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D6" w:rsidRPr="000C0D80" w:rsidRDefault="00ED1CD6" w:rsidP="00736512">
      <w:pPr>
        <w:pStyle w:val="1"/>
        <w:rPr>
          <w:b/>
          <w:sz w:val="32"/>
          <w:szCs w:val="32"/>
        </w:rPr>
      </w:pPr>
      <w:r w:rsidRPr="000C0D80">
        <w:rPr>
          <w:b/>
          <w:sz w:val="32"/>
          <w:szCs w:val="32"/>
        </w:rPr>
        <w:t xml:space="preserve">Отчет о результатах самообследования </w:t>
      </w:r>
    </w:p>
    <w:p w:rsidR="00ED1CD6" w:rsidRPr="000C0D80" w:rsidRDefault="00ED1CD6" w:rsidP="00736512">
      <w:pPr>
        <w:pStyle w:val="1"/>
        <w:rPr>
          <w:b/>
          <w:sz w:val="32"/>
          <w:szCs w:val="32"/>
        </w:rPr>
      </w:pPr>
      <w:r w:rsidRPr="000C0D80">
        <w:rPr>
          <w:b/>
          <w:sz w:val="32"/>
          <w:szCs w:val="32"/>
        </w:rPr>
        <w:t>дошкольной образовательной организации</w:t>
      </w:r>
    </w:p>
    <w:p w:rsidR="00ED1CD6" w:rsidRDefault="00ED1CD6" w:rsidP="00736512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ED1CD6" w:rsidRDefault="00ED1CD6" w:rsidP="00736512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Структурное подразделение детский сад «Гн</w:t>
      </w:r>
      <w:r w:rsidR="007C5710">
        <w:rPr>
          <w:sz w:val="28"/>
          <w:szCs w:val="28"/>
        </w:rPr>
        <w:t>ё</w:t>
      </w:r>
      <w:r>
        <w:rPr>
          <w:sz w:val="28"/>
          <w:szCs w:val="28"/>
        </w:rPr>
        <w:t>здышко» государственного бюджетного общеобразовательного учреждения Самарской области</w:t>
      </w:r>
    </w:p>
    <w:p w:rsidR="00ED1CD6" w:rsidRDefault="00ED1CD6" w:rsidP="007365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средней общеобразовательной школы №1  города Кинеля  городского округа Кинель </w:t>
      </w:r>
      <w:r w:rsidRPr="00F57DC1">
        <w:rPr>
          <w:sz w:val="28"/>
          <w:szCs w:val="28"/>
        </w:rPr>
        <w:t>Самарской области</w:t>
      </w:r>
      <w:r>
        <w:rPr>
          <w:sz w:val="28"/>
          <w:szCs w:val="28"/>
        </w:rPr>
        <w:t xml:space="preserve"> </w:t>
      </w:r>
    </w:p>
    <w:p w:rsidR="00ED1CD6" w:rsidRDefault="00ED1CD6" w:rsidP="00736512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7C5710">
        <w:rPr>
          <w:sz w:val="28"/>
          <w:szCs w:val="28"/>
        </w:rPr>
        <w:t>мени Героя Советского Союза  Г.</w:t>
      </w:r>
      <w:r>
        <w:rPr>
          <w:sz w:val="28"/>
          <w:szCs w:val="28"/>
        </w:rPr>
        <w:t>П. Кучкина</w:t>
      </w:r>
    </w:p>
    <w:p w:rsidR="00ED1CD6" w:rsidRDefault="00ED1CD6" w:rsidP="00736512">
      <w:pPr>
        <w:ind w:firstLine="540"/>
        <w:jc w:val="center"/>
      </w:pPr>
      <w:r w:rsidRPr="001936B6">
        <w:t>(наименование образовательной организации)</w:t>
      </w:r>
    </w:p>
    <w:p w:rsidR="00ED1CD6" w:rsidRPr="007C5710" w:rsidRDefault="00ED1CD6" w:rsidP="00736512">
      <w:pPr>
        <w:pBdr>
          <w:bottom w:val="single" w:sz="12" w:space="1" w:color="auto"/>
        </w:pBdr>
        <w:jc w:val="center"/>
        <w:rPr>
          <w:b/>
        </w:rPr>
      </w:pPr>
      <w:r w:rsidRPr="007C5710">
        <w:rPr>
          <w:b/>
        </w:rPr>
        <w:t>2015-2016 учебный год</w:t>
      </w:r>
    </w:p>
    <w:p w:rsidR="00ED1CD6" w:rsidRPr="001936B6" w:rsidRDefault="00ED1CD6" w:rsidP="00736512">
      <w:pPr>
        <w:jc w:val="center"/>
      </w:pPr>
      <w:r w:rsidRPr="001936B6">
        <w:t>(</w:t>
      </w:r>
      <w:r>
        <w:t xml:space="preserve">отчетный </w:t>
      </w:r>
      <w:r w:rsidRPr="001936B6">
        <w:t>период)</w:t>
      </w:r>
    </w:p>
    <w:p w:rsidR="00ED1CD6" w:rsidRDefault="00ED1CD6" w:rsidP="00736512"/>
    <w:p w:rsidR="00ED1CD6" w:rsidRPr="004D1209" w:rsidRDefault="00ED1CD6" w:rsidP="00736512">
      <w:pPr>
        <w:pStyle w:val="a7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4D1209">
        <w:rPr>
          <w:b/>
          <w:sz w:val="28"/>
          <w:szCs w:val="28"/>
        </w:rPr>
        <w:t>Общая характеристика образовательной организации</w:t>
      </w:r>
    </w:p>
    <w:p w:rsidR="00ED1CD6" w:rsidRDefault="00ED1CD6" w:rsidP="00736512">
      <w:pPr>
        <w:jc w:val="center"/>
        <w:rPr>
          <w:sz w:val="28"/>
          <w:szCs w:val="28"/>
        </w:rPr>
      </w:pPr>
      <w:r w:rsidRPr="0024040A">
        <w:rPr>
          <w:sz w:val="28"/>
          <w:szCs w:val="28"/>
          <w:u w:val="single"/>
        </w:rPr>
        <w:t>Полное</w:t>
      </w:r>
      <w:r>
        <w:rPr>
          <w:sz w:val="28"/>
          <w:szCs w:val="28"/>
          <w:u w:val="single"/>
        </w:rPr>
        <w:t xml:space="preserve"> </w:t>
      </w:r>
      <w:r w:rsidRPr="0024040A">
        <w:rPr>
          <w:sz w:val="28"/>
          <w:szCs w:val="28"/>
          <w:u w:val="single"/>
        </w:rPr>
        <w:t xml:space="preserve"> наименование:</w:t>
      </w:r>
      <w:r>
        <w:rPr>
          <w:sz w:val="28"/>
          <w:szCs w:val="28"/>
        </w:rPr>
        <w:t xml:space="preserve"> структурное подразделение детский сад «Гнёздышко» государственного бюджетного общеобразовательного учреждения Самарской области средней общеобразовательной школы №1 города Кинеля городского округа Кинель Самарской области</w:t>
      </w:r>
      <w:r w:rsidRPr="0073651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C5710">
        <w:rPr>
          <w:sz w:val="28"/>
          <w:szCs w:val="28"/>
        </w:rPr>
        <w:t>мени Героя Советского Союза  Г.</w:t>
      </w:r>
      <w:r>
        <w:rPr>
          <w:sz w:val="28"/>
          <w:szCs w:val="28"/>
        </w:rPr>
        <w:t>П. Кучкина</w:t>
      </w:r>
    </w:p>
    <w:p w:rsidR="00ED1CD6" w:rsidRDefault="00ED1CD6" w:rsidP="0094371A">
      <w:pPr>
        <w:jc w:val="both"/>
        <w:rPr>
          <w:sz w:val="28"/>
          <w:szCs w:val="28"/>
        </w:rPr>
      </w:pPr>
    </w:p>
    <w:p w:rsidR="00ED1CD6" w:rsidRPr="0024040A" w:rsidRDefault="00ED1CD6" w:rsidP="0073651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24040A">
        <w:rPr>
          <w:sz w:val="28"/>
          <w:szCs w:val="28"/>
          <w:u w:val="single"/>
        </w:rPr>
        <w:t>Приоритетные направления деятельности:</w:t>
      </w:r>
    </w:p>
    <w:p w:rsidR="00ED1CD6" w:rsidRDefault="00ED1CD6" w:rsidP="00736512">
      <w:pPr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художественно-эстетическое;</w:t>
      </w:r>
    </w:p>
    <w:p w:rsidR="00ED1CD6" w:rsidRDefault="00ED1CD6" w:rsidP="00736512">
      <w:pPr>
        <w:jc w:val="both"/>
        <w:rPr>
          <w:sz w:val="28"/>
          <w:szCs w:val="28"/>
        </w:rPr>
      </w:pPr>
      <w:r>
        <w:rPr>
          <w:sz w:val="28"/>
          <w:szCs w:val="28"/>
        </w:rPr>
        <w:t>- физкультурно-оздоровительное;</w:t>
      </w:r>
    </w:p>
    <w:p w:rsidR="007C5710" w:rsidRDefault="00ED1CD6" w:rsidP="00736512">
      <w:pPr>
        <w:jc w:val="both"/>
        <w:rPr>
          <w:sz w:val="28"/>
          <w:szCs w:val="28"/>
        </w:rPr>
      </w:pPr>
      <w:r>
        <w:rPr>
          <w:sz w:val="28"/>
          <w:szCs w:val="28"/>
        </w:rPr>
        <w:t>- коррекционно-</w:t>
      </w:r>
      <w:r w:rsidR="007C5710">
        <w:rPr>
          <w:sz w:val="28"/>
          <w:szCs w:val="28"/>
        </w:rPr>
        <w:t>развивающее;</w:t>
      </w:r>
    </w:p>
    <w:p w:rsidR="007C5710" w:rsidRDefault="007C5710" w:rsidP="00736512">
      <w:pPr>
        <w:jc w:val="both"/>
        <w:rPr>
          <w:sz w:val="28"/>
          <w:szCs w:val="28"/>
        </w:rPr>
      </w:pPr>
      <w:r>
        <w:rPr>
          <w:sz w:val="28"/>
          <w:szCs w:val="28"/>
        </w:rPr>
        <w:t>- патриотическое;</w:t>
      </w:r>
    </w:p>
    <w:p w:rsidR="00ED1CD6" w:rsidRDefault="007C5710" w:rsidP="00736512">
      <w:pPr>
        <w:jc w:val="both"/>
        <w:rPr>
          <w:sz w:val="28"/>
          <w:szCs w:val="28"/>
        </w:rPr>
      </w:pPr>
      <w:r>
        <w:rPr>
          <w:sz w:val="28"/>
          <w:szCs w:val="28"/>
        </w:rPr>
        <w:t>- экологическое</w:t>
      </w:r>
      <w:r w:rsidR="00ED1CD6">
        <w:rPr>
          <w:sz w:val="28"/>
          <w:szCs w:val="28"/>
        </w:rPr>
        <w:t>.</w:t>
      </w:r>
    </w:p>
    <w:p w:rsidR="00ED1CD6" w:rsidRDefault="00ED1CD6" w:rsidP="00736512">
      <w:pPr>
        <w:jc w:val="both"/>
        <w:rPr>
          <w:sz w:val="28"/>
          <w:szCs w:val="28"/>
        </w:rPr>
      </w:pPr>
    </w:p>
    <w:p w:rsidR="00ED1CD6" w:rsidRPr="0024040A" w:rsidRDefault="00ED1CD6" w:rsidP="0073651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24040A">
        <w:rPr>
          <w:sz w:val="28"/>
          <w:szCs w:val="28"/>
          <w:u w:val="single"/>
        </w:rPr>
        <w:t>Контактная информация:</w:t>
      </w:r>
    </w:p>
    <w:p w:rsidR="00ED1CD6" w:rsidRDefault="00ED1CD6" w:rsidP="007365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юридический адрес: 446433, Самарская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Кинель, ул. Шоссейная, д.6А, тел. 8(84663)21527;</w:t>
      </w:r>
    </w:p>
    <w:p w:rsidR="00ED1CD6" w:rsidRDefault="00ED1CD6" w:rsidP="0073651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фактический адрес: (1 корпус) 446433, Самарская область, г. Кинель, ул. Суворова, д. 33А, тел. 8(84663)21154, (2 корпус) 446431, Самарская область, г. Кинель, ул. Спортивная, д. 2А, тел. 8(84663) 21508</w:t>
      </w:r>
      <w:proofErr w:type="gramEnd"/>
    </w:p>
    <w:p w:rsidR="00ED1CD6" w:rsidRPr="00813B40" w:rsidRDefault="00ED1CD6" w:rsidP="00736512">
      <w:pPr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>- сайт</w:t>
      </w:r>
      <w:r w:rsidRPr="00736512">
        <w:rPr>
          <w:color w:val="FF0000"/>
          <w:sz w:val="28"/>
          <w:szCs w:val="28"/>
        </w:rPr>
        <w:t xml:space="preserve">: </w:t>
      </w:r>
      <w:hyperlink r:id="rId5" w:history="1">
        <w:r w:rsidRPr="00813B40">
          <w:rPr>
            <w:rStyle w:val="a6"/>
            <w:sz w:val="28"/>
            <w:szCs w:val="28"/>
            <w:lang w:val="en-US"/>
          </w:rPr>
          <w:t>www</w:t>
        </w:r>
        <w:r w:rsidRPr="00813B40">
          <w:rPr>
            <w:rStyle w:val="a6"/>
            <w:sz w:val="28"/>
            <w:szCs w:val="28"/>
          </w:rPr>
          <w:t>.</w:t>
        </w:r>
        <w:proofErr w:type="spellStart"/>
        <w:r w:rsidRPr="00813B40">
          <w:rPr>
            <w:rStyle w:val="a6"/>
            <w:sz w:val="28"/>
            <w:szCs w:val="28"/>
            <w:lang w:val="en-US"/>
          </w:rPr>
          <w:t>gnezdishkokinel</w:t>
        </w:r>
        <w:proofErr w:type="spellEnd"/>
      </w:hyperlink>
      <w:r w:rsidRPr="00813B40">
        <w:rPr>
          <w:color w:val="0000FF"/>
          <w:sz w:val="28"/>
          <w:szCs w:val="28"/>
        </w:rPr>
        <w:t>.</w:t>
      </w:r>
      <w:proofErr w:type="spellStart"/>
      <w:r w:rsidRPr="00813B40">
        <w:rPr>
          <w:color w:val="0000FF"/>
          <w:sz w:val="28"/>
          <w:szCs w:val="28"/>
          <w:lang w:val="en-US"/>
        </w:rPr>
        <w:t>minobr</w:t>
      </w:r>
      <w:proofErr w:type="spellEnd"/>
      <w:r w:rsidRPr="00813B40">
        <w:rPr>
          <w:color w:val="0000FF"/>
          <w:sz w:val="28"/>
          <w:szCs w:val="28"/>
        </w:rPr>
        <w:t>63.</w:t>
      </w:r>
      <w:proofErr w:type="spellStart"/>
      <w:r w:rsidRPr="00813B40">
        <w:rPr>
          <w:color w:val="0000FF"/>
          <w:sz w:val="28"/>
          <w:szCs w:val="28"/>
          <w:lang w:val="en-US"/>
        </w:rPr>
        <w:t>ru</w:t>
      </w:r>
      <w:proofErr w:type="spellEnd"/>
    </w:p>
    <w:p w:rsidR="00ED1CD6" w:rsidRDefault="00ED1CD6" w:rsidP="00736512">
      <w:pPr>
        <w:jc w:val="both"/>
        <w:rPr>
          <w:sz w:val="28"/>
          <w:szCs w:val="28"/>
        </w:rPr>
      </w:pPr>
      <w:r w:rsidRPr="0024040A">
        <w:rPr>
          <w:sz w:val="28"/>
          <w:szCs w:val="28"/>
        </w:rPr>
        <w:t xml:space="preserve">- </w:t>
      </w:r>
      <w:r>
        <w:rPr>
          <w:sz w:val="28"/>
          <w:szCs w:val="28"/>
        </w:rPr>
        <w:t>электронная почта:</w:t>
      </w:r>
      <w:r w:rsidRPr="0024040A">
        <w:rPr>
          <w:sz w:val="28"/>
          <w:szCs w:val="28"/>
        </w:rPr>
        <w:t xml:space="preserve"> </w:t>
      </w:r>
      <w:hyperlink r:id="rId6" w:history="1">
        <w:r w:rsidRPr="00012FD3">
          <w:rPr>
            <w:rStyle w:val="a6"/>
            <w:sz w:val="28"/>
            <w:szCs w:val="28"/>
            <w:lang w:val="en-US"/>
          </w:rPr>
          <w:t>gnezdyshkokin</w:t>
        </w:r>
        <w:r w:rsidRPr="00012FD3">
          <w:rPr>
            <w:rStyle w:val="a6"/>
            <w:sz w:val="28"/>
            <w:szCs w:val="28"/>
          </w:rPr>
          <w:t>@</w:t>
        </w:r>
        <w:r w:rsidRPr="00012FD3">
          <w:rPr>
            <w:rStyle w:val="a6"/>
            <w:sz w:val="28"/>
            <w:szCs w:val="28"/>
            <w:lang w:val="en-US"/>
          </w:rPr>
          <w:t>yandex</w:t>
        </w:r>
        <w:r w:rsidRPr="00012FD3">
          <w:rPr>
            <w:rStyle w:val="a6"/>
            <w:sz w:val="28"/>
            <w:szCs w:val="28"/>
          </w:rPr>
          <w:t>.</w:t>
        </w:r>
        <w:r w:rsidRPr="00012FD3">
          <w:rPr>
            <w:rStyle w:val="a6"/>
            <w:sz w:val="28"/>
            <w:szCs w:val="28"/>
            <w:lang w:val="en-US"/>
          </w:rPr>
          <w:t>ru</w:t>
        </w:r>
      </w:hyperlink>
      <w:r w:rsidRPr="0024040A">
        <w:rPr>
          <w:sz w:val="28"/>
          <w:szCs w:val="28"/>
        </w:rPr>
        <w:t xml:space="preserve"> </w:t>
      </w:r>
    </w:p>
    <w:p w:rsidR="00ED1CD6" w:rsidRDefault="00ED1CD6" w:rsidP="00736512">
      <w:pPr>
        <w:jc w:val="both"/>
        <w:rPr>
          <w:sz w:val="28"/>
          <w:szCs w:val="28"/>
        </w:rPr>
      </w:pPr>
    </w:p>
    <w:p w:rsidR="00ED1CD6" w:rsidRDefault="00ED1CD6" w:rsidP="00736512">
      <w:pPr>
        <w:jc w:val="both"/>
        <w:rPr>
          <w:b/>
          <w:sz w:val="28"/>
          <w:szCs w:val="28"/>
        </w:rPr>
      </w:pPr>
      <w:r w:rsidRPr="00B17F90">
        <w:rPr>
          <w:b/>
          <w:sz w:val="28"/>
          <w:szCs w:val="28"/>
        </w:rPr>
        <w:tab/>
        <w:t>Характеристика состава воспитанников:</w:t>
      </w:r>
    </w:p>
    <w:p w:rsidR="00ED1CD6" w:rsidRDefault="00ED1CD6" w:rsidP="00736512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3260"/>
        <w:gridCol w:w="1701"/>
        <w:gridCol w:w="2268"/>
      </w:tblGrid>
      <w:tr w:rsidR="00ED1CD6" w:rsidRPr="00B94190" w:rsidTr="00736512">
        <w:tc>
          <w:tcPr>
            <w:tcW w:w="2235" w:type="dxa"/>
            <w:vMerge w:val="restart"/>
          </w:tcPr>
          <w:p w:rsidR="00ED1CD6" w:rsidRPr="00B94190" w:rsidRDefault="00ED1CD6" w:rsidP="007365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0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3260" w:type="dxa"/>
            <w:vMerge w:val="restart"/>
          </w:tcPr>
          <w:p w:rsidR="00ED1CD6" w:rsidRPr="00B94190" w:rsidRDefault="00ED1CD6" w:rsidP="007365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0">
              <w:rPr>
                <w:rFonts w:ascii="Times New Roman" w:hAnsi="Times New Roman" w:cs="Times New Roman"/>
                <w:sz w:val="24"/>
                <w:szCs w:val="24"/>
              </w:rPr>
              <w:t>Направленность групп</w:t>
            </w:r>
          </w:p>
        </w:tc>
        <w:tc>
          <w:tcPr>
            <w:tcW w:w="3969" w:type="dxa"/>
            <w:gridSpan w:val="2"/>
          </w:tcPr>
          <w:p w:rsidR="00ED1CD6" w:rsidRPr="00B94190" w:rsidRDefault="00ED1CD6" w:rsidP="007365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ED1CD6" w:rsidRPr="00B94190" w:rsidTr="00736512">
        <w:tc>
          <w:tcPr>
            <w:tcW w:w="2235" w:type="dxa"/>
            <w:vMerge/>
          </w:tcPr>
          <w:p w:rsidR="00ED1CD6" w:rsidRPr="00B94190" w:rsidRDefault="00ED1CD6" w:rsidP="007365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D1CD6" w:rsidRPr="00B94190" w:rsidRDefault="00ED1CD6" w:rsidP="007365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1CD6" w:rsidRPr="00B94190" w:rsidRDefault="00ED1CD6" w:rsidP="007365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0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268" w:type="dxa"/>
          </w:tcPr>
          <w:p w:rsidR="00ED1CD6" w:rsidRPr="00B94190" w:rsidRDefault="00ED1CD6" w:rsidP="007365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ED1CD6" w:rsidRPr="00B94190" w:rsidTr="00736512">
        <w:tc>
          <w:tcPr>
            <w:tcW w:w="2235" w:type="dxa"/>
          </w:tcPr>
          <w:p w:rsidR="00ED1CD6" w:rsidRPr="00B94190" w:rsidRDefault="00ED1CD6" w:rsidP="007365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0">
              <w:rPr>
                <w:rFonts w:ascii="Times New Roman" w:hAnsi="Times New Roman" w:cs="Times New Roman"/>
                <w:sz w:val="24"/>
                <w:szCs w:val="24"/>
              </w:rPr>
              <w:t>От 3-4 лет</w:t>
            </w:r>
          </w:p>
        </w:tc>
        <w:tc>
          <w:tcPr>
            <w:tcW w:w="3260" w:type="dxa"/>
          </w:tcPr>
          <w:p w:rsidR="00ED1CD6" w:rsidRPr="00B94190" w:rsidRDefault="00ED1CD6" w:rsidP="007365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0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701" w:type="dxa"/>
          </w:tcPr>
          <w:p w:rsidR="00ED1CD6" w:rsidRPr="00B94190" w:rsidRDefault="00ED1CD6" w:rsidP="007365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D1CD6" w:rsidRPr="00B94190" w:rsidRDefault="00ED1CD6" w:rsidP="009B44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44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1CD6" w:rsidRPr="00B94190" w:rsidTr="00736512">
        <w:tc>
          <w:tcPr>
            <w:tcW w:w="2235" w:type="dxa"/>
          </w:tcPr>
          <w:p w:rsidR="00ED1CD6" w:rsidRPr="00B94190" w:rsidRDefault="00ED1CD6" w:rsidP="007365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0">
              <w:rPr>
                <w:rFonts w:ascii="Times New Roman" w:hAnsi="Times New Roman" w:cs="Times New Roman"/>
                <w:sz w:val="24"/>
                <w:szCs w:val="24"/>
              </w:rPr>
              <w:t>От 3-4 лет</w:t>
            </w:r>
          </w:p>
        </w:tc>
        <w:tc>
          <w:tcPr>
            <w:tcW w:w="3260" w:type="dxa"/>
          </w:tcPr>
          <w:p w:rsidR="00ED1CD6" w:rsidRPr="00B94190" w:rsidRDefault="00ED1CD6" w:rsidP="007365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0">
              <w:rPr>
                <w:rFonts w:ascii="Times New Roman" w:hAnsi="Times New Roman" w:cs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701" w:type="dxa"/>
          </w:tcPr>
          <w:p w:rsidR="00ED1CD6" w:rsidRPr="00B94190" w:rsidRDefault="00ED1CD6" w:rsidP="007365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D1CD6" w:rsidRPr="00B94190" w:rsidRDefault="00ED1CD6" w:rsidP="009B44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44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1CD6" w:rsidRPr="00B94190" w:rsidTr="00736512">
        <w:tc>
          <w:tcPr>
            <w:tcW w:w="2235" w:type="dxa"/>
          </w:tcPr>
          <w:p w:rsidR="00ED1CD6" w:rsidRPr="00B94190" w:rsidRDefault="00ED1CD6" w:rsidP="007365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0">
              <w:rPr>
                <w:rFonts w:ascii="Times New Roman" w:hAnsi="Times New Roman" w:cs="Times New Roman"/>
                <w:sz w:val="24"/>
                <w:szCs w:val="24"/>
              </w:rPr>
              <w:t>От 3-4 лет</w:t>
            </w:r>
          </w:p>
        </w:tc>
        <w:tc>
          <w:tcPr>
            <w:tcW w:w="3260" w:type="dxa"/>
          </w:tcPr>
          <w:p w:rsidR="00ED1CD6" w:rsidRPr="00B94190" w:rsidRDefault="00ED1CD6" w:rsidP="007365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0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701" w:type="dxa"/>
          </w:tcPr>
          <w:p w:rsidR="00ED1CD6" w:rsidRPr="00B94190" w:rsidRDefault="00ED1CD6" w:rsidP="007365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D1CD6" w:rsidRPr="00B94190" w:rsidRDefault="00ED1CD6" w:rsidP="007365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D1CD6" w:rsidRPr="00B94190" w:rsidTr="00736512">
        <w:tc>
          <w:tcPr>
            <w:tcW w:w="2235" w:type="dxa"/>
          </w:tcPr>
          <w:p w:rsidR="00ED1CD6" w:rsidRPr="00B94190" w:rsidRDefault="00ED1CD6" w:rsidP="007365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0">
              <w:rPr>
                <w:rFonts w:ascii="Times New Roman" w:hAnsi="Times New Roman" w:cs="Times New Roman"/>
                <w:sz w:val="24"/>
                <w:szCs w:val="24"/>
              </w:rPr>
              <w:t>От 4-5 лет</w:t>
            </w:r>
          </w:p>
        </w:tc>
        <w:tc>
          <w:tcPr>
            <w:tcW w:w="3260" w:type="dxa"/>
          </w:tcPr>
          <w:p w:rsidR="00ED1CD6" w:rsidRPr="00B94190" w:rsidRDefault="00ED1CD6" w:rsidP="007365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0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701" w:type="dxa"/>
          </w:tcPr>
          <w:p w:rsidR="00ED1CD6" w:rsidRPr="00B94190" w:rsidRDefault="00ED1CD6" w:rsidP="007365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D1CD6" w:rsidRPr="00B94190" w:rsidRDefault="00ED1CD6" w:rsidP="007365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D1CD6" w:rsidRPr="00B94190" w:rsidTr="00736512">
        <w:tc>
          <w:tcPr>
            <w:tcW w:w="2235" w:type="dxa"/>
          </w:tcPr>
          <w:p w:rsidR="00ED1CD6" w:rsidRPr="00B94190" w:rsidRDefault="00ED1CD6" w:rsidP="007365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0">
              <w:rPr>
                <w:rFonts w:ascii="Times New Roman" w:hAnsi="Times New Roman" w:cs="Times New Roman"/>
                <w:sz w:val="24"/>
                <w:szCs w:val="24"/>
              </w:rPr>
              <w:t>От 4-5 лет</w:t>
            </w:r>
          </w:p>
        </w:tc>
        <w:tc>
          <w:tcPr>
            <w:tcW w:w="3260" w:type="dxa"/>
          </w:tcPr>
          <w:p w:rsidR="00ED1CD6" w:rsidRPr="00B94190" w:rsidRDefault="00ED1CD6" w:rsidP="007365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0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701" w:type="dxa"/>
          </w:tcPr>
          <w:p w:rsidR="00ED1CD6" w:rsidRPr="00B94190" w:rsidRDefault="00ED1CD6" w:rsidP="007365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D1CD6" w:rsidRPr="00B94190" w:rsidRDefault="00ED1CD6" w:rsidP="007365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D1CD6" w:rsidRPr="00B94190" w:rsidTr="00736512">
        <w:tc>
          <w:tcPr>
            <w:tcW w:w="2235" w:type="dxa"/>
          </w:tcPr>
          <w:p w:rsidR="00ED1CD6" w:rsidRPr="00B94190" w:rsidRDefault="00ED1CD6" w:rsidP="007365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0">
              <w:rPr>
                <w:rFonts w:ascii="Times New Roman" w:hAnsi="Times New Roman" w:cs="Times New Roman"/>
                <w:sz w:val="24"/>
                <w:szCs w:val="24"/>
              </w:rPr>
              <w:t>От 5-6 лет</w:t>
            </w:r>
          </w:p>
        </w:tc>
        <w:tc>
          <w:tcPr>
            <w:tcW w:w="3260" w:type="dxa"/>
          </w:tcPr>
          <w:p w:rsidR="00ED1CD6" w:rsidRPr="00B94190" w:rsidRDefault="00ED1CD6" w:rsidP="007365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0">
              <w:rPr>
                <w:rFonts w:ascii="Times New Roman" w:hAnsi="Times New Roman" w:cs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701" w:type="dxa"/>
          </w:tcPr>
          <w:p w:rsidR="00ED1CD6" w:rsidRPr="00B94190" w:rsidRDefault="00ED1CD6" w:rsidP="007365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D1CD6" w:rsidRPr="00B94190" w:rsidRDefault="00ED1CD6" w:rsidP="007365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D1CD6" w:rsidRPr="00B94190" w:rsidTr="00736512">
        <w:tc>
          <w:tcPr>
            <w:tcW w:w="2235" w:type="dxa"/>
          </w:tcPr>
          <w:p w:rsidR="00ED1CD6" w:rsidRPr="00B94190" w:rsidRDefault="00ED1CD6" w:rsidP="007365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0">
              <w:rPr>
                <w:rFonts w:ascii="Times New Roman" w:hAnsi="Times New Roman" w:cs="Times New Roman"/>
                <w:sz w:val="24"/>
                <w:szCs w:val="24"/>
              </w:rPr>
              <w:t>От 5-6 лет</w:t>
            </w:r>
          </w:p>
        </w:tc>
        <w:tc>
          <w:tcPr>
            <w:tcW w:w="3260" w:type="dxa"/>
          </w:tcPr>
          <w:p w:rsidR="00ED1CD6" w:rsidRPr="00B94190" w:rsidRDefault="00ED1CD6" w:rsidP="007365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0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701" w:type="dxa"/>
          </w:tcPr>
          <w:p w:rsidR="00ED1CD6" w:rsidRPr="00B94190" w:rsidRDefault="00ED1CD6" w:rsidP="007365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D1CD6" w:rsidRPr="00B94190" w:rsidRDefault="00ED1CD6" w:rsidP="009B44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44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CD6" w:rsidRPr="00B94190" w:rsidTr="00736512">
        <w:tc>
          <w:tcPr>
            <w:tcW w:w="2235" w:type="dxa"/>
          </w:tcPr>
          <w:p w:rsidR="00ED1CD6" w:rsidRPr="00B94190" w:rsidRDefault="00ED1CD6" w:rsidP="007365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5-6 лет, от 6-7</w:t>
            </w:r>
          </w:p>
        </w:tc>
        <w:tc>
          <w:tcPr>
            <w:tcW w:w="3260" w:type="dxa"/>
          </w:tcPr>
          <w:p w:rsidR="00ED1CD6" w:rsidRPr="00B94190" w:rsidRDefault="00ED1CD6" w:rsidP="007365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0">
              <w:rPr>
                <w:rFonts w:ascii="Times New Roman" w:hAnsi="Times New Roman" w:cs="Times New Roman"/>
                <w:sz w:val="24"/>
                <w:szCs w:val="24"/>
              </w:rPr>
              <w:t>разновозрастная комбинированная</w:t>
            </w:r>
          </w:p>
        </w:tc>
        <w:tc>
          <w:tcPr>
            <w:tcW w:w="1701" w:type="dxa"/>
          </w:tcPr>
          <w:p w:rsidR="00ED1CD6" w:rsidRPr="00B94190" w:rsidRDefault="00ED1CD6" w:rsidP="007365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D1CD6" w:rsidRPr="00B94190" w:rsidRDefault="00ED1CD6" w:rsidP="009B44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44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CD6" w:rsidRPr="00B94190" w:rsidTr="00736512">
        <w:tc>
          <w:tcPr>
            <w:tcW w:w="2235" w:type="dxa"/>
          </w:tcPr>
          <w:p w:rsidR="00ED1CD6" w:rsidRPr="00B94190" w:rsidRDefault="00ED1CD6" w:rsidP="007365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0">
              <w:rPr>
                <w:rFonts w:ascii="Times New Roman" w:hAnsi="Times New Roman" w:cs="Times New Roman"/>
                <w:sz w:val="24"/>
                <w:szCs w:val="24"/>
              </w:rPr>
              <w:t>От 6-7</w:t>
            </w:r>
          </w:p>
        </w:tc>
        <w:tc>
          <w:tcPr>
            <w:tcW w:w="3260" w:type="dxa"/>
          </w:tcPr>
          <w:p w:rsidR="00ED1CD6" w:rsidRPr="00B94190" w:rsidRDefault="00ED1CD6" w:rsidP="007365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0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701" w:type="dxa"/>
          </w:tcPr>
          <w:p w:rsidR="00ED1CD6" w:rsidRPr="00B94190" w:rsidRDefault="00ED1CD6" w:rsidP="007365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D1CD6" w:rsidRPr="00B94190" w:rsidRDefault="00ED1CD6" w:rsidP="007365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D1CD6" w:rsidRPr="00B94190" w:rsidTr="00736512">
        <w:tc>
          <w:tcPr>
            <w:tcW w:w="2235" w:type="dxa"/>
          </w:tcPr>
          <w:p w:rsidR="00ED1CD6" w:rsidRPr="00B94190" w:rsidRDefault="00ED1CD6" w:rsidP="007365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0">
              <w:rPr>
                <w:rFonts w:ascii="Times New Roman" w:hAnsi="Times New Roman" w:cs="Times New Roman"/>
                <w:sz w:val="24"/>
                <w:szCs w:val="24"/>
              </w:rPr>
              <w:t>От 6-7</w:t>
            </w:r>
          </w:p>
        </w:tc>
        <w:tc>
          <w:tcPr>
            <w:tcW w:w="3260" w:type="dxa"/>
          </w:tcPr>
          <w:p w:rsidR="00ED1CD6" w:rsidRPr="00B94190" w:rsidRDefault="00ED1CD6" w:rsidP="007365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0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701" w:type="dxa"/>
          </w:tcPr>
          <w:p w:rsidR="00ED1CD6" w:rsidRPr="00B94190" w:rsidRDefault="00ED1CD6" w:rsidP="007365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D1CD6" w:rsidRPr="00B94190" w:rsidRDefault="00ED1CD6" w:rsidP="007365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D1CD6" w:rsidRPr="00B94190" w:rsidTr="00736512">
        <w:tc>
          <w:tcPr>
            <w:tcW w:w="9464" w:type="dxa"/>
            <w:gridSpan w:val="4"/>
          </w:tcPr>
          <w:p w:rsidR="00ED1CD6" w:rsidRPr="00B94190" w:rsidRDefault="00ED1CD6" w:rsidP="007365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групп                      10</w:t>
            </w:r>
          </w:p>
        </w:tc>
      </w:tr>
      <w:tr w:rsidR="00ED1CD6" w:rsidRPr="00B94190" w:rsidTr="00736512">
        <w:tc>
          <w:tcPr>
            <w:tcW w:w="9464" w:type="dxa"/>
            <w:gridSpan w:val="4"/>
          </w:tcPr>
          <w:p w:rsidR="00ED1CD6" w:rsidRDefault="00ED1CD6" w:rsidP="009B44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                       26</w:t>
            </w:r>
            <w:r w:rsidR="009B44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D1CD6" w:rsidRPr="00D47E5D" w:rsidRDefault="00ED1CD6" w:rsidP="00736512">
      <w:pPr>
        <w:jc w:val="both"/>
        <w:rPr>
          <w:sz w:val="28"/>
          <w:szCs w:val="28"/>
        </w:rPr>
      </w:pPr>
    </w:p>
    <w:p w:rsidR="00ED1CD6" w:rsidRPr="004D1209" w:rsidRDefault="00ED1CD6" w:rsidP="00736512">
      <w:pPr>
        <w:jc w:val="both"/>
        <w:rPr>
          <w:sz w:val="28"/>
          <w:szCs w:val="28"/>
        </w:rPr>
      </w:pPr>
      <w:r>
        <w:rPr>
          <w:sz w:val="28"/>
          <w:szCs w:val="28"/>
        </w:rPr>
        <w:t>Вывод: состав и контингент воспитанников соответствует нормативным документам</w:t>
      </w:r>
      <w:r w:rsidRPr="00123D7F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Федерации, регулирующим деятельность в сфере образования.</w:t>
      </w:r>
    </w:p>
    <w:p w:rsidR="00ED1CD6" w:rsidRPr="003279D6" w:rsidRDefault="00ED1CD6" w:rsidP="00736512">
      <w:pPr>
        <w:pStyle w:val="af4"/>
        <w:spacing w:after="0"/>
        <w:jc w:val="both"/>
        <w:rPr>
          <w:b/>
          <w:color w:val="000000"/>
          <w:sz w:val="28"/>
          <w:szCs w:val="28"/>
        </w:rPr>
      </w:pPr>
      <w:r w:rsidRPr="003279D6">
        <w:rPr>
          <w:b/>
          <w:color w:val="000000"/>
          <w:sz w:val="28"/>
          <w:szCs w:val="28"/>
        </w:rPr>
        <w:t>Цели и результаты развития детского сада</w:t>
      </w:r>
    </w:p>
    <w:p w:rsidR="00ED1CD6" w:rsidRPr="003279D6" w:rsidRDefault="00ED1CD6" w:rsidP="00736512">
      <w:pPr>
        <w:pStyle w:val="af4"/>
        <w:spacing w:after="0"/>
        <w:jc w:val="both"/>
        <w:rPr>
          <w:color w:val="000000"/>
          <w:sz w:val="28"/>
          <w:szCs w:val="28"/>
          <w:u w:val="single"/>
        </w:rPr>
      </w:pPr>
      <w:r w:rsidRPr="003279D6">
        <w:rPr>
          <w:color w:val="000000"/>
          <w:sz w:val="28"/>
          <w:szCs w:val="28"/>
          <w:u w:val="single"/>
        </w:rPr>
        <w:t>Страте</w:t>
      </w:r>
      <w:r>
        <w:rPr>
          <w:color w:val="000000"/>
          <w:sz w:val="28"/>
          <w:szCs w:val="28"/>
          <w:u w:val="single"/>
        </w:rPr>
        <w:t xml:space="preserve">гические цели на период  до </w:t>
      </w:r>
      <w:smartTag w:uri="urn:schemas-microsoft-com:office:smarttags" w:element="metricconverter">
        <w:smartTagPr>
          <w:attr w:name="ProductID" w:val="2017 г"/>
        </w:smartTagPr>
        <w:r>
          <w:rPr>
            <w:color w:val="000000"/>
            <w:sz w:val="28"/>
            <w:szCs w:val="28"/>
            <w:u w:val="single"/>
          </w:rPr>
          <w:t>2017</w:t>
        </w:r>
        <w:r w:rsidRPr="003279D6">
          <w:rPr>
            <w:color w:val="000000"/>
            <w:sz w:val="28"/>
            <w:szCs w:val="28"/>
            <w:u w:val="single"/>
          </w:rPr>
          <w:t xml:space="preserve"> г</w:t>
        </w:r>
      </w:smartTag>
      <w:r w:rsidRPr="003279D6">
        <w:rPr>
          <w:color w:val="000000"/>
          <w:sz w:val="28"/>
          <w:szCs w:val="28"/>
          <w:u w:val="single"/>
        </w:rPr>
        <w:t>.</w:t>
      </w:r>
    </w:p>
    <w:p w:rsidR="00ED1CD6" w:rsidRPr="00A54871" w:rsidRDefault="00ED1CD6" w:rsidP="00736512">
      <w:pPr>
        <w:pStyle w:val="af4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</w:t>
      </w:r>
      <w:r w:rsidRPr="00A54871">
        <w:rPr>
          <w:color w:val="000000"/>
          <w:sz w:val="28"/>
          <w:szCs w:val="28"/>
        </w:rPr>
        <w:t xml:space="preserve">Федерального государственного образовательного стандарта дошкольного </w:t>
      </w:r>
      <w:proofErr w:type="gramStart"/>
      <w:r w:rsidRPr="00A54871">
        <w:rPr>
          <w:color w:val="000000"/>
          <w:sz w:val="28"/>
          <w:szCs w:val="28"/>
        </w:rPr>
        <w:t>образовании</w:t>
      </w:r>
      <w:proofErr w:type="gramEnd"/>
      <w:r w:rsidRPr="00A54871">
        <w:rPr>
          <w:color w:val="000000"/>
          <w:sz w:val="28"/>
          <w:szCs w:val="28"/>
        </w:rPr>
        <w:t xml:space="preserve">  в </w:t>
      </w:r>
      <w:proofErr w:type="spellStart"/>
      <w:r w:rsidRPr="00A54871">
        <w:rPr>
          <w:color w:val="000000"/>
          <w:sz w:val="28"/>
          <w:szCs w:val="28"/>
        </w:rPr>
        <w:t>воспита</w:t>
      </w:r>
      <w:r w:rsidR="001A38F5">
        <w:rPr>
          <w:color w:val="000000"/>
          <w:sz w:val="28"/>
          <w:szCs w:val="28"/>
        </w:rPr>
        <w:t>тельно</w:t>
      </w:r>
      <w:proofErr w:type="spellEnd"/>
      <w:r>
        <w:rPr>
          <w:color w:val="000000"/>
          <w:sz w:val="28"/>
          <w:szCs w:val="28"/>
        </w:rPr>
        <w:t>–образовательном  процессе:</w:t>
      </w:r>
    </w:p>
    <w:p w:rsidR="00ED1CD6" w:rsidRPr="00A54871" w:rsidRDefault="00ED1CD6" w:rsidP="00736512">
      <w:pPr>
        <w:pStyle w:val="af4"/>
        <w:spacing w:after="0"/>
        <w:jc w:val="both"/>
        <w:rPr>
          <w:color w:val="000000"/>
          <w:sz w:val="28"/>
          <w:szCs w:val="28"/>
        </w:rPr>
      </w:pPr>
      <w:r w:rsidRPr="00A54871">
        <w:rPr>
          <w:color w:val="000000"/>
          <w:sz w:val="28"/>
          <w:szCs w:val="28"/>
        </w:rPr>
        <w:t xml:space="preserve">1. Создание условий, благоприятствующих формированию и сохранению </w:t>
      </w:r>
      <w:proofErr w:type="spellStart"/>
      <w:r w:rsidRPr="00A54871">
        <w:rPr>
          <w:color w:val="000000"/>
          <w:sz w:val="28"/>
          <w:szCs w:val="28"/>
        </w:rPr>
        <w:t>самоценности</w:t>
      </w:r>
      <w:proofErr w:type="spellEnd"/>
      <w:r w:rsidRPr="00A54871">
        <w:rPr>
          <w:color w:val="000000"/>
          <w:sz w:val="28"/>
          <w:szCs w:val="28"/>
        </w:rPr>
        <w:t xml:space="preserve"> детства как важного этапа в общем развитии человека.</w:t>
      </w:r>
    </w:p>
    <w:p w:rsidR="00ED1CD6" w:rsidRPr="00A54871" w:rsidRDefault="00ED1CD6" w:rsidP="00736512">
      <w:pPr>
        <w:pStyle w:val="af4"/>
        <w:spacing w:after="0"/>
        <w:jc w:val="both"/>
        <w:rPr>
          <w:color w:val="000000"/>
          <w:sz w:val="28"/>
          <w:szCs w:val="28"/>
        </w:rPr>
      </w:pPr>
      <w:r w:rsidRPr="00A54871">
        <w:rPr>
          <w:color w:val="000000"/>
          <w:sz w:val="28"/>
          <w:szCs w:val="28"/>
        </w:rPr>
        <w:t xml:space="preserve">2. Использование инновационных технологий, направленных на обновление </w:t>
      </w:r>
      <w:proofErr w:type="spellStart"/>
      <w:r w:rsidRPr="00A54871">
        <w:rPr>
          <w:color w:val="000000"/>
          <w:sz w:val="28"/>
          <w:szCs w:val="28"/>
        </w:rPr>
        <w:t>воспитательно</w:t>
      </w:r>
      <w:proofErr w:type="spellEnd"/>
      <w:r w:rsidRPr="00A54871">
        <w:rPr>
          <w:color w:val="000000"/>
          <w:sz w:val="28"/>
          <w:szCs w:val="28"/>
        </w:rPr>
        <w:t xml:space="preserve"> - образовательного  процесса, развитие творческих и познавательных способностей, активное использование </w:t>
      </w:r>
      <w:proofErr w:type="spellStart"/>
      <w:r w:rsidRPr="00A54871">
        <w:rPr>
          <w:color w:val="000000"/>
          <w:sz w:val="28"/>
          <w:szCs w:val="28"/>
        </w:rPr>
        <w:t>здоровьесберегающих</w:t>
      </w:r>
      <w:proofErr w:type="spellEnd"/>
      <w:r w:rsidRPr="00A54871">
        <w:rPr>
          <w:color w:val="000000"/>
          <w:sz w:val="28"/>
          <w:szCs w:val="28"/>
        </w:rPr>
        <w:t xml:space="preserve"> технологий, выравнивание стартовых возможностей для полноценного развития каждого ребенка и детей с ОВЗ.</w:t>
      </w:r>
    </w:p>
    <w:p w:rsidR="00ED1CD6" w:rsidRPr="00A54871" w:rsidRDefault="00ED1CD6" w:rsidP="00736512">
      <w:pPr>
        <w:pStyle w:val="af4"/>
        <w:spacing w:after="0"/>
        <w:jc w:val="both"/>
        <w:rPr>
          <w:color w:val="000000"/>
          <w:sz w:val="28"/>
          <w:szCs w:val="28"/>
        </w:rPr>
      </w:pPr>
      <w:r w:rsidRPr="00A54871">
        <w:rPr>
          <w:color w:val="000000"/>
          <w:sz w:val="28"/>
          <w:szCs w:val="28"/>
        </w:rPr>
        <w:t>3. Повышение профессионального мастерства педагогов с целью эффективного овладения профессиональными компетенциями.</w:t>
      </w:r>
    </w:p>
    <w:p w:rsidR="00ED1CD6" w:rsidRDefault="00ED1CD6" w:rsidP="00736512">
      <w:pPr>
        <w:pStyle w:val="af4"/>
        <w:spacing w:after="0"/>
        <w:jc w:val="both"/>
        <w:rPr>
          <w:color w:val="000000"/>
          <w:sz w:val="28"/>
          <w:szCs w:val="28"/>
        </w:rPr>
      </w:pPr>
      <w:r w:rsidRPr="00A54871">
        <w:rPr>
          <w:color w:val="000000"/>
          <w:sz w:val="28"/>
          <w:szCs w:val="28"/>
        </w:rPr>
        <w:t>4. Активное привлечение родителей (законных представит</w:t>
      </w:r>
      <w:r w:rsidR="001A38F5">
        <w:rPr>
          <w:color w:val="000000"/>
          <w:sz w:val="28"/>
          <w:szCs w:val="28"/>
        </w:rPr>
        <w:t xml:space="preserve">елей) к участию в </w:t>
      </w:r>
      <w:proofErr w:type="spellStart"/>
      <w:r w:rsidR="001A38F5">
        <w:rPr>
          <w:color w:val="000000"/>
          <w:sz w:val="28"/>
          <w:szCs w:val="28"/>
        </w:rPr>
        <w:t>воспитательно</w:t>
      </w:r>
      <w:proofErr w:type="spellEnd"/>
      <w:r w:rsidRPr="00A54871">
        <w:rPr>
          <w:color w:val="000000"/>
          <w:sz w:val="28"/>
          <w:szCs w:val="28"/>
        </w:rPr>
        <w:t>–образовательном  процессе</w:t>
      </w:r>
      <w:r>
        <w:rPr>
          <w:color w:val="000000"/>
          <w:sz w:val="28"/>
          <w:szCs w:val="28"/>
        </w:rPr>
        <w:t xml:space="preserve"> через использование разных форм</w:t>
      </w:r>
      <w:r w:rsidRPr="00A54871">
        <w:rPr>
          <w:color w:val="000000"/>
          <w:sz w:val="28"/>
          <w:szCs w:val="28"/>
        </w:rPr>
        <w:t xml:space="preserve"> сотрудничества</w:t>
      </w:r>
    </w:p>
    <w:p w:rsidR="00ED1CD6" w:rsidRDefault="00ED1CD6" w:rsidP="00766548">
      <w:pPr>
        <w:jc w:val="center"/>
        <w:rPr>
          <w:b/>
          <w:sz w:val="28"/>
          <w:szCs w:val="28"/>
        </w:rPr>
      </w:pPr>
    </w:p>
    <w:p w:rsidR="00ED1CD6" w:rsidRPr="00967657" w:rsidRDefault="00ED1CD6" w:rsidP="00766548">
      <w:pPr>
        <w:rPr>
          <w:b/>
          <w:sz w:val="28"/>
          <w:szCs w:val="28"/>
        </w:rPr>
      </w:pPr>
      <w:r w:rsidRPr="00967657">
        <w:rPr>
          <w:b/>
          <w:sz w:val="28"/>
          <w:szCs w:val="28"/>
        </w:rPr>
        <w:t>Годовые задачи на 2015 - 2016 учебный год</w:t>
      </w:r>
    </w:p>
    <w:p w:rsidR="00ED1CD6" w:rsidRPr="00D104DA" w:rsidRDefault="00ED1CD6" w:rsidP="00766548">
      <w:pPr>
        <w:rPr>
          <w:sz w:val="28"/>
          <w:szCs w:val="28"/>
        </w:rPr>
      </w:pPr>
    </w:p>
    <w:p w:rsidR="00ED1CD6" w:rsidRPr="00967657" w:rsidRDefault="00ED1CD6" w:rsidP="00766548">
      <w:pPr>
        <w:jc w:val="both"/>
        <w:rPr>
          <w:sz w:val="28"/>
          <w:szCs w:val="28"/>
        </w:rPr>
      </w:pPr>
      <w:r w:rsidRPr="00967657">
        <w:rPr>
          <w:sz w:val="28"/>
          <w:szCs w:val="28"/>
        </w:rPr>
        <w:t>Реализация Федерального государственного образовательного стандарта</w:t>
      </w:r>
    </w:p>
    <w:p w:rsidR="00ED1CD6" w:rsidRPr="00967657" w:rsidRDefault="00ED1CD6" w:rsidP="00766548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967657">
        <w:rPr>
          <w:b/>
          <w:sz w:val="28"/>
          <w:szCs w:val="28"/>
        </w:rPr>
        <w:t>Воспитательно-образовательная среда</w:t>
      </w:r>
    </w:p>
    <w:p w:rsidR="00ED1CD6" w:rsidRPr="00967657" w:rsidRDefault="00ED1CD6" w:rsidP="00766548">
      <w:pPr>
        <w:jc w:val="both"/>
        <w:rPr>
          <w:i/>
          <w:sz w:val="28"/>
          <w:szCs w:val="28"/>
        </w:rPr>
      </w:pPr>
      <w:r w:rsidRPr="00967657">
        <w:rPr>
          <w:i/>
          <w:sz w:val="28"/>
          <w:szCs w:val="28"/>
        </w:rPr>
        <w:t>Образовательная область «Физическое развитие»</w:t>
      </w:r>
    </w:p>
    <w:p w:rsidR="00ED1CD6" w:rsidRPr="00967657" w:rsidRDefault="00ED1CD6" w:rsidP="0076654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67657">
        <w:rPr>
          <w:sz w:val="28"/>
          <w:szCs w:val="28"/>
        </w:rPr>
        <w:t xml:space="preserve">Продолжать укреплять физическое здоровье дошкольников,   формирование  интереса и любви к спорту, здоровому образу жизни через различные виды двигательной активности. </w:t>
      </w:r>
    </w:p>
    <w:p w:rsidR="00ED1CD6" w:rsidRPr="00967657" w:rsidRDefault="00ED1CD6" w:rsidP="00766548">
      <w:pPr>
        <w:jc w:val="both"/>
        <w:rPr>
          <w:i/>
          <w:sz w:val="28"/>
          <w:szCs w:val="28"/>
        </w:rPr>
      </w:pPr>
      <w:r w:rsidRPr="00967657">
        <w:rPr>
          <w:i/>
          <w:sz w:val="28"/>
          <w:szCs w:val="28"/>
        </w:rPr>
        <w:t>2. Образов</w:t>
      </w:r>
      <w:r w:rsidR="001A38F5">
        <w:rPr>
          <w:i/>
          <w:sz w:val="28"/>
          <w:szCs w:val="28"/>
        </w:rPr>
        <w:t>ательная область «Художественно</w:t>
      </w:r>
      <w:r w:rsidRPr="00967657">
        <w:rPr>
          <w:i/>
          <w:sz w:val="28"/>
          <w:szCs w:val="28"/>
        </w:rPr>
        <w:t>–эстетическое развитие»</w:t>
      </w:r>
    </w:p>
    <w:p w:rsidR="00ED1CD6" w:rsidRPr="00967657" w:rsidRDefault="00ED1CD6" w:rsidP="00766548">
      <w:pPr>
        <w:jc w:val="both"/>
        <w:rPr>
          <w:sz w:val="28"/>
          <w:szCs w:val="28"/>
        </w:rPr>
      </w:pPr>
      <w:r w:rsidRPr="00967657">
        <w:rPr>
          <w:sz w:val="28"/>
          <w:szCs w:val="28"/>
        </w:rPr>
        <w:t>Совершенствовать развитие художественных способностей дошкольников в продуктивной деятельности через создание условий, способствующих реализации творческого потенциала.</w:t>
      </w:r>
    </w:p>
    <w:p w:rsidR="00ED1CD6" w:rsidRPr="00967657" w:rsidRDefault="00ED1CD6" w:rsidP="00766548">
      <w:pPr>
        <w:jc w:val="both"/>
        <w:rPr>
          <w:i/>
          <w:sz w:val="28"/>
          <w:szCs w:val="28"/>
        </w:rPr>
      </w:pPr>
      <w:r w:rsidRPr="00967657">
        <w:rPr>
          <w:i/>
          <w:sz w:val="28"/>
          <w:szCs w:val="28"/>
        </w:rPr>
        <w:lastRenderedPageBreak/>
        <w:t>3. Образовательная область «Познавательное развитие»</w:t>
      </w:r>
    </w:p>
    <w:p w:rsidR="00ED1CD6" w:rsidRPr="00967657" w:rsidRDefault="001A38F5" w:rsidP="007665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3.1.Развивать </w:t>
      </w:r>
      <w:proofErr w:type="spellStart"/>
      <w:r>
        <w:rPr>
          <w:sz w:val="28"/>
          <w:szCs w:val="28"/>
        </w:rPr>
        <w:t>гражданско</w:t>
      </w:r>
      <w:proofErr w:type="spellEnd"/>
      <w:r w:rsidR="00ED1CD6" w:rsidRPr="00967657">
        <w:rPr>
          <w:sz w:val="28"/>
          <w:szCs w:val="28"/>
        </w:rPr>
        <w:t xml:space="preserve">–патриотические качества дошкольников посредством организации проектной деятельности по темам: «Я - Мой дом - Мой край </w:t>
      </w:r>
      <w:proofErr w:type="gramStart"/>
      <w:r w:rsidR="00ED1CD6" w:rsidRPr="00967657">
        <w:rPr>
          <w:sz w:val="28"/>
          <w:szCs w:val="28"/>
        </w:rPr>
        <w:t>-М</w:t>
      </w:r>
      <w:proofErr w:type="gramEnd"/>
      <w:r w:rsidR="00ED1CD6" w:rsidRPr="00967657">
        <w:rPr>
          <w:sz w:val="28"/>
          <w:szCs w:val="28"/>
        </w:rPr>
        <w:t>оя Родина».</w:t>
      </w:r>
    </w:p>
    <w:p w:rsidR="00ED1CD6" w:rsidRPr="00967657" w:rsidRDefault="00ED1CD6" w:rsidP="00766548">
      <w:pPr>
        <w:jc w:val="both"/>
        <w:rPr>
          <w:bCs/>
          <w:sz w:val="28"/>
          <w:szCs w:val="28"/>
        </w:rPr>
      </w:pPr>
      <w:r w:rsidRPr="00967657">
        <w:rPr>
          <w:sz w:val="28"/>
          <w:szCs w:val="28"/>
        </w:rPr>
        <w:t>3.2. Ф</w:t>
      </w:r>
      <w:r w:rsidRPr="00967657">
        <w:rPr>
          <w:bCs/>
          <w:sz w:val="28"/>
          <w:szCs w:val="28"/>
        </w:rPr>
        <w:t>ормировать у детей представление о необходимости бережного и сознательного отношения к природе родного края  через проектную деятельность.</w:t>
      </w:r>
    </w:p>
    <w:p w:rsidR="00ED1CD6" w:rsidRPr="00967657" w:rsidRDefault="00ED1CD6" w:rsidP="00766548">
      <w:pPr>
        <w:autoSpaceDE w:val="0"/>
        <w:autoSpaceDN w:val="0"/>
        <w:adjustRightInd w:val="0"/>
        <w:ind w:hanging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3.3</w:t>
      </w:r>
      <w:r w:rsidRPr="00967657">
        <w:rPr>
          <w:bCs/>
          <w:sz w:val="28"/>
          <w:szCs w:val="28"/>
        </w:rPr>
        <w:t>.</w:t>
      </w:r>
      <w:r w:rsidRPr="00967657">
        <w:rPr>
          <w:sz w:val="28"/>
          <w:szCs w:val="28"/>
        </w:rPr>
        <w:t xml:space="preserve">Способствовать созданию условий для  реализации дифференцированного подхода по </w:t>
      </w:r>
      <w:r w:rsidRPr="00967657">
        <w:rPr>
          <w:bCs/>
          <w:sz w:val="28"/>
          <w:szCs w:val="28"/>
        </w:rPr>
        <w:t xml:space="preserve"> развитию </w:t>
      </w:r>
      <w:r w:rsidRPr="00967657">
        <w:rPr>
          <w:sz w:val="28"/>
          <w:szCs w:val="28"/>
        </w:rPr>
        <w:t xml:space="preserve">умственных способностей и математических представлений  дошкольников </w:t>
      </w:r>
      <w:r w:rsidRPr="00967657">
        <w:rPr>
          <w:bCs/>
          <w:sz w:val="28"/>
          <w:szCs w:val="28"/>
        </w:rPr>
        <w:t xml:space="preserve">  посредством организации дополнительных бесплатных образовательных услуг. </w:t>
      </w:r>
    </w:p>
    <w:p w:rsidR="00ED1CD6" w:rsidRPr="00967657" w:rsidRDefault="00ED1CD6" w:rsidP="00766548">
      <w:pPr>
        <w:jc w:val="both"/>
        <w:rPr>
          <w:sz w:val="28"/>
          <w:szCs w:val="28"/>
        </w:rPr>
      </w:pPr>
      <w:r w:rsidRPr="00967657">
        <w:rPr>
          <w:sz w:val="28"/>
          <w:szCs w:val="28"/>
          <w:lang w:val="en-US"/>
        </w:rPr>
        <w:t>II</w:t>
      </w:r>
      <w:r w:rsidRPr="00967657">
        <w:rPr>
          <w:sz w:val="28"/>
          <w:szCs w:val="28"/>
        </w:rPr>
        <w:t xml:space="preserve">. </w:t>
      </w:r>
      <w:proofErr w:type="spellStart"/>
      <w:r w:rsidRPr="00967657">
        <w:rPr>
          <w:b/>
          <w:sz w:val="28"/>
          <w:szCs w:val="28"/>
        </w:rPr>
        <w:t>Здоровьесберегающая</w:t>
      </w:r>
      <w:proofErr w:type="spellEnd"/>
      <w:r w:rsidRPr="00967657">
        <w:rPr>
          <w:b/>
          <w:sz w:val="28"/>
          <w:szCs w:val="28"/>
        </w:rPr>
        <w:t xml:space="preserve"> среда</w:t>
      </w:r>
      <w:r w:rsidRPr="00967657">
        <w:rPr>
          <w:sz w:val="28"/>
          <w:szCs w:val="28"/>
        </w:rPr>
        <w:t xml:space="preserve"> </w:t>
      </w:r>
    </w:p>
    <w:p w:rsidR="00ED1CD6" w:rsidRPr="00967657" w:rsidRDefault="00ED1CD6" w:rsidP="00766548">
      <w:pPr>
        <w:jc w:val="both"/>
        <w:rPr>
          <w:sz w:val="28"/>
          <w:szCs w:val="28"/>
        </w:rPr>
      </w:pPr>
      <w:r w:rsidRPr="00967657">
        <w:rPr>
          <w:sz w:val="28"/>
          <w:szCs w:val="28"/>
        </w:rPr>
        <w:t xml:space="preserve">2.1. Продолжать обеспечивать допустимый  уровень психологического  здоровья детей, их эмоциональное благополучие через активное использование </w:t>
      </w:r>
      <w:proofErr w:type="spellStart"/>
      <w:r w:rsidRPr="00967657">
        <w:rPr>
          <w:sz w:val="28"/>
          <w:szCs w:val="28"/>
        </w:rPr>
        <w:t>здоровьесберегающих</w:t>
      </w:r>
      <w:proofErr w:type="spellEnd"/>
      <w:r w:rsidRPr="00967657">
        <w:rPr>
          <w:sz w:val="28"/>
          <w:szCs w:val="28"/>
        </w:rPr>
        <w:t xml:space="preserve"> технологий.</w:t>
      </w:r>
    </w:p>
    <w:p w:rsidR="00ED1CD6" w:rsidRPr="00967657" w:rsidRDefault="00ED1CD6" w:rsidP="00766548">
      <w:pPr>
        <w:jc w:val="both"/>
        <w:rPr>
          <w:sz w:val="28"/>
          <w:szCs w:val="28"/>
        </w:rPr>
      </w:pPr>
      <w:r w:rsidRPr="00967657">
        <w:rPr>
          <w:sz w:val="28"/>
          <w:szCs w:val="28"/>
        </w:rPr>
        <w:t>2.2. Реализация организационно –</w:t>
      </w:r>
      <w:r>
        <w:rPr>
          <w:sz w:val="28"/>
          <w:szCs w:val="28"/>
        </w:rPr>
        <w:t xml:space="preserve"> </w:t>
      </w:r>
      <w:r w:rsidRPr="00967657">
        <w:rPr>
          <w:sz w:val="28"/>
          <w:szCs w:val="28"/>
        </w:rPr>
        <w:t>педагогических аспектов перехода на ФГОС для детей с ОВЗ. Разработка адаптированных образовательных программ для воспитанников с ОВЗ.</w:t>
      </w:r>
    </w:p>
    <w:p w:rsidR="00ED1CD6" w:rsidRPr="00967657" w:rsidRDefault="00ED1CD6" w:rsidP="00766548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967657">
        <w:rPr>
          <w:b/>
          <w:sz w:val="28"/>
          <w:szCs w:val="28"/>
        </w:rPr>
        <w:t>Обеспечение профессионального роста педагогов</w:t>
      </w:r>
    </w:p>
    <w:p w:rsidR="00ED1CD6" w:rsidRPr="00967657" w:rsidRDefault="00ED1CD6" w:rsidP="00766548">
      <w:pPr>
        <w:jc w:val="both"/>
        <w:rPr>
          <w:sz w:val="28"/>
          <w:szCs w:val="28"/>
        </w:rPr>
      </w:pPr>
      <w:r w:rsidRPr="00967657">
        <w:rPr>
          <w:sz w:val="28"/>
          <w:szCs w:val="28"/>
        </w:rPr>
        <w:t>3.1. Обеспечить повышение квалификации  39 % педагогов посредством курсов повышения квалификации</w:t>
      </w:r>
    </w:p>
    <w:p w:rsidR="00ED1CD6" w:rsidRPr="00E749E7" w:rsidRDefault="00ED1CD6" w:rsidP="00736512">
      <w:pPr>
        <w:jc w:val="both"/>
        <w:rPr>
          <w:sz w:val="28"/>
          <w:szCs w:val="28"/>
        </w:rPr>
      </w:pPr>
      <w:r w:rsidRPr="00967657">
        <w:rPr>
          <w:sz w:val="28"/>
          <w:szCs w:val="28"/>
        </w:rPr>
        <w:t>3.2.Обеспечить условия для прохождения аттестации на  соответствие занимаемой должности и присвоение квалификационной категории 30  % педагогов.</w:t>
      </w:r>
    </w:p>
    <w:p w:rsidR="00ED1CD6" w:rsidRDefault="00ED1CD6" w:rsidP="00A84FF9">
      <w:pPr>
        <w:jc w:val="center"/>
        <w:rPr>
          <w:b/>
          <w:sz w:val="28"/>
          <w:szCs w:val="28"/>
        </w:rPr>
      </w:pPr>
      <w:r w:rsidRPr="003279D6">
        <w:rPr>
          <w:b/>
          <w:sz w:val="28"/>
          <w:szCs w:val="28"/>
        </w:rPr>
        <w:t xml:space="preserve">Оценка </w:t>
      </w:r>
      <w:r>
        <w:rPr>
          <w:b/>
          <w:sz w:val="28"/>
          <w:szCs w:val="28"/>
        </w:rPr>
        <w:t>степени достижения целей за 2015</w:t>
      </w:r>
      <w:r w:rsidRPr="003279D6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6</w:t>
      </w:r>
      <w:r w:rsidRPr="003279D6">
        <w:rPr>
          <w:b/>
          <w:sz w:val="28"/>
          <w:szCs w:val="28"/>
        </w:rPr>
        <w:t xml:space="preserve"> учебный год</w:t>
      </w:r>
    </w:p>
    <w:p w:rsidR="00ED1CD6" w:rsidRPr="003279D6" w:rsidRDefault="00ED1CD6" w:rsidP="00736512">
      <w:pPr>
        <w:jc w:val="both"/>
        <w:rPr>
          <w:b/>
          <w:sz w:val="28"/>
          <w:szCs w:val="28"/>
        </w:rPr>
      </w:pPr>
    </w:p>
    <w:p w:rsidR="00ED1CD6" w:rsidRPr="0014369C" w:rsidRDefault="00ED1CD6" w:rsidP="0076654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,Bold" w:hAnsi="Times New Roman,Bold" w:cs="Times New Roman,Bold"/>
          <w:bCs/>
          <w:sz w:val="28"/>
          <w:szCs w:val="28"/>
        </w:rPr>
      </w:pPr>
      <w:r>
        <w:rPr>
          <w:sz w:val="28"/>
          <w:szCs w:val="28"/>
        </w:rPr>
        <w:t>В 2015</w:t>
      </w:r>
      <w:r w:rsidRPr="000C090F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0C090F">
        <w:rPr>
          <w:sz w:val="28"/>
          <w:szCs w:val="28"/>
        </w:rPr>
        <w:t xml:space="preserve"> учебном году деятельность </w:t>
      </w:r>
      <w:r>
        <w:rPr>
          <w:sz w:val="28"/>
          <w:szCs w:val="28"/>
        </w:rPr>
        <w:t>детского сада</w:t>
      </w:r>
      <w:r w:rsidRPr="000C090F">
        <w:rPr>
          <w:sz w:val="28"/>
          <w:szCs w:val="28"/>
        </w:rPr>
        <w:t xml:space="preserve"> была направлена на</w:t>
      </w:r>
      <w:r>
        <w:rPr>
          <w:sz w:val="28"/>
          <w:szCs w:val="28"/>
        </w:rPr>
        <w:t xml:space="preserve"> реализацию </w:t>
      </w:r>
      <w:r w:rsidRPr="000C090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 государственного образовательного стандарта</w:t>
      </w:r>
      <w:r w:rsidRPr="000C090F">
        <w:rPr>
          <w:sz w:val="28"/>
          <w:szCs w:val="28"/>
        </w:rPr>
        <w:t xml:space="preserve"> дошкольного образования (ФГ</w:t>
      </w:r>
      <w:r>
        <w:rPr>
          <w:sz w:val="28"/>
          <w:szCs w:val="28"/>
        </w:rPr>
        <w:t xml:space="preserve">ОС ДО), </w:t>
      </w:r>
      <w:r w:rsidRPr="000C090F">
        <w:rPr>
          <w:sz w:val="28"/>
          <w:szCs w:val="28"/>
        </w:rPr>
        <w:t>утв</w:t>
      </w:r>
      <w:r>
        <w:rPr>
          <w:sz w:val="28"/>
          <w:szCs w:val="28"/>
        </w:rPr>
        <w:t xml:space="preserve">ержденного </w:t>
      </w:r>
      <w:r w:rsidRPr="001A38F5">
        <w:rPr>
          <w:bCs/>
          <w:iCs/>
          <w:sz w:val="28"/>
          <w:szCs w:val="28"/>
        </w:rPr>
        <w:t>Приказом</w:t>
      </w:r>
      <w:r w:rsidRPr="00D15A7E">
        <w:rPr>
          <w:b/>
          <w:bCs/>
          <w:sz w:val="28"/>
          <w:szCs w:val="28"/>
        </w:rPr>
        <w:t xml:space="preserve"> </w:t>
      </w:r>
      <w:r w:rsidRPr="00D15A7E">
        <w:rPr>
          <w:sz w:val="28"/>
          <w:szCs w:val="28"/>
        </w:rPr>
        <w:t>Министерства образования и нау</w:t>
      </w:r>
      <w:r>
        <w:rPr>
          <w:sz w:val="28"/>
          <w:szCs w:val="28"/>
        </w:rPr>
        <w:t>ки Российской Федерации от 17.10.</w:t>
      </w:r>
      <w:smartTag w:uri="urn:schemas-microsoft-com:office:smarttags" w:element="metricconverter">
        <w:smartTagPr>
          <w:attr w:name="ProductID" w:val="2013 г"/>
        </w:smartTagPr>
        <w:r w:rsidRPr="00D15A7E">
          <w:rPr>
            <w:sz w:val="28"/>
            <w:szCs w:val="28"/>
          </w:rPr>
          <w:t>2013 г</w:t>
        </w:r>
      </w:smartTag>
      <w:r w:rsidRPr="00D15A7E">
        <w:rPr>
          <w:sz w:val="28"/>
          <w:szCs w:val="28"/>
        </w:rPr>
        <w:t>. № 1155 «Об утверждении Федерального государственного образовательного стандарта дошкольного образования</w:t>
      </w:r>
      <w:r>
        <w:rPr>
          <w:sz w:val="28"/>
          <w:szCs w:val="28"/>
        </w:rPr>
        <w:t xml:space="preserve">, </w:t>
      </w:r>
      <w:r w:rsidRPr="000C090F">
        <w:rPr>
          <w:sz w:val="28"/>
          <w:szCs w:val="28"/>
        </w:rPr>
        <w:t xml:space="preserve">годового  плана работы учреждения. </w:t>
      </w:r>
      <w:proofErr w:type="gramStart"/>
      <w:r w:rsidRPr="000C090F">
        <w:rPr>
          <w:sz w:val="28"/>
          <w:szCs w:val="28"/>
        </w:rPr>
        <w:t xml:space="preserve">Образовательная деятельность в </w:t>
      </w:r>
      <w:proofErr w:type="spellStart"/>
      <w:r w:rsidRPr="000C090F">
        <w:rPr>
          <w:sz w:val="28"/>
          <w:szCs w:val="28"/>
        </w:rPr>
        <w:t>общеразвивающих</w:t>
      </w:r>
      <w:proofErr w:type="spellEnd"/>
      <w:r w:rsidRPr="000C090F">
        <w:rPr>
          <w:sz w:val="28"/>
          <w:szCs w:val="28"/>
        </w:rPr>
        <w:t xml:space="preserve"> группах, группах комбинированной и оздоровительной напр</w:t>
      </w:r>
      <w:r>
        <w:rPr>
          <w:sz w:val="28"/>
          <w:szCs w:val="28"/>
        </w:rPr>
        <w:t>авленности  детского сада строилась</w:t>
      </w:r>
      <w:r w:rsidRPr="000C090F">
        <w:rPr>
          <w:sz w:val="28"/>
          <w:szCs w:val="28"/>
        </w:rPr>
        <w:t xml:space="preserve"> согласно Уставу в соответствии с требованиями</w:t>
      </w:r>
      <w:r>
        <w:rPr>
          <w:sz w:val="28"/>
          <w:szCs w:val="28"/>
        </w:rPr>
        <w:t xml:space="preserve"> Основной общеобразовательной программы дошкольного образования и с учетом </w:t>
      </w:r>
      <w:r w:rsidRPr="000C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комплексной </w:t>
      </w:r>
      <w:r w:rsidRPr="0014369C">
        <w:rPr>
          <w:sz w:val="28"/>
          <w:szCs w:val="28"/>
        </w:rPr>
        <w:t xml:space="preserve">примерной общеобразовательной программы дошкольного образования «От рождения до школы» / Под редакцией Н.Е. </w:t>
      </w:r>
      <w:proofErr w:type="spellStart"/>
      <w:r w:rsidRPr="0014369C">
        <w:rPr>
          <w:sz w:val="28"/>
          <w:szCs w:val="28"/>
        </w:rPr>
        <w:t>Вераксы</w:t>
      </w:r>
      <w:proofErr w:type="spellEnd"/>
      <w:r w:rsidRPr="0014369C">
        <w:rPr>
          <w:sz w:val="28"/>
          <w:szCs w:val="28"/>
        </w:rPr>
        <w:t xml:space="preserve">, Т.С. Комаровой, М.А. Васильевой и </w:t>
      </w:r>
      <w:r w:rsidRPr="0014369C">
        <w:rPr>
          <w:bCs/>
          <w:sz w:val="28"/>
          <w:szCs w:val="28"/>
        </w:rPr>
        <w:t xml:space="preserve"> Вариативной  примерной адаптированной </w:t>
      </w:r>
      <w:r w:rsidRPr="0014369C">
        <w:rPr>
          <w:bCs/>
          <w:sz w:val="28"/>
          <w:szCs w:val="28"/>
        </w:rPr>
        <w:lastRenderedPageBreak/>
        <w:t>основной образовательной программы для детей с тяжелыми нарушениями</w:t>
      </w:r>
      <w:proofErr w:type="gramEnd"/>
      <w:r w:rsidRPr="0014369C">
        <w:rPr>
          <w:bCs/>
          <w:sz w:val="28"/>
          <w:szCs w:val="28"/>
        </w:rPr>
        <w:t xml:space="preserve"> речи (общим недоразвитием </w:t>
      </w:r>
      <w:r w:rsidR="001A38F5">
        <w:rPr>
          <w:bCs/>
          <w:sz w:val="28"/>
          <w:szCs w:val="28"/>
        </w:rPr>
        <w:t>речи) с 3 до 7 лет, под ред. Н.</w:t>
      </w:r>
      <w:r w:rsidRPr="0014369C">
        <w:rPr>
          <w:bCs/>
          <w:sz w:val="28"/>
          <w:szCs w:val="28"/>
        </w:rPr>
        <w:t xml:space="preserve">В. </w:t>
      </w:r>
      <w:proofErr w:type="spellStart"/>
      <w:r w:rsidRPr="0014369C">
        <w:rPr>
          <w:bCs/>
          <w:sz w:val="28"/>
          <w:szCs w:val="28"/>
        </w:rPr>
        <w:t>Нищевой</w:t>
      </w:r>
      <w:proofErr w:type="spellEnd"/>
      <w:r w:rsidRPr="0014369C">
        <w:rPr>
          <w:bCs/>
          <w:sz w:val="28"/>
          <w:szCs w:val="28"/>
        </w:rPr>
        <w:t xml:space="preserve"> </w:t>
      </w:r>
      <w:proofErr w:type="gramStart"/>
      <w:r w:rsidRPr="0014369C">
        <w:rPr>
          <w:bCs/>
          <w:sz w:val="28"/>
          <w:szCs w:val="28"/>
        </w:rPr>
        <w:t xml:space="preserve">( </w:t>
      </w:r>
      <w:proofErr w:type="gramEnd"/>
      <w:r w:rsidRPr="0014369C">
        <w:rPr>
          <w:bCs/>
          <w:sz w:val="28"/>
          <w:szCs w:val="28"/>
        </w:rPr>
        <w:t xml:space="preserve">в соответствии </w:t>
      </w:r>
      <w:r w:rsidRPr="00BA54F0">
        <w:rPr>
          <w:bCs/>
          <w:sz w:val="28"/>
          <w:szCs w:val="28"/>
        </w:rPr>
        <w:t>с ФГОС</w:t>
      </w:r>
      <w:r>
        <w:rPr>
          <w:bCs/>
          <w:sz w:val="28"/>
          <w:szCs w:val="28"/>
        </w:rPr>
        <w:t xml:space="preserve"> ДО</w:t>
      </w:r>
      <w:r w:rsidRPr="00BA54F0">
        <w:rPr>
          <w:bCs/>
          <w:sz w:val="28"/>
          <w:szCs w:val="28"/>
        </w:rPr>
        <w:t>).</w:t>
      </w:r>
      <w:r w:rsidRPr="0014369C">
        <w:rPr>
          <w:rFonts w:ascii="Times New Roman,Bold" w:hAnsi="Times New Roman,Bold" w:cs="Times New Roman,Bold"/>
          <w:bCs/>
          <w:sz w:val="28"/>
          <w:szCs w:val="28"/>
        </w:rPr>
        <w:t xml:space="preserve"> </w:t>
      </w:r>
    </w:p>
    <w:p w:rsidR="00ED1CD6" w:rsidRPr="009C159C" w:rsidRDefault="00ED1CD6" w:rsidP="00766548">
      <w:pPr>
        <w:jc w:val="both"/>
      </w:pPr>
    </w:p>
    <w:p w:rsidR="00ED1CD6" w:rsidRPr="0014369C" w:rsidRDefault="00ED1CD6" w:rsidP="00736512">
      <w:pPr>
        <w:jc w:val="both"/>
        <w:rPr>
          <w:sz w:val="28"/>
          <w:szCs w:val="28"/>
        </w:rPr>
      </w:pPr>
      <w:r w:rsidRPr="0014369C">
        <w:rPr>
          <w:sz w:val="28"/>
          <w:szCs w:val="28"/>
        </w:rPr>
        <w:t xml:space="preserve">Содержание образования дифференцируется по следующим направлениям развития: физкультурное, познавательное, речевое, социально-коммуникативное, художественно-эстетическое и реализуется в различных формах </w:t>
      </w:r>
      <w:r>
        <w:rPr>
          <w:sz w:val="28"/>
          <w:szCs w:val="28"/>
        </w:rPr>
        <w:t xml:space="preserve"> и видах </w:t>
      </w:r>
      <w:r w:rsidRPr="0014369C">
        <w:rPr>
          <w:sz w:val="28"/>
          <w:szCs w:val="28"/>
        </w:rPr>
        <w:t>организации детской деятельности.</w:t>
      </w:r>
    </w:p>
    <w:p w:rsidR="00ED1CD6" w:rsidRPr="0014369C" w:rsidRDefault="00ED1CD6" w:rsidP="00736512">
      <w:pPr>
        <w:ind w:firstLine="708"/>
        <w:jc w:val="both"/>
        <w:outlineLvl w:val="2"/>
        <w:rPr>
          <w:sz w:val="28"/>
          <w:szCs w:val="28"/>
        </w:rPr>
      </w:pPr>
      <w:r w:rsidRPr="0014369C">
        <w:rPr>
          <w:sz w:val="28"/>
          <w:szCs w:val="28"/>
        </w:rPr>
        <w:t>Используется  комплексно-тематический принцип построения образовательного процесса.</w:t>
      </w:r>
    </w:p>
    <w:p w:rsidR="00ED1CD6" w:rsidRPr="00BA54F0" w:rsidRDefault="00ED1CD6" w:rsidP="007365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A54F0">
        <w:rPr>
          <w:color w:val="auto"/>
          <w:sz w:val="28"/>
          <w:szCs w:val="28"/>
        </w:rPr>
        <w:t>Оценка индивидуального развития детей  проводилась педагогами в ходе внутреннего мониторинга становления основных (ключевых) характеристик развития личности ребенка, результаты которого  использовались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детей, испытывающих трудности в образовательном процессе или имеющих особые образовательные потребности.</w:t>
      </w:r>
      <w:r w:rsidRPr="00BA54F0">
        <w:rPr>
          <w:color w:val="auto"/>
          <w:sz w:val="28"/>
          <w:szCs w:val="28"/>
        </w:rPr>
        <w:tab/>
      </w:r>
    </w:p>
    <w:p w:rsidR="00ED1CD6" w:rsidRPr="00BA54F0" w:rsidRDefault="00ED1CD6" w:rsidP="00736512">
      <w:pPr>
        <w:ind w:firstLine="708"/>
        <w:jc w:val="both"/>
        <w:outlineLvl w:val="2"/>
        <w:rPr>
          <w:sz w:val="28"/>
          <w:szCs w:val="28"/>
        </w:rPr>
      </w:pPr>
      <w:proofErr w:type="gramStart"/>
      <w:r w:rsidRPr="00BA54F0">
        <w:rPr>
          <w:sz w:val="28"/>
          <w:szCs w:val="28"/>
        </w:rPr>
        <w:t xml:space="preserve">Так как  в  соответствии с   </w:t>
      </w:r>
      <w:r w:rsidRPr="00BA54F0">
        <w:rPr>
          <w:bCs/>
          <w:sz w:val="28"/>
          <w:szCs w:val="28"/>
        </w:rPr>
        <w:t>Приказом  Министерства образования и науки Российской Федерации от 17 октября 2013 г. № 1155 «ОБ УТВЕРЖДЕНИИ ФЕДЕРАЛЬНОГО ГОСУДАРСТВЕННОГО ОБРАЗОВАТЕЛЬНОГО СТАНДАРТАДОШКОЛЬНОГО ОБРАЗОВАНИЯ</w:t>
      </w:r>
      <w:r w:rsidRPr="00BA54F0">
        <w:rPr>
          <w:b/>
          <w:bCs/>
          <w:sz w:val="28"/>
          <w:szCs w:val="28"/>
        </w:rPr>
        <w:t xml:space="preserve">», </w:t>
      </w:r>
      <w:r w:rsidRPr="00BA54F0">
        <w:rPr>
          <w:bCs/>
          <w:sz w:val="28"/>
          <w:szCs w:val="28"/>
        </w:rPr>
        <w:t>т</w:t>
      </w:r>
      <w:r w:rsidRPr="00BA54F0">
        <w:rPr>
          <w:sz w:val="28"/>
          <w:szCs w:val="28"/>
        </w:rPr>
        <w:t>ребования  к результатам освоения Программы представлены в виде целевых ориентиров дошкольного образования</w:t>
      </w:r>
      <w:r w:rsidR="00EB772E" w:rsidRPr="00EB772E">
        <w:rPr>
          <w:bCs/>
          <w:sz w:val="28"/>
          <w:szCs w:val="28"/>
        </w:rPr>
        <w:t>, то</w:t>
      </w:r>
      <w:r w:rsidR="00EB772E">
        <w:rPr>
          <w:bCs/>
          <w:sz w:val="28"/>
          <w:szCs w:val="28"/>
        </w:rPr>
        <w:t>,</w:t>
      </w:r>
      <w:r w:rsidRPr="00BA54F0">
        <w:rPr>
          <w:b/>
          <w:bCs/>
          <w:sz w:val="28"/>
          <w:szCs w:val="28"/>
        </w:rPr>
        <w:t xml:space="preserve">  </w:t>
      </w:r>
      <w:r w:rsidR="00EB772E">
        <w:rPr>
          <w:bCs/>
          <w:sz w:val="28"/>
          <w:szCs w:val="28"/>
        </w:rPr>
        <w:t>с</w:t>
      </w:r>
      <w:r w:rsidRPr="00BA54F0">
        <w:rPr>
          <w:bCs/>
          <w:sz w:val="28"/>
          <w:szCs w:val="28"/>
        </w:rPr>
        <w:t xml:space="preserve">огласно  п.  </w:t>
      </w:r>
      <w:r w:rsidRPr="00BA54F0">
        <w:rPr>
          <w:sz w:val="28"/>
          <w:szCs w:val="28"/>
        </w:rPr>
        <w:t>4.3 настоящего Приказа</w:t>
      </w:r>
      <w:r w:rsidR="00EB772E">
        <w:rPr>
          <w:sz w:val="28"/>
          <w:szCs w:val="28"/>
        </w:rPr>
        <w:t>,</w:t>
      </w:r>
      <w:r w:rsidRPr="00BA54F0">
        <w:rPr>
          <w:sz w:val="28"/>
          <w:szCs w:val="28"/>
        </w:rPr>
        <w:t xml:space="preserve">  «Целевые ориентиры не подлежат непосредственной оценке, в том числе в виде педагогической диагностики (мониторинга), и не являются</w:t>
      </w:r>
      <w:proofErr w:type="gramEnd"/>
      <w:r w:rsidRPr="00BA54F0">
        <w:rPr>
          <w:sz w:val="28"/>
          <w:szCs w:val="28"/>
        </w:rPr>
        <w:t xml:space="preserve">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BA54F0">
        <w:rPr>
          <w:sz w:val="28"/>
          <w:szCs w:val="28"/>
        </w:rPr>
        <w:t>соответствия</w:t>
      </w:r>
      <w:proofErr w:type="gramEnd"/>
      <w:r w:rsidRPr="00BA54F0">
        <w:rPr>
          <w:sz w:val="28"/>
          <w:szCs w:val="28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воспитанников».</w:t>
      </w:r>
    </w:p>
    <w:p w:rsidR="00ED1CD6" w:rsidRPr="00BA54F0" w:rsidRDefault="00ED1CD6" w:rsidP="007365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A54F0">
        <w:rPr>
          <w:color w:val="auto"/>
          <w:sz w:val="28"/>
          <w:szCs w:val="28"/>
        </w:rPr>
        <w:t>Оценка становления основных (ключевых)  характеристик развития личности ребенка осуществлялась с помощью заполнения педагогами диагностических карт,   использование которых  позволяло  отметить динамику в развитии отдельных детей и сопоставить результаты каждого ребенка с продвижением группы в целом.</w:t>
      </w:r>
    </w:p>
    <w:p w:rsidR="00ED1CD6" w:rsidRPr="00BA54F0" w:rsidRDefault="00ED1CD6" w:rsidP="00BA54F0">
      <w:pPr>
        <w:ind w:firstLine="709"/>
        <w:jc w:val="both"/>
        <w:rPr>
          <w:sz w:val="28"/>
          <w:szCs w:val="28"/>
        </w:rPr>
        <w:sectPr w:rsidR="00ED1CD6" w:rsidRPr="00BA54F0" w:rsidSect="005519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A54F0">
        <w:rPr>
          <w:sz w:val="28"/>
          <w:szCs w:val="28"/>
        </w:rPr>
        <w:t xml:space="preserve">Динамические карты  ориентированы на то, что в итоге мониторинга на основе наблюдения была представлена информация об общей картине развития всех детей группы и о месте каждого ребенка в ней. Это инструмент, который давал   возможность педагогу одновременно оценить качество текущего образовательного процесса и составить индивидуальную картину развития ребенка в соответствии с заданными целевыми ориентирами. </w:t>
      </w:r>
    </w:p>
    <w:p w:rsidR="00ED1CD6" w:rsidRDefault="00ED1CD6" w:rsidP="00637A81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BA54F0">
        <w:rPr>
          <w:b/>
          <w:sz w:val="28"/>
          <w:szCs w:val="28"/>
        </w:rPr>
        <w:lastRenderedPageBreak/>
        <w:t>Мониторинг педагогич</w:t>
      </w:r>
      <w:r w:rsidRPr="00EB1A69">
        <w:rPr>
          <w:b/>
          <w:sz w:val="28"/>
          <w:szCs w:val="28"/>
        </w:rPr>
        <w:t xml:space="preserve">еского процесса </w:t>
      </w:r>
    </w:p>
    <w:p w:rsidR="00ED1CD6" w:rsidRPr="00EB1A69" w:rsidRDefault="00ED1CD6" w:rsidP="00637A81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EB1A69">
        <w:rPr>
          <w:b/>
          <w:sz w:val="28"/>
          <w:szCs w:val="28"/>
        </w:rPr>
        <w:t xml:space="preserve">2015-2016 </w:t>
      </w:r>
      <w:proofErr w:type="spellStart"/>
      <w:r w:rsidRPr="00EB1A69">
        <w:rPr>
          <w:b/>
          <w:sz w:val="28"/>
          <w:szCs w:val="28"/>
        </w:rPr>
        <w:t>уч</w:t>
      </w:r>
      <w:proofErr w:type="spellEnd"/>
      <w:r w:rsidRPr="00EB1A69">
        <w:rPr>
          <w:b/>
          <w:sz w:val="28"/>
          <w:szCs w:val="28"/>
        </w:rPr>
        <w:t>. г.</w:t>
      </w: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46"/>
        <w:gridCol w:w="748"/>
        <w:gridCol w:w="1276"/>
        <w:gridCol w:w="1134"/>
        <w:gridCol w:w="992"/>
        <w:gridCol w:w="992"/>
        <w:gridCol w:w="1134"/>
        <w:gridCol w:w="1134"/>
        <w:gridCol w:w="1134"/>
        <w:gridCol w:w="1134"/>
        <w:gridCol w:w="1127"/>
        <w:gridCol w:w="7"/>
        <w:gridCol w:w="1134"/>
      </w:tblGrid>
      <w:tr w:rsidR="00ED1CD6" w:rsidRPr="00EB1A69" w:rsidTr="00637A81">
        <w:trPr>
          <w:jc w:val="center"/>
        </w:trPr>
        <w:tc>
          <w:tcPr>
            <w:tcW w:w="3794" w:type="dxa"/>
            <w:gridSpan w:val="2"/>
            <w:vMerge w:val="restart"/>
          </w:tcPr>
          <w:p w:rsidR="00ED1CD6" w:rsidRPr="00EB1A69" w:rsidRDefault="00ED1CD6" w:rsidP="00637A81">
            <w:pPr>
              <w:jc w:val="center"/>
            </w:pPr>
          </w:p>
          <w:p w:rsidR="00ED1CD6" w:rsidRPr="00EB1A69" w:rsidRDefault="00ED1CD6" w:rsidP="00637A81">
            <w:pPr>
              <w:jc w:val="center"/>
            </w:pPr>
          </w:p>
          <w:p w:rsidR="00ED1CD6" w:rsidRPr="00EB1A69" w:rsidRDefault="00ED1CD6" w:rsidP="00637A81">
            <w:pPr>
              <w:jc w:val="center"/>
            </w:pPr>
            <w:r w:rsidRPr="00EB1A69">
              <w:t>Группа</w:t>
            </w:r>
          </w:p>
        </w:tc>
        <w:tc>
          <w:tcPr>
            <w:tcW w:w="11198" w:type="dxa"/>
            <w:gridSpan w:val="11"/>
          </w:tcPr>
          <w:p w:rsidR="00ED1CD6" w:rsidRPr="00EB1A69" w:rsidRDefault="00ED1CD6" w:rsidP="00637A81">
            <w:pPr>
              <w:jc w:val="center"/>
            </w:pPr>
            <w:r w:rsidRPr="00EB1A69">
              <w:t>Образовательная область (направление развития)</w:t>
            </w:r>
          </w:p>
        </w:tc>
      </w:tr>
      <w:tr w:rsidR="00ED1CD6" w:rsidRPr="00EB1A69" w:rsidTr="00637A81">
        <w:trPr>
          <w:jc w:val="center"/>
        </w:trPr>
        <w:tc>
          <w:tcPr>
            <w:tcW w:w="3794" w:type="dxa"/>
            <w:gridSpan w:val="2"/>
            <w:vMerge/>
          </w:tcPr>
          <w:p w:rsidR="00ED1CD6" w:rsidRPr="00EB1A69" w:rsidRDefault="00ED1CD6" w:rsidP="00637A81">
            <w:pPr>
              <w:jc w:val="center"/>
            </w:pPr>
          </w:p>
        </w:tc>
        <w:tc>
          <w:tcPr>
            <w:tcW w:w="2410" w:type="dxa"/>
            <w:gridSpan w:val="2"/>
          </w:tcPr>
          <w:p w:rsidR="00ED1CD6" w:rsidRPr="00EB1A69" w:rsidRDefault="00ED1CD6" w:rsidP="00637A81">
            <w:pPr>
              <w:jc w:val="center"/>
            </w:pPr>
            <w:r w:rsidRPr="00EB1A69">
              <w:t>Социально-коммуникативное развитие</w:t>
            </w:r>
          </w:p>
        </w:tc>
        <w:tc>
          <w:tcPr>
            <w:tcW w:w="1984" w:type="dxa"/>
            <w:gridSpan w:val="2"/>
          </w:tcPr>
          <w:p w:rsidR="00ED1CD6" w:rsidRPr="00EB1A69" w:rsidRDefault="00ED1CD6" w:rsidP="00637A81">
            <w:pPr>
              <w:jc w:val="center"/>
            </w:pPr>
            <w:r w:rsidRPr="00EB1A69">
              <w:t>Познавательное развитие</w:t>
            </w:r>
          </w:p>
        </w:tc>
        <w:tc>
          <w:tcPr>
            <w:tcW w:w="2268" w:type="dxa"/>
            <w:gridSpan w:val="2"/>
          </w:tcPr>
          <w:p w:rsidR="00ED1CD6" w:rsidRPr="00EB1A69" w:rsidRDefault="00ED1CD6" w:rsidP="00637A81">
            <w:pPr>
              <w:jc w:val="center"/>
            </w:pPr>
            <w:r w:rsidRPr="00EB1A69">
              <w:t>Речевое развитие</w:t>
            </w:r>
          </w:p>
        </w:tc>
        <w:tc>
          <w:tcPr>
            <w:tcW w:w="2268" w:type="dxa"/>
            <w:gridSpan w:val="2"/>
          </w:tcPr>
          <w:p w:rsidR="00ED1CD6" w:rsidRPr="00EB1A69" w:rsidRDefault="00ED1CD6" w:rsidP="00637A81">
            <w:pPr>
              <w:jc w:val="center"/>
            </w:pPr>
            <w:r w:rsidRPr="00EB1A69">
              <w:t>Художес</w:t>
            </w:r>
            <w:r>
              <w:t>т</w:t>
            </w:r>
            <w:r w:rsidRPr="00EB1A69">
              <w:t>венно-эстетическое развитие</w:t>
            </w:r>
          </w:p>
        </w:tc>
        <w:tc>
          <w:tcPr>
            <w:tcW w:w="2268" w:type="dxa"/>
            <w:gridSpan w:val="3"/>
          </w:tcPr>
          <w:p w:rsidR="00ED1CD6" w:rsidRPr="00EB1A69" w:rsidRDefault="00ED1CD6" w:rsidP="00637A81">
            <w:pPr>
              <w:jc w:val="center"/>
            </w:pPr>
            <w:r w:rsidRPr="00EB1A69">
              <w:t>Физическое развитие</w:t>
            </w:r>
          </w:p>
        </w:tc>
      </w:tr>
      <w:tr w:rsidR="00ED1CD6" w:rsidRPr="00EB1A69" w:rsidTr="00637A81">
        <w:trPr>
          <w:jc w:val="center"/>
        </w:trPr>
        <w:tc>
          <w:tcPr>
            <w:tcW w:w="3794" w:type="dxa"/>
            <w:gridSpan w:val="2"/>
            <w:vMerge/>
          </w:tcPr>
          <w:p w:rsidR="00ED1CD6" w:rsidRPr="00EB1A69" w:rsidRDefault="00ED1CD6" w:rsidP="00637A81"/>
        </w:tc>
        <w:tc>
          <w:tcPr>
            <w:tcW w:w="1276" w:type="dxa"/>
            <w:tcBorders>
              <w:bottom w:val="single" w:sz="12" w:space="0" w:color="auto"/>
            </w:tcBorders>
          </w:tcPr>
          <w:p w:rsidR="00ED1CD6" w:rsidRPr="00EB1A69" w:rsidRDefault="00ED1CD6" w:rsidP="00637A81">
            <w:pPr>
              <w:jc w:val="center"/>
            </w:pPr>
            <w:r w:rsidRPr="00EB1A69">
              <w:t>Н. г.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 w:rsidRPr="00EB1A69">
              <w:t>К. г.</w:t>
            </w:r>
          </w:p>
        </w:tc>
        <w:tc>
          <w:tcPr>
            <w:tcW w:w="992" w:type="dxa"/>
          </w:tcPr>
          <w:p w:rsidR="00ED1CD6" w:rsidRPr="00EB1A69" w:rsidRDefault="00ED1CD6" w:rsidP="00637A81">
            <w:pPr>
              <w:jc w:val="center"/>
            </w:pPr>
            <w:r w:rsidRPr="00EB1A69">
              <w:t>Н. г.</w:t>
            </w:r>
          </w:p>
        </w:tc>
        <w:tc>
          <w:tcPr>
            <w:tcW w:w="992" w:type="dxa"/>
          </w:tcPr>
          <w:p w:rsidR="00ED1CD6" w:rsidRPr="00EB1A69" w:rsidRDefault="00ED1CD6" w:rsidP="00637A81">
            <w:pPr>
              <w:jc w:val="center"/>
            </w:pPr>
            <w:r w:rsidRPr="00EB1A69">
              <w:t>К. г.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 w:rsidRPr="00EB1A69">
              <w:t>Н. г.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 w:rsidRPr="00EB1A69">
              <w:t>К. г.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 w:rsidRPr="00EB1A69">
              <w:t>Н. г.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 w:rsidRPr="00EB1A69">
              <w:t>К. г.</w:t>
            </w:r>
          </w:p>
        </w:tc>
        <w:tc>
          <w:tcPr>
            <w:tcW w:w="1134" w:type="dxa"/>
            <w:gridSpan w:val="2"/>
          </w:tcPr>
          <w:p w:rsidR="00ED1CD6" w:rsidRPr="00EB1A69" w:rsidRDefault="00ED1CD6" w:rsidP="00637A81">
            <w:pPr>
              <w:jc w:val="center"/>
            </w:pPr>
            <w:r w:rsidRPr="00EB1A69">
              <w:t>Н. г.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 w:rsidRPr="00EB1A69">
              <w:t>К. г.</w:t>
            </w:r>
          </w:p>
        </w:tc>
      </w:tr>
      <w:tr w:rsidR="00ED1CD6" w:rsidRPr="00EB1A69" w:rsidTr="00637A81">
        <w:trPr>
          <w:jc w:val="center"/>
        </w:trPr>
        <w:tc>
          <w:tcPr>
            <w:tcW w:w="30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1CD6" w:rsidRPr="00EB1A69" w:rsidRDefault="00ED1CD6" w:rsidP="00637A81">
            <w:pPr>
              <w:jc w:val="center"/>
            </w:pPr>
            <w:r>
              <w:t>Младшая  №10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1CD6" w:rsidRPr="002B4CE6" w:rsidRDefault="00ED1CD6" w:rsidP="00637A81">
            <w:pPr>
              <w:jc w:val="center"/>
              <w:rPr>
                <w:sz w:val="16"/>
                <w:szCs w:val="16"/>
              </w:rPr>
            </w:pPr>
            <w:r w:rsidRPr="002B4CE6">
              <w:rPr>
                <w:sz w:val="16"/>
                <w:szCs w:val="16"/>
              </w:rPr>
              <w:t>балл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3,4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4,6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3,7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3,5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3,0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4,1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3,9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1CD6" w:rsidRPr="000317CE" w:rsidRDefault="00ED1CD6" w:rsidP="00637A81">
            <w:pPr>
              <w:jc w:val="center"/>
              <w:rPr>
                <w:b/>
              </w:rPr>
            </w:pPr>
            <w:r w:rsidRPr="000317CE">
              <w:rPr>
                <w:b/>
              </w:rPr>
              <w:t>4,3</w:t>
            </w:r>
          </w:p>
        </w:tc>
      </w:tr>
      <w:tr w:rsidR="00ED1CD6" w:rsidRPr="00EB1A69" w:rsidTr="00637A81">
        <w:trPr>
          <w:jc w:val="center"/>
        </w:trPr>
        <w:tc>
          <w:tcPr>
            <w:tcW w:w="304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1CD6" w:rsidRPr="00EB1A69" w:rsidRDefault="00ED1CD6" w:rsidP="00637A81">
            <w:pPr>
              <w:jc w:val="center"/>
            </w:pPr>
          </w:p>
        </w:tc>
        <w:tc>
          <w:tcPr>
            <w:tcW w:w="7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1CD6" w:rsidRPr="00EB1A69" w:rsidRDefault="00ED1CD6" w:rsidP="00637A81">
            <w:pPr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1CD6" w:rsidRPr="00EB1A69" w:rsidRDefault="00ED1CD6" w:rsidP="00637A81">
            <w:pPr>
              <w:jc w:val="center"/>
            </w:pPr>
            <w:r>
              <w:t>68 %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D1CD6" w:rsidRPr="00EB1A69" w:rsidRDefault="00ED1CD6" w:rsidP="00637A81">
            <w:pPr>
              <w:jc w:val="center"/>
            </w:pPr>
            <w:r>
              <w:t>92 %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1CD6" w:rsidRPr="00EB1A69" w:rsidRDefault="00ED1CD6" w:rsidP="00637A81">
            <w:pPr>
              <w:jc w:val="center"/>
            </w:pPr>
            <w:r>
              <w:t>74 %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1CD6" w:rsidRPr="00EB1A69" w:rsidRDefault="00ED1CD6" w:rsidP="00637A81">
            <w:pPr>
              <w:jc w:val="center"/>
            </w:pPr>
            <w:r>
              <w:t>90 %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1CD6" w:rsidRPr="00EB1A69" w:rsidRDefault="00ED1CD6" w:rsidP="00637A81">
            <w:pPr>
              <w:jc w:val="center"/>
            </w:pPr>
            <w:r>
              <w:t>70 %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1CD6" w:rsidRPr="00EB1A69" w:rsidRDefault="00ED1CD6" w:rsidP="00637A81">
            <w:pPr>
              <w:jc w:val="center"/>
            </w:pPr>
            <w:r>
              <w:t>76 %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1CD6" w:rsidRPr="00EB1A69" w:rsidRDefault="00ED1CD6" w:rsidP="00637A81">
            <w:pPr>
              <w:jc w:val="center"/>
            </w:pPr>
            <w:r>
              <w:t>60 %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1CD6" w:rsidRPr="00EB1A69" w:rsidRDefault="00ED1CD6" w:rsidP="00637A81">
            <w:pPr>
              <w:jc w:val="center"/>
            </w:pPr>
            <w:r>
              <w:t>82 %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1CD6" w:rsidRPr="00EB1A69" w:rsidRDefault="00ED1CD6" w:rsidP="00637A81">
            <w:pPr>
              <w:jc w:val="center"/>
            </w:pPr>
            <w:r>
              <w:t>78 %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D1CD6" w:rsidRPr="00EB1A69" w:rsidRDefault="00ED1CD6" w:rsidP="00637A81">
            <w:pPr>
              <w:jc w:val="center"/>
            </w:pPr>
            <w:r>
              <w:t>86 %</w:t>
            </w:r>
          </w:p>
        </w:tc>
      </w:tr>
      <w:tr w:rsidR="00ED1CD6" w:rsidRPr="00EB1A69" w:rsidTr="00637A81">
        <w:trPr>
          <w:jc w:val="center"/>
        </w:trPr>
        <w:tc>
          <w:tcPr>
            <w:tcW w:w="3046" w:type="dxa"/>
            <w:vMerge w:val="restart"/>
            <w:tcBorders>
              <w:top w:val="single" w:sz="12" w:space="0" w:color="auto"/>
            </w:tcBorders>
          </w:tcPr>
          <w:p w:rsidR="00ED1CD6" w:rsidRPr="00EB1A69" w:rsidRDefault="00ED1CD6" w:rsidP="00637A81">
            <w:pPr>
              <w:jc w:val="center"/>
            </w:pPr>
            <w:r>
              <w:t>Младшая № 5</w:t>
            </w:r>
          </w:p>
        </w:tc>
        <w:tc>
          <w:tcPr>
            <w:tcW w:w="748" w:type="dxa"/>
            <w:tcBorders>
              <w:top w:val="single" w:sz="12" w:space="0" w:color="auto"/>
            </w:tcBorders>
          </w:tcPr>
          <w:p w:rsidR="00ED1CD6" w:rsidRPr="002B4CE6" w:rsidRDefault="00ED1CD6" w:rsidP="00637A81">
            <w:pPr>
              <w:jc w:val="center"/>
              <w:rPr>
                <w:sz w:val="16"/>
                <w:szCs w:val="16"/>
              </w:rPr>
            </w:pPr>
            <w:r w:rsidRPr="002B4CE6">
              <w:rPr>
                <w:sz w:val="16"/>
                <w:szCs w:val="16"/>
              </w:rPr>
              <w:t>балл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2,2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1,9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2,8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2,6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2,9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2,4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D1CD6" w:rsidRPr="006D7FC4" w:rsidRDefault="00ED1CD6" w:rsidP="00637A81">
            <w:pPr>
              <w:jc w:val="center"/>
              <w:rPr>
                <w:b/>
              </w:rPr>
            </w:pPr>
            <w:r w:rsidRPr="006D7FC4">
              <w:rPr>
                <w:b/>
              </w:rPr>
              <w:t>3,5</w:t>
            </w:r>
          </w:p>
        </w:tc>
      </w:tr>
      <w:tr w:rsidR="00ED1CD6" w:rsidRPr="00EB1A69" w:rsidTr="00637A81">
        <w:trPr>
          <w:jc w:val="center"/>
        </w:trPr>
        <w:tc>
          <w:tcPr>
            <w:tcW w:w="3046" w:type="dxa"/>
            <w:vMerge/>
          </w:tcPr>
          <w:p w:rsidR="00ED1CD6" w:rsidRPr="00EB1A69" w:rsidRDefault="00ED1CD6" w:rsidP="00637A81">
            <w:pPr>
              <w:jc w:val="center"/>
            </w:pPr>
          </w:p>
        </w:tc>
        <w:tc>
          <w:tcPr>
            <w:tcW w:w="748" w:type="dxa"/>
          </w:tcPr>
          <w:p w:rsidR="00ED1CD6" w:rsidRPr="00EB1A69" w:rsidRDefault="00ED1CD6" w:rsidP="00637A81">
            <w:pPr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ED1CD6" w:rsidRPr="00EB1A69" w:rsidRDefault="00ED1CD6" w:rsidP="00637A81">
            <w:pPr>
              <w:jc w:val="center"/>
            </w:pPr>
            <w:r>
              <w:t>44 %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60 %</w:t>
            </w:r>
          </w:p>
        </w:tc>
        <w:tc>
          <w:tcPr>
            <w:tcW w:w="992" w:type="dxa"/>
          </w:tcPr>
          <w:p w:rsidR="00ED1CD6" w:rsidRPr="00EB1A69" w:rsidRDefault="00ED1CD6" w:rsidP="00637A81">
            <w:pPr>
              <w:jc w:val="center"/>
            </w:pPr>
            <w:r>
              <w:t>38 %</w:t>
            </w:r>
          </w:p>
        </w:tc>
        <w:tc>
          <w:tcPr>
            <w:tcW w:w="992" w:type="dxa"/>
          </w:tcPr>
          <w:p w:rsidR="00ED1CD6" w:rsidRPr="00EB1A69" w:rsidRDefault="00ED1CD6" w:rsidP="00637A81">
            <w:pPr>
              <w:jc w:val="center"/>
            </w:pPr>
            <w:r>
              <w:t>56 %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40 %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64 %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52 %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58 %</w:t>
            </w:r>
          </w:p>
        </w:tc>
        <w:tc>
          <w:tcPr>
            <w:tcW w:w="1134" w:type="dxa"/>
            <w:gridSpan w:val="2"/>
          </w:tcPr>
          <w:p w:rsidR="00ED1CD6" w:rsidRPr="00EB1A69" w:rsidRDefault="00ED1CD6" w:rsidP="00637A81">
            <w:pPr>
              <w:jc w:val="center"/>
            </w:pPr>
            <w:r>
              <w:t>48 %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70 %</w:t>
            </w:r>
          </w:p>
        </w:tc>
      </w:tr>
      <w:tr w:rsidR="00ED1CD6" w:rsidRPr="00EB1A69" w:rsidTr="00637A81">
        <w:trPr>
          <w:jc w:val="center"/>
        </w:trPr>
        <w:tc>
          <w:tcPr>
            <w:tcW w:w="3046" w:type="dxa"/>
            <w:vMerge w:val="restart"/>
          </w:tcPr>
          <w:p w:rsidR="00ED1CD6" w:rsidRPr="00EB1A69" w:rsidRDefault="00ED1CD6" w:rsidP="00637A81">
            <w:pPr>
              <w:jc w:val="center"/>
            </w:pPr>
            <w:r>
              <w:t>Младшая № 3</w:t>
            </w:r>
          </w:p>
        </w:tc>
        <w:tc>
          <w:tcPr>
            <w:tcW w:w="748" w:type="dxa"/>
          </w:tcPr>
          <w:p w:rsidR="00ED1CD6" w:rsidRPr="002B4CE6" w:rsidRDefault="00ED1CD6" w:rsidP="00637A81">
            <w:pPr>
              <w:jc w:val="center"/>
              <w:rPr>
                <w:sz w:val="16"/>
                <w:szCs w:val="16"/>
              </w:rPr>
            </w:pPr>
            <w:r w:rsidRPr="002B4CE6">
              <w:rPr>
                <w:sz w:val="16"/>
                <w:szCs w:val="16"/>
              </w:rPr>
              <w:t>балл</w:t>
            </w:r>
          </w:p>
        </w:tc>
        <w:tc>
          <w:tcPr>
            <w:tcW w:w="1276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2,4</w:t>
            </w:r>
          </w:p>
        </w:tc>
        <w:tc>
          <w:tcPr>
            <w:tcW w:w="1134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992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2,5</w:t>
            </w:r>
          </w:p>
        </w:tc>
        <w:tc>
          <w:tcPr>
            <w:tcW w:w="992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1134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2,5</w:t>
            </w:r>
          </w:p>
        </w:tc>
        <w:tc>
          <w:tcPr>
            <w:tcW w:w="1134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1134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2,3</w:t>
            </w:r>
          </w:p>
        </w:tc>
        <w:tc>
          <w:tcPr>
            <w:tcW w:w="1134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1134" w:type="dxa"/>
            <w:gridSpan w:val="2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2,5</w:t>
            </w:r>
          </w:p>
        </w:tc>
        <w:tc>
          <w:tcPr>
            <w:tcW w:w="1134" w:type="dxa"/>
          </w:tcPr>
          <w:p w:rsidR="00ED1CD6" w:rsidRPr="0058259A" w:rsidRDefault="00ED1CD6" w:rsidP="00637A81">
            <w:pPr>
              <w:jc w:val="center"/>
              <w:rPr>
                <w:b/>
              </w:rPr>
            </w:pPr>
            <w:r w:rsidRPr="0058259A">
              <w:rPr>
                <w:b/>
              </w:rPr>
              <w:t>3,1</w:t>
            </w:r>
          </w:p>
        </w:tc>
      </w:tr>
      <w:tr w:rsidR="00ED1CD6" w:rsidRPr="00EB1A69" w:rsidTr="00637A81">
        <w:trPr>
          <w:jc w:val="center"/>
        </w:trPr>
        <w:tc>
          <w:tcPr>
            <w:tcW w:w="3046" w:type="dxa"/>
            <w:vMerge/>
          </w:tcPr>
          <w:p w:rsidR="00ED1CD6" w:rsidRPr="00EB1A69" w:rsidRDefault="00ED1CD6" w:rsidP="00637A81">
            <w:pPr>
              <w:jc w:val="center"/>
            </w:pPr>
          </w:p>
        </w:tc>
        <w:tc>
          <w:tcPr>
            <w:tcW w:w="748" w:type="dxa"/>
          </w:tcPr>
          <w:p w:rsidR="00ED1CD6" w:rsidRPr="00EB1A69" w:rsidRDefault="00ED1CD6" w:rsidP="00637A81">
            <w:pPr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ED1CD6" w:rsidRPr="00EB1A69" w:rsidRDefault="00ED1CD6" w:rsidP="00637A81">
            <w:pPr>
              <w:jc w:val="center"/>
            </w:pPr>
            <w:r>
              <w:t>48 %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64 %</w:t>
            </w:r>
          </w:p>
        </w:tc>
        <w:tc>
          <w:tcPr>
            <w:tcW w:w="992" w:type="dxa"/>
          </w:tcPr>
          <w:p w:rsidR="00ED1CD6" w:rsidRPr="00EB1A69" w:rsidRDefault="00ED1CD6" w:rsidP="00637A81">
            <w:pPr>
              <w:jc w:val="center"/>
            </w:pPr>
            <w:r>
              <w:t>50 %</w:t>
            </w:r>
          </w:p>
        </w:tc>
        <w:tc>
          <w:tcPr>
            <w:tcW w:w="992" w:type="dxa"/>
          </w:tcPr>
          <w:p w:rsidR="00ED1CD6" w:rsidRPr="00EB1A69" w:rsidRDefault="00ED1CD6" w:rsidP="00637A81">
            <w:pPr>
              <w:jc w:val="center"/>
            </w:pPr>
            <w:r>
              <w:t>68 %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50 %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68 %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46 %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70 %</w:t>
            </w:r>
          </w:p>
        </w:tc>
        <w:tc>
          <w:tcPr>
            <w:tcW w:w="1134" w:type="dxa"/>
            <w:gridSpan w:val="2"/>
          </w:tcPr>
          <w:p w:rsidR="00ED1CD6" w:rsidRPr="00EB1A69" w:rsidRDefault="00ED1CD6" w:rsidP="00637A81">
            <w:pPr>
              <w:jc w:val="center"/>
            </w:pPr>
            <w:r>
              <w:t>50 %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62 %</w:t>
            </w:r>
          </w:p>
        </w:tc>
      </w:tr>
      <w:tr w:rsidR="00ED1CD6" w:rsidRPr="00EB1A69" w:rsidTr="00637A81">
        <w:trPr>
          <w:jc w:val="center"/>
        </w:trPr>
        <w:tc>
          <w:tcPr>
            <w:tcW w:w="3046" w:type="dxa"/>
            <w:vMerge w:val="restart"/>
          </w:tcPr>
          <w:p w:rsidR="00ED1CD6" w:rsidRPr="00EB1A69" w:rsidRDefault="00ED1CD6" w:rsidP="00637A81">
            <w:pPr>
              <w:jc w:val="center"/>
            </w:pPr>
            <w:r>
              <w:t>Средняя № 4</w:t>
            </w:r>
          </w:p>
        </w:tc>
        <w:tc>
          <w:tcPr>
            <w:tcW w:w="748" w:type="dxa"/>
          </w:tcPr>
          <w:p w:rsidR="00ED1CD6" w:rsidRPr="002B4CE6" w:rsidRDefault="00ED1CD6" w:rsidP="00637A81">
            <w:pPr>
              <w:jc w:val="center"/>
              <w:rPr>
                <w:sz w:val="16"/>
                <w:szCs w:val="16"/>
              </w:rPr>
            </w:pPr>
            <w:r w:rsidRPr="002B4CE6">
              <w:rPr>
                <w:sz w:val="16"/>
                <w:szCs w:val="16"/>
              </w:rPr>
              <w:t>балл</w:t>
            </w:r>
          </w:p>
        </w:tc>
        <w:tc>
          <w:tcPr>
            <w:tcW w:w="1276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2,5</w:t>
            </w:r>
          </w:p>
        </w:tc>
        <w:tc>
          <w:tcPr>
            <w:tcW w:w="1134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992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3,0</w:t>
            </w:r>
          </w:p>
        </w:tc>
        <w:tc>
          <w:tcPr>
            <w:tcW w:w="992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1134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2,9</w:t>
            </w:r>
          </w:p>
        </w:tc>
        <w:tc>
          <w:tcPr>
            <w:tcW w:w="1134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1134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2,7</w:t>
            </w:r>
          </w:p>
        </w:tc>
        <w:tc>
          <w:tcPr>
            <w:tcW w:w="1134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1134" w:type="dxa"/>
            <w:gridSpan w:val="2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3,1</w:t>
            </w:r>
          </w:p>
        </w:tc>
        <w:tc>
          <w:tcPr>
            <w:tcW w:w="1134" w:type="dxa"/>
          </w:tcPr>
          <w:p w:rsidR="00ED1CD6" w:rsidRPr="0058259A" w:rsidRDefault="00ED1CD6" w:rsidP="00637A81">
            <w:pPr>
              <w:jc w:val="center"/>
              <w:rPr>
                <w:b/>
              </w:rPr>
            </w:pPr>
            <w:r w:rsidRPr="0058259A">
              <w:rPr>
                <w:b/>
              </w:rPr>
              <w:t>3,6</w:t>
            </w:r>
          </w:p>
        </w:tc>
      </w:tr>
      <w:tr w:rsidR="00ED1CD6" w:rsidRPr="00EB1A69" w:rsidTr="00637A81">
        <w:trPr>
          <w:jc w:val="center"/>
        </w:trPr>
        <w:tc>
          <w:tcPr>
            <w:tcW w:w="3046" w:type="dxa"/>
            <w:vMerge/>
          </w:tcPr>
          <w:p w:rsidR="00ED1CD6" w:rsidRPr="00EB1A69" w:rsidRDefault="00ED1CD6" w:rsidP="00637A81">
            <w:pPr>
              <w:jc w:val="center"/>
            </w:pPr>
          </w:p>
        </w:tc>
        <w:tc>
          <w:tcPr>
            <w:tcW w:w="748" w:type="dxa"/>
          </w:tcPr>
          <w:p w:rsidR="00ED1CD6" w:rsidRPr="00EB1A69" w:rsidRDefault="00ED1CD6" w:rsidP="00637A81">
            <w:pPr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ED1CD6" w:rsidRPr="00EB1A69" w:rsidRDefault="00ED1CD6" w:rsidP="00637A81">
            <w:pPr>
              <w:jc w:val="center"/>
            </w:pPr>
            <w:r>
              <w:t>50 %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62 %</w:t>
            </w:r>
          </w:p>
        </w:tc>
        <w:tc>
          <w:tcPr>
            <w:tcW w:w="992" w:type="dxa"/>
          </w:tcPr>
          <w:p w:rsidR="00ED1CD6" w:rsidRPr="00EB1A69" w:rsidRDefault="00ED1CD6" w:rsidP="00637A81">
            <w:pPr>
              <w:jc w:val="center"/>
            </w:pPr>
            <w:r>
              <w:t>60 %</w:t>
            </w:r>
          </w:p>
        </w:tc>
        <w:tc>
          <w:tcPr>
            <w:tcW w:w="992" w:type="dxa"/>
          </w:tcPr>
          <w:p w:rsidR="00ED1CD6" w:rsidRPr="00EB1A69" w:rsidRDefault="00ED1CD6" w:rsidP="00637A81">
            <w:pPr>
              <w:jc w:val="center"/>
            </w:pPr>
            <w:r>
              <w:t>68 %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58 %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70 %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 xml:space="preserve">54 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68 %</w:t>
            </w:r>
          </w:p>
        </w:tc>
        <w:tc>
          <w:tcPr>
            <w:tcW w:w="1134" w:type="dxa"/>
            <w:gridSpan w:val="2"/>
          </w:tcPr>
          <w:p w:rsidR="00ED1CD6" w:rsidRPr="00EB1A69" w:rsidRDefault="00ED1CD6" w:rsidP="00637A81">
            <w:pPr>
              <w:jc w:val="center"/>
            </w:pPr>
            <w:r>
              <w:t>62 %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72 %</w:t>
            </w:r>
          </w:p>
        </w:tc>
      </w:tr>
      <w:tr w:rsidR="00ED1CD6" w:rsidRPr="00EB1A69" w:rsidTr="00637A81">
        <w:trPr>
          <w:jc w:val="center"/>
        </w:trPr>
        <w:tc>
          <w:tcPr>
            <w:tcW w:w="3046" w:type="dxa"/>
            <w:vMerge w:val="restart"/>
          </w:tcPr>
          <w:p w:rsidR="00ED1CD6" w:rsidRPr="00EB1A69" w:rsidRDefault="00ED1CD6" w:rsidP="00637A81">
            <w:pPr>
              <w:jc w:val="center"/>
            </w:pPr>
            <w:r>
              <w:t>Средняя № 8</w:t>
            </w:r>
          </w:p>
        </w:tc>
        <w:tc>
          <w:tcPr>
            <w:tcW w:w="748" w:type="dxa"/>
          </w:tcPr>
          <w:p w:rsidR="00ED1CD6" w:rsidRPr="002B4CE6" w:rsidRDefault="00ED1CD6" w:rsidP="00637A81">
            <w:pPr>
              <w:jc w:val="center"/>
              <w:rPr>
                <w:sz w:val="16"/>
                <w:szCs w:val="16"/>
              </w:rPr>
            </w:pPr>
            <w:r w:rsidRPr="002B4CE6">
              <w:rPr>
                <w:sz w:val="16"/>
                <w:szCs w:val="16"/>
              </w:rPr>
              <w:t>балл</w:t>
            </w:r>
          </w:p>
        </w:tc>
        <w:tc>
          <w:tcPr>
            <w:tcW w:w="1276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2,6</w:t>
            </w:r>
          </w:p>
        </w:tc>
        <w:tc>
          <w:tcPr>
            <w:tcW w:w="1134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992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2,9</w:t>
            </w:r>
          </w:p>
        </w:tc>
        <w:tc>
          <w:tcPr>
            <w:tcW w:w="992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1134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2,9</w:t>
            </w:r>
          </w:p>
        </w:tc>
        <w:tc>
          <w:tcPr>
            <w:tcW w:w="1134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1134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2,2</w:t>
            </w:r>
          </w:p>
        </w:tc>
        <w:tc>
          <w:tcPr>
            <w:tcW w:w="1134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3,7</w:t>
            </w:r>
          </w:p>
        </w:tc>
        <w:tc>
          <w:tcPr>
            <w:tcW w:w="1134" w:type="dxa"/>
            <w:gridSpan w:val="2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3,1</w:t>
            </w:r>
          </w:p>
        </w:tc>
        <w:tc>
          <w:tcPr>
            <w:tcW w:w="1134" w:type="dxa"/>
          </w:tcPr>
          <w:p w:rsidR="00ED1CD6" w:rsidRPr="00582821" w:rsidRDefault="00ED1CD6" w:rsidP="00637A81">
            <w:pPr>
              <w:jc w:val="center"/>
              <w:rPr>
                <w:b/>
              </w:rPr>
            </w:pPr>
            <w:r w:rsidRPr="00582821">
              <w:rPr>
                <w:b/>
              </w:rPr>
              <w:t>3,9</w:t>
            </w:r>
          </w:p>
        </w:tc>
      </w:tr>
      <w:tr w:rsidR="00ED1CD6" w:rsidRPr="00EB1A69" w:rsidTr="00637A81">
        <w:trPr>
          <w:jc w:val="center"/>
        </w:trPr>
        <w:tc>
          <w:tcPr>
            <w:tcW w:w="3046" w:type="dxa"/>
            <w:vMerge/>
          </w:tcPr>
          <w:p w:rsidR="00ED1CD6" w:rsidRPr="00EB1A69" w:rsidRDefault="00ED1CD6" w:rsidP="00637A81">
            <w:pPr>
              <w:jc w:val="center"/>
            </w:pPr>
          </w:p>
        </w:tc>
        <w:tc>
          <w:tcPr>
            <w:tcW w:w="748" w:type="dxa"/>
          </w:tcPr>
          <w:p w:rsidR="00ED1CD6" w:rsidRPr="00EB1A69" w:rsidRDefault="00ED1CD6" w:rsidP="00637A81">
            <w:pPr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ED1CD6" w:rsidRPr="00EB1A69" w:rsidRDefault="00ED1CD6" w:rsidP="00637A81">
            <w:pPr>
              <w:jc w:val="center"/>
            </w:pPr>
            <w:r>
              <w:t>52 %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78 %</w:t>
            </w:r>
          </w:p>
        </w:tc>
        <w:tc>
          <w:tcPr>
            <w:tcW w:w="992" w:type="dxa"/>
          </w:tcPr>
          <w:p w:rsidR="00ED1CD6" w:rsidRPr="00EB1A69" w:rsidRDefault="00ED1CD6" w:rsidP="00637A81">
            <w:pPr>
              <w:jc w:val="center"/>
            </w:pPr>
            <w:r>
              <w:t>58 %</w:t>
            </w:r>
          </w:p>
        </w:tc>
        <w:tc>
          <w:tcPr>
            <w:tcW w:w="992" w:type="dxa"/>
          </w:tcPr>
          <w:p w:rsidR="00ED1CD6" w:rsidRPr="00EB1A69" w:rsidRDefault="00ED1CD6" w:rsidP="00637A81">
            <w:pPr>
              <w:jc w:val="center"/>
            </w:pPr>
            <w:r>
              <w:t>78 %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58 %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78 %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44 %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74 %</w:t>
            </w:r>
          </w:p>
        </w:tc>
        <w:tc>
          <w:tcPr>
            <w:tcW w:w="1134" w:type="dxa"/>
            <w:gridSpan w:val="2"/>
          </w:tcPr>
          <w:p w:rsidR="00ED1CD6" w:rsidRPr="00EB1A69" w:rsidRDefault="00ED1CD6" w:rsidP="00637A81">
            <w:pPr>
              <w:jc w:val="center"/>
            </w:pPr>
            <w:r>
              <w:t>62 %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78 %</w:t>
            </w:r>
          </w:p>
        </w:tc>
      </w:tr>
      <w:tr w:rsidR="00ED1CD6" w:rsidRPr="00EB1A69" w:rsidTr="00637A81">
        <w:trPr>
          <w:jc w:val="center"/>
        </w:trPr>
        <w:tc>
          <w:tcPr>
            <w:tcW w:w="3046" w:type="dxa"/>
            <w:vMerge w:val="restart"/>
          </w:tcPr>
          <w:p w:rsidR="00ED1CD6" w:rsidRPr="00EB1A69" w:rsidRDefault="00ED1CD6" w:rsidP="00637A81">
            <w:pPr>
              <w:jc w:val="center"/>
            </w:pPr>
            <w:r>
              <w:t>Старшая № 9</w:t>
            </w:r>
          </w:p>
        </w:tc>
        <w:tc>
          <w:tcPr>
            <w:tcW w:w="748" w:type="dxa"/>
          </w:tcPr>
          <w:p w:rsidR="00ED1CD6" w:rsidRPr="002B4CE6" w:rsidRDefault="00ED1CD6" w:rsidP="00637A81">
            <w:pPr>
              <w:jc w:val="center"/>
              <w:rPr>
                <w:sz w:val="16"/>
                <w:szCs w:val="16"/>
              </w:rPr>
            </w:pPr>
            <w:r w:rsidRPr="002B4CE6">
              <w:rPr>
                <w:sz w:val="16"/>
                <w:szCs w:val="16"/>
              </w:rPr>
              <w:t>балл</w:t>
            </w:r>
          </w:p>
        </w:tc>
        <w:tc>
          <w:tcPr>
            <w:tcW w:w="1276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4,1</w:t>
            </w:r>
          </w:p>
        </w:tc>
        <w:tc>
          <w:tcPr>
            <w:tcW w:w="992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992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3,7</w:t>
            </w:r>
          </w:p>
        </w:tc>
        <w:tc>
          <w:tcPr>
            <w:tcW w:w="1134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134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3,7</w:t>
            </w:r>
          </w:p>
        </w:tc>
        <w:tc>
          <w:tcPr>
            <w:tcW w:w="1134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3,</w:t>
            </w: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1134" w:type="dxa"/>
            <w:gridSpan w:val="2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4</w:t>
            </w:r>
            <w:r>
              <w:rPr>
                <w:b/>
              </w:rPr>
              <w:t>,6</w:t>
            </w:r>
          </w:p>
        </w:tc>
        <w:tc>
          <w:tcPr>
            <w:tcW w:w="1134" w:type="dxa"/>
          </w:tcPr>
          <w:p w:rsidR="00ED1CD6" w:rsidRPr="00582821" w:rsidRDefault="00ED1CD6" w:rsidP="00637A81">
            <w:pPr>
              <w:jc w:val="center"/>
              <w:rPr>
                <w:b/>
              </w:rPr>
            </w:pPr>
            <w:r w:rsidRPr="00582821">
              <w:rPr>
                <w:b/>
              </w:rPr>
              <w:t>4,8</w:t>
            </w:r>
          </w:p>
        </w:tc>
      </w:tr>
      <w:tr w:rsidR="00ED1CD6" w:rsidRPr="00EB1A69" w:rsidTr="00637A81">
        <w:trPr>
          <w:jc w:val="center"/>
        </w:trPr>
        <w:tc>
          <w:tcPr>
            <w:tcW w:w="3046" w:type="dxa"/>
            <w:vMerge/>
          </w:tcPr>
          <w:p w:rsidR="00ED1CD6" w:rsidRPr="00EB1A69" w:rsidRDefault="00ED1CD6" w:rsidP="00637A81">
            <w:pPr>
              <w:jc w:val="center"/>
            </w:pPr>
          </w:p>
        </w:tc>
        <w:tc>
          <w:tcPr>
            <w:tcW w:w="748" w:type="dxa"/>
          </w:tcPr>
          <w:p w:rsidR="00ED1CD6" w:rsidRPr="00EB1A69" w:rsidRDefault="00ED1CD6" w:rsidP="00637A81">
            <w:pPr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ED1CD6" w:rsidRPr="00EB1A69" w:rsidRDefault="00ED1CD6" w:rsidP="00637A81">
            <w:pPr>
              <w:jc w:val="center"/>
            </w:pPr>
            <w:r>
              <w:t>80 %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82 %</w:t>
            </w:r>
          </w:p>
        </w:tc>
        <w:tc>
          <w:tcPr>
            <w:tcW w:w="992" w:type="dxa"/>
          </w:tcPr>
          <w:p w:rsidR="00ED1CD6" w:rsidRPr="00EB1A69" w:rsidRDefault="00ED1CD6" w:rsidP="00637A81">
            <w:pPr>
              <w:jc w:val="center"/>
            </w:pPr>
            <w:r>
              <w:t>68 %</w:t>
            </w:r>
          </w:p>
        </w:tc>
        <w:tc>
          <w:tcPr>
            <w:tcW w:w="992" w:type="dxa"/>
          </w:tcPr>
          <w:p w:rsidR="00ED1CD6" w:rsidRPr="00EB1A69" w:rsidRDefault="00ED1CD6" w:rsidP="00637A81">
            <w:pPr>
              <w:jc w:val="center"/>
            </w:pPr>
            <w:r>
              <w:t>74 %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60%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74 %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68%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76  %</w:t>
            </w:r>
          </w:p>
        </w:tc>
        <w:tc>
          <w:tcPr>
            <w:tcW w:w="1134" w:type="dxa"/>
            <w:gridSpan w:val="2"/>
          </w:tcPr>
          <w:p w:rsidR="00ED1CD6" w:rsidRPr="00EB1A69" w:rsidRDefault="00ED1CD6" w:rsidP="00637A81">
            <w:pPr>
              <w:jc w:val="center"/>
            </w:pPr>
            <w:r>
              <w:t>92%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96 %</w:t>
            </w:r>
          </w:p>
        </w:tc>
      </w:tr>
      <w:tr w:rsidR="00ED1CD6" w:rsidRPr="00EB1A69" w:rsidTr="00637A81">
        <w:trPr>
          <w:jc w:val="center"/>
        </w:trPr>
        <w:tc>
          <w:tcPr>
            <w:tcW w:w="3046" w:type="dxa"/>
            <w:vMerge w:val="restart"/>
          </w:tcPr>
          <w:p w:rsidR="00ED1CD6" w:rsidRPr="00EB1A69" w:rsidRDefault="00ED1CD6" w:rsidP="00637A81">
            <w:pPr>
              <w:jc w:val="center"/>
            </w:pPr>
            <w:r>
              <w:t>Старшая № 6</w:t>
            </w:r>
          </w:p>
        </w:tc>
        <w:tc>
          <w:tcPr>
            <w:tcW w:w="748" w:type="dxa"/>
          </w:tcPr>
          <w:p w:rsidR="00ED1CD6" w:rsidRPr="002B4CE6" w:rsidRDefault="00ED1CD6" w:rsidP="00637A81">
            <w:pPr>
              <w:jc w:val="center"/>
              <w:rPr>
                <w:sz w:val="16"/>
                <w:szCs w:val="16"/>
              </w:rPr>
            </w:pPr>
            <w:r w:rsidRPr="002B4CE6">
              <w:rPr>
                <w:sz w:val="16"/>
                <w:szCs w:val="16"/>
              </w:rPr>
              <w:t>балл</w:t>
            </w:r>
          </w:p>
        </w:tc>
        <w:tc>
          <w:tcPr>
            <w:tcW w:w="1276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3,2</w:t>
            </w:r>
          </w:p>
        </w:tc>
        <w:tc>
          <w:tcPr>
            <w:tcW w:w="1134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992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3,4</w:t>
            </w:r>
          </w:p>
        </w:tc>
        <w:tc>
          <w:tcPr>
            <w:tcW w:w="992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3,7</w:t>
            </w:r>
          </w:p>
        </w:tc>
        <w:tc>
          <w:tcPr>
            <w:tcW w:w="1134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3,0</w:t>
            </w:r>
          </w:p>
        </w:tc>
        <w:tc>
          <w:tcPr>
            <w:tcW w:w="1134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1134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3,2</w:t>
            </w:r>
          </w:p>
        </w:tc>
        <w:tc>
          <w:tcPr>
            <w:tcW w:w="1134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1134" w:type="dxa"/>
            <w:gridSpan w:val="2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3,0</w:t>
            </w:r>
          </w:p>
        </w:tc>
        <w:tc>
          <w:tcPr>
            <w:tcW w:w="1134" w:type="dxa"/>
          </w:tcPr>
          <w:p w:rsidR="00ED1CD6" w:rsidRPr="000317CE" w:rsidRDefault="00ED1CD6" w:rsidP="00637A81">
            <w:pPr>
              <w:jc w:val="center"/>
              <w:rPr>
                <w:b/>
              </w:rPr>
            </w:pPr>
            <w:r w:rsidRPr="000317CE">
              <w:rPr>
                <w:b/>
              </w:rPr>
              <w:t>3,5 %</w:t>
            </w:r>
          </w:p>
        </w:tc>
      </w:tr>
      <w:tr w:rsidR="00ED1CD6" w:rsidRPr="00EB1A69" w:rsidTr="00637A81">
        <w:trPr>
          <w:jc w:val="center"/>
        </w:trPr>
        <w:tc>
          <w:tcPr>
            <w:tcW w:w="3046" w:type="dxa"/>
            <w:vMerge/>
          </w:tcPr>
          <w:p w:rsidR="00ED1CD6" w:rsidRPr="00EB1A69" w:rsidRDefault="00ED1CD6" w:rsidP="00637A81">
            <w:pPr>
              <w:jc w:val="center"/>
            </w:pPr>
          </w:p>
        </w:tc>
        <w:tc>
          <w:tcPr>
            <w:tcW w:w="748" w:type="dxa"/>
          </w:tcPr>
          <w:p w:rsidR="00ED1CD6" w:rsidRPr="00EB1A69" w:rsidRDefault="00ED1CD6" w:rsidP="00637A81">
            <w:pPr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ED1CD6" w:rsidRPr="00EB1A69" w:rsidRDefault="00ED1CD6" w:rsidP="00637A81">
            <w:pPr>
              <w:jc w:val="center"/>
            </w:pPr>
            <w:r>
              <w:t>64 %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78 %</w:t>
            </w:r>
          </w:p>
        </w:tc>
        <w:tc>
          <w:tcPr>
            <w:tcW w:w="992" w:type="dxa"/>
          </w:tcPr>
          <w:p w:rsidR="00ED1CD6" w:rsidRPr="00EB1A69" w:rsidRDefault="00ED1CD6" w:rsidP="00637A81">
            <w:pPr>
              <w:jc w:val="center"/>
            </w:pPr>
            <w:r>
              <w:t>68 %</w:t>
            </w:r>
          </w:p>
        </w:tc>
        <w:tc>
          <w:tcPr>
            <w:tcW w:w="992" w:type="dxa"/>
          </w:tcPr>
          <w:p w:rsidR="00ED1CD6" w:rsidRPr="00EB1A69" w:rsidRDefault="00ED1CD6" w:rsidP="00637A81">
            <w:pPr>
              <w:jc w:val="center"/>
            </w:pPr>
            <w:r>
              <w:t>74 %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60 %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78 %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64 %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78 %</w:t>
            </w:r>
          </w:p>
        </w:tc>
        <w:tc>
          <w:tcPr>
            <w:tcW w:w="1134" w:type="dxa"/>
            <w:gridSpan w:val="2"/>
          </w:tcPr>
          <w:p w:rsidR="00ED1CD6" w:rsidRPr="00EB1A69" w:rsidRDefault="00ED1CD6" w:rsidP="00637A81">
            <w:pPr>
              <w:jc w:val="center"/>
            </w:pPr>
            <w:r>
              <w:t>60 %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70 %</w:t>
            </w:r>
          </w:p>
        </w:tc>
      </w:tr>
      <w:tr w:rsidR="00ED1CD6" w:rsidRPr="00EB1A69" w:rsidTr="00637A81">
        <w:trPr>
          <w:jc w:val="center"/>
        </w:trPr>
        <w:tc>
          <w:tcPr>
            <w:tcW w:w="3046" w:type="dxa"/>
            <w:vMerge w:val="restart"/>
          </w:tcPr>
          <w:p w:rsidR="00ED1CD6" w:rsidRDefault="00ED1CD6" w:rsidP="00637A81">
            <w:pPr>
              <w:jc w:val="center"/>
            </w:pPr>
            <w:r>
              <w:t>Старш</w:t>
            </w:r>
            <w:r w:rsidR="00716874">
              <w:t>ая</w:t>
            </w:r>
            <w:r>
              <w:t>-</w:t>
            </w:r>
          </w:p>
          <w:p w:rsidR="00ED1CD6" w:rsidRPr="00EB1A69" w:rsidRDefault="00ED1CD6" w:rsidP="00637A81">
            <w:pPr>
              <w:jc w:val="center"/>
            </w:pPr>
            <w:r>
              <w:t>подготовительная №7</w:t>
            </w:r>
          </w:p>
        </w:tc>
        <w:tc>
          <w:tcPr>
            <w:tcW w:w="748" w:type="dxa"/>
          </w:tcPr>
          <w:p w:rsidR="00ED1CD6" w:rsidRPr="002B4CE6" w:rsidRDefault="00ED1CD6" w:rsidP="00637A81">
            <w:pPr>
              <w:jc w:val="center"/>
              <w:rPr>
                <w:sz w:val="16"/>
                <w:szCs w:val="16"/>
              </w:rPr>
            </w:pPr>
            <w:r w:rsidRPr="002B4CE6">
              <w:rPr>
                <w:sz w:val="16"/>
                <w:szCs w:val="16"/>
              </w:rPr>
              <w:t>балл</w:t>
            </w:r>
          </w:p>
        </w:tc>
        <w:tc>
          <w:tcPr>
            <w:tcW w:w="1276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3,2</w:t>
            </w:r>
          </w:p>
        </w:tc>
        <w:tc>
          <w:tcPr>
            <w:tcW w:w="1134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3,7</w:t>
            </w:r>
          </w:p>
        </w:tc>
        <w:tc>
          <w:tcPr>
            <w:tcW w:w="992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3,1</w:t>
            </w:r>
          </w:p>
        </w:tc>
        <w:tc>
          <w:tcPr>
            <w:tcW w:w="992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1134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2,9</w:t>
            </w:r>
          </w:p>
        </w:tc>
        <w:tc>
          <w:tcPr>
            <w:tcW w:w="1134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1134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3,1</w:t>
            </w:r>
          </w:p>
        </w:tc>
        <w:tc>
          <w:tcPr>
            <w:tcW w:w="1134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1134" w:type="dxa"/>
            <w:gridSpan w:val="2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3,4</w:t>
            </w:r>
          </w:p>
        </w:tc>
        <w:tc>
          <w:tcPr>
            <w:tcW w:w="1134" w:type="dxa"/>
          </w:tcPr>
          <w:p w:rsidR="00ED1CD6" w:rsidRPr="005572C0" w:rsidRDefault="00ED1CD6" w:rsidP="00637A81">
            <w:pPr>
              <w:jc w:val="center"/>
              <w:rPr>
                <w:b/>
              </w:rPr>
            </w:pPr>
            <w:r w:rsidRPr="005572C0">
              <w:rPr>
                <w:b/>
              </w:rPr>
              <w:t>3,9</w:t>
            </w:r>
          </w:p>
        </w:tc>
      </w:tr>
      <w:tr w:rsidR="00ED1CD6" w:rsidRPr="00EB1A69" w:rsidTr="00637A81">
        <w:trPr>
          <w:jc w:val="center"/>
        </w:trPr>
        <w:tc>
          <w:tcPr>
            <w:tcW w:w="3046" w:type="dxa"/>
            <w:vMerge/>
          </w:tcPr>
          <w:p w:rsidR="00ED1CD6" w:rsidRPr="00EB1A69" w:rsidRDefault="00ED1CD6" w:rsidP="00637A81">
            <w:pPr>
              <w:jc w:val="center"/>
            </w:pPr>
          </w:p>
        </w:tc>
        <w:tc>
          <w:tcPr>
            <w:tcW w:w="748" w:type="dxa"/>
          </w:tcPr>
          <w:p w:rsidR="00ED1CD6" w:rsidRPr="00EB1A69" w:rsidRDefault="00ED1CD6" w:rsidP="00637A81">
            <w:pPr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ED1CD6" w:rsidRPr="00EB1A69" w:rsidRDefault="00ED1CD6" w:rsidP="00637A81">
            <w:pPr>
              <w:jc w:val="center"/>
            </w:pPr>
            <w:r>
              <w:t>64 %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74 %</w:t>
            </w:r>
          </w:p>
        </w:tc>
        <w:tc>
          <w:tcPr>
            <w:tcW w:w="992" w:type="dxa"/>
          </w:tcPr>
          <w:p w:rsidR="00ED1CD6" w:rsidRPr="00EB1A69" w:rsidRDefault="00ED1CD6" w:rsidP="00637A81">
            <w:pPr>
              <w:jc w:val="center"/>
            </w:pPr>
            <w:r>
              <w:t>62 %</w:t>
            </w:r>
          </w:p>
        </w:tc>
        <w:tc>
          <w:tcPr>
            <w:tcW w:w="992" w:type="dxa"/>
          </w:tcPr>
          <w:p w:rsidR="00ED1CD6" w:rsidRPr="00EB1A69" w:rsidRDefault="00ED1CD6" w:rsidP="00637A81">
            <w:pPr>
              <w:jc w:val="center"/>
            </w:pPr>
            <w:r>
              <w:t>68 %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58 %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66 %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62 %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70 %</w:t>
            </w:r>
          </w:p>
        </w:tc>
        <w:tc>
          <w:tcPr>
            <w:tcW w:w="1134" w:type="dxa"/>
            <w:gridSpan w:val="2"/>
          </w:tcPr>
          <w:p w:rsidR="00ED1CD6" w:rsidRPr="00EB1A69" w:rsidRDefault="00ED1CD6" w:rsidP="00637A81">
            <w:pPr>
              <w:jc w:val="center"/>
            </w:pPr>
            <w:r>
              <w:t>68 %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78 %</w:t>
            </w:r>
          </w:p>
        </w:tc>
      </w:tr>
      <w:tr w:rsidR="00ED1CD6" w:rsidRPr="00EB1A69" w:rsidTr="00637A81">
        <w:trPr>
          <w:jc w:val="center"/>
        </w:trPr>
        <w:tc>
          <w:tcPr>
            <w:tcW w:w="3046" w:type="dxa"/>
            <w:vMerge w:val="restart"/>
          </w:tcPr>
          <w:p w:rsidR="00ED1CD6" w:rsidRPr="00EB1A69" w:rsidRDefault="00ED1CD6" w:rsidP="00637A81">
            <w:pPr>
              <w:jc w:val="center"/>
            </w:pPr>
            <w:r>
              <w:t>Подготовительная № 2</w:t>
            </w:r>
          </w:p>
        </w:tc>
        <w:tc>
          <w:tcPr>
            <w:tcW w:w="748" w:type="dxa"/>
          </w:tcPr>
          <w:p w:rsidR="00ED1CD6" w:rsidRPr="002B4CE6" w:rsidRDefault="00ED1CD6" w:rsidP="00637A81">
            <w:pPr>
              <w:jc w:val="center"/>
              <w:rPr>
                <w:sz w:val="16"/>
                <w:szCs w:val="16"/>
              </w:rPr>
            </w:pPr>
            <w:r w:rsidRPr="002B4CE6">
              <w:rPr>
                <w:sz w:val="16"/>
                <w:szCs w:val="16"/>
              </w:rPr>
              <w:t>балл</w:t>
            </w:r>
          </w:p>
        </w:tc>
        <w:tc>
          <w:tcPr>
            <w:tcW w:w="1276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3,6</w:t>
            </w:r>
          </w:p>
        </w:tc>
        <w:tc>
          <w:tcPr>
            <w:tcW w:w="1134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992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3,5</w:t>
            </w:r>
          </w:p>
        </w:tc>
        <w:tc>
          <w:tcPr>
            <w:tcW w:w="992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4,4</w:t>
            </w:r>
          </w:p>
        </w:tc>
        <w:tc>
          <w:tcPr>
            <w:tcW w:w="1134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3,3</w:t>
            </w:r>
          </w:p>
        </w:tc>
        <w:tc>
          <w:tcPr>
            <w:tcW w:w="1134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3,7</w:t>
            </w:r>
          </w:p>
        </w:tc>
        <w:tc>
          <w:tcPr>
            <w:tcW w:w="1134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4,6</w:t>
            </w:r>
          </w:p>
        </w:tc>
        <w:tc>
          <w:tcPr>
            <w:tcW w:w="1127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3,7</w:t>
            </w:r>
          </w:p>
        </w:tc>
        <w:tc>
          <w:tcPr>
            <w:tcW w:w="1141" w:type="dxa"/>
            <w:gridSpan w:val="2"/>
          </w:tcPr>
          <w:p w:rsidR="00ED1CD6" w:rsidRPr="00DD3D37" w:rsidRDefault="00ED1CD6" w:rsidP="00637A81">
            <w:pPr>
              <w:jc w:val="center"/>
              <w:rPr>
                <w:b/>
              </w:rPr>
            </w:pPr>
            <w:r w:rsidRPr="00DD3D37">
              <w:rPr>
                <w:b/>
              </w:rPr>
              <w:t>4,4</w:t>
            </w:r>
          </w:p>
        </w:tc>
      </w:tr>
      <w:tr w:rsidR="00ED1CD6" w:rsidRPr="00EB1A69" w:rsidTr="00637A81">
        <w:trPr>
          <w:jc w:val="center"/>
        </w:trPr>
        <w:tc>
          <w:tcPr>
            <w:tcW w:w="3046" w:type="dxa"/>
            <w:vMerge/>
          </w:tcPr>
          <w:p w:rsidR="00ED1CD6" w:rsidRPr="00EB1A69" w:rsidRDefault="00ED1CD6" w:rsidP="00637A81">
            <w:pPr>
              <w:jc w:val="center"/>
            </w:pPr>
          </w:p>
        </w:tc>
        <w:tc>
          <w:tcPr>
            <w:tcW w:w="748" w:type="dxa"/>
          </w:tcPr>
          <w:p w:rsidR="00ED1CD6" w:rsidRPr="00EB1A69" w:rsidRDefault="00ED1CD6" w:rsidP="00637A81">
            <w:pPr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ED1CD6" w:rsidRPr="00EB1A69" w:rsidRDefault="00ED1CD6" w:rsidP="00637A81">
            <w:pPr>
              <w:jc w:val="center"/>
            </w:pPr>
            <w:r>
              <w:t>72 %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90 %</w:t>
            </w:r>
          </w:p>
        </w:tc>
        <w:tc>
          <w:tcPr>
            <w:tcW w:w="992" w:type="dxa"/>
          </w:tcPr>
          <w:p w:rsidR="00ED1CD6" w:rsidRPr="00EB1A69" w:rsidRDefault="00ED1CD6" w:rsidP="00637A81">
            <w:pPr>
              <w:jc w:val="center"/>
            </w:pPr>
            <w:r>
              <w:t>70 %</w:t>
            </w:r>
          </w:p>
        </w:tc>
        <w:tc>
          <w:tcPr>
            <w:tcW w:w="992" w:type="dxa"/>
          </w:tcPr>
          <w:p w:rsidR="00ED1CD6" w:rsidRPr="00EB1A69" w:rsidRDefault="00ED1CD6" w:rsidP="00637A81">
            <w:pPr>
              <w:jc w:val="center"/>
            </w:pPr>
            <w:r>
              <w:t>88 %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66 %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80 %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74 %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92 %</w:t>
            </w:r>
          </w:p>
        </w:tc>
        <w:tc>
          <w:tcPr>
            <w:tcW w:w="1127" w:type="dxa"/>
          </w:tcPr>
          <w:p w:rsidR="00ED1CD6" w:rsidRPr="00EB1A69" w:rsidRDefault="00ED1CD6" w:rsidP="00637A81">
            <w:pPr>
              <w:jc w:val="center"/>
            </w:pPr>
            <w:r>
              <w:t>74 %</w:t>
            </w:r>
          </w:p>
        </w:tc>
        <w:tc>
          <w:tcPr>
            <w:tcW w:w="1141" w:type="dxa"/>
            <w:gridSpan w:val="2"/>
          </w:tcPr>
          <w:p w:rsidR="00ED1CD6" w:rsidRPr="00EB1A69" w:rsidRDefault="00ED1CD6" w:rsidP="00637A81">
            <w:pPr>
              <w:jc w:val="center"/>
            </w:pPr>
            <w:r>
              <w:t>88 %</w:t>
            </w:r>
          </w:p>
        </w:tc>
      </w:tr>
      <w:tr w:rsidR="00ED1CD6" w:rsidRPr="00EB1A69" w:rsidTr="00637A81">
        <w:trPr>
          <w:jc w:val="center"/>
        </w:trPr>
        <w:tc>
          <w:tcPr>
            <w:tcW w:w="3046" w:type="dxa"/>
            <w:vMerge w:val="restart"/>
          </w:tcPr>
          <w:p w:rsidR="00ED1CD6" w:rsidRPr="00EB1A69" w:rsidRDefault="00ED1CD6" w:rsidP="00637A81">
            <w:pPr>
              <w:jc w:val="center"/>
            </w:pPr>
            <w:r>
              <w:t>Подготовительная № 1</w:t>
            </w:r>
          </w:p>
        </w:tc>
        <w:tc>
          <w:tcPr>
            <w:tcW w:w="748" w:type="dxa"/>
          </w:tcPr>
          <w:p w:rsidR="00ED1CD6" w:rsidRPr="002B4CE6" w:rsidRDefault="00ED1CD6" w:rsidP="00637A81">
            <w:pPr>
              <w:jc w:val="center"/>
              <w:rPr>
                <w:sz w:val="16"/>
                <w:szCs w:val="16"/>
              </w:rPr>
            </w:pPr>
            <w:r w:rsidRPr="002B4CE6">
              <w:rPr>
                <w:sz w:val="16"/>
                <w:szCs w:val="16"/>
              </w:rPr>
              <w:t>балл</w:t>
            </w:r>
          </w:p>
        </w:tc>
        <w:tc>
          <w:tcPr>
            <w:tcW w:w="1276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2,8</w:t>
            </w:r>
          </w:p>
        </w:tc>
        <w:tc>
          <w:tcPr>
            <w:tcW w:w="1134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4,3</w:t>
            </w:r>
          </w:p>
        </w:tc>
        <w:tc>
          <w:tcPr>
            <w:tcW w:w="992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3,1</w:t>
            </w:r>
          </w:p>
        </w:tc>
        <w:tc>
          <w:tcPr>
            <w:tcW w:w="992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4,3</w:t>
            </w:r>
          </w:p>
        </w:tc>
        <w:tc>
          <w:tcPr>
            <w:tcW w:w="1134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3,3</w:t>
            </w:r>
          </w:p>
        </w:tc>
        <w:tc>
          <w:tcPr>
            <w:tcW w:w="1134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1134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3,0</w:t>
            </w:r>
          </w:p>
        </w:tc>
        <w:tc>
          <w:tcPr>
            <w:tcW w:w="1134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4 ,0</w:t>
            </w:r>
          </w:p>
        </w:tc>
        <w:tc>
          <w:tcPr>
            <w:tcW w:w="1127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3,6</w:t>
            </w:r>
          </w:p>
        </w:tc>
        <w:tc>
          <w:tcPr>
            <w:tcW w:w="1141" w:type="dxa"/>
            <w:gridSpan w:val="2"/>
          </w:tcPr>
          <w:p w:rsidR="00ED1CD6" w:rsidRPr="00DD3D37" w:rsidRDefault="00ED1CD6" w:rsidP="00637A81">
            <w:pPr>
              <w:jc w:val="center"/>
              <w:rPr>
                <w:b/>
              </w:rPr>
            </w:pPr>
            <w:r w:rsidRPr="00DD3D37">
              <w:rPr>
                <w:b/>
              </w:rPr>
              <w:t>4,1</w:t>
            </w:r>
          </w:p>
        </w:tc>
      </w:tr>
      <w:tr w:rsidR="00ED1CD6" w:rsidRPr="00EB1A69" w:rsidTr="00637A81">
        <w:trPr>
          <w:jc w:val="center"/>
        </w:trPr>
        <w:tc>
          <w:tcPr>
            <w:tcW w:w="3046" w:type="dxa"/>
            <w:vMerge/>
          </w:tcPr>
          <w:p w:rsidR="00ED1CD6" w:rsidRPr="00EB1A69" w:rsidRDefault="00ED1CD6" w:rsidP="00637A81">
            <w:pPr>
              <w:jc w:val="center"/>
            </w:pPr>
          </w:p>
        </w:tc>
        <w:tc>
          <w:tcPr>
            <w:tcW w:w="748" w:type="dxa"/>
          </w:tcPr>
          <w:p w:rsidR="00ED1CD6" w:rsidRPr="00EB1A69" w:rsidRDefault="00ED1CD6" w:rsidP="00637A81">
            <w:pPr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ED1CD6" w:rsidRPr="00EB1A69" w:rsidRDefault="00ED1CD6" w:rsidP="00637A81">
            <w:pPr>
              <w:jc w:val="center"/>
            </w:pPr>
            <w:r>
              <w:t>56 %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86 %</w:t>
            </w:r>
          </w:p>
        </w:tc>
        <w:tc>
          <w:tcPr>
            <w:tcW w:w="992" w:type="dxa"/>
          </w:tcPr>
          <w:p w:rsidR="00ED1CD6" w:rsidRPr="00EB1A69" w:rsidRDefault="00ED1CD6" w:rsidP="00637A81">
            <w:pPr>
              <w:jc w:val="center"/>
            </w:pPr>
            <w:r>
              <w:t>62 %</w:t>
            </w:r>
          </w:p>
        </w:tc>
        <w:tc>
          <w:tcPr>
            <w:tcW w:w="992" w:type="dxa"/>
          </w:tcPr>
          <w:p w:rsidR="00ED1CD6" w:rsidRPr="00EB1A69" w:rsidRDefault="00ED1CD6" w:rsidP="00637A81">
            <w:pPr>
              <w:jc w:val="center"/>
            </w:pPr>
            <w:r>
              <w:t>86 %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66%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78 %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60 %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80 %</w:t>
            </w:r>
          </w:p>
        </w:tc>
        <w:tc>
          <w:tcPr>
            <w:tcW w:w="1127" w:type="dxa"/>
          </w:tcPr>
          <w:p w:rsidR="00ED1CD6" w:rsidRPr="00EB1A69" w:rsidRDefault="00ED1CD6" w:rsidP="00637A81">
            <w:pPr>
              <w:jc w:val="center"/>
            </w:pPr>
            <w:r>
              <w:t>72 %</w:t>
            </w:r>
          </w:p>
        </w:tc>
        <w:tc>
          <w:tcPr>
            <w:tcW w:w="1141" w:type="dxa"/>
            <w:gridSpan w:val="2"/>
          </w:tcPr>
          <w:p w:rsidR="00ED1CD6" w:rsidRPr="00EB1A69" w:rsidRDefault="00ED1CD6" w:rsidP="00637A81">
            <w:pPr>
              <w:jc w:val="center"/>
            </w:pPr>
            <w:r>
              <w:t>82 %</w:t>
            </w:r>
          </w:p>
        </w:tc>
      </w:tr>
      <w:tr w:rsidR="00ED1CD6" w:rsidRPr="00EB1A69" w:rsidTr="00637A81">
        <w:trPr>
          <w:jc w:val="center"/>
        </w:trPr>
        <w:tc>
          <w:tcPr>
            <w:tcW w:w="3046" w:type="dxa"/>
            <w:vMerge w:val="restart"/>
          </w:tcPr>
          <w:p w:rsidR="00ED1CD6" w:rsidRPr="00EB1A69" w:rsidRDefault="00ED1CD6" w:rsidP="00637A81">
            <w:pPr>
              <w:jc w:val="center"/>
            </w:pPr>
            <w:r>
              <w:t>Итого по ДОО</w:t>
            </w:r>
          </w:p>
        </w:tc>
        <w:tc>
          <w:tcPr>
            <w:tcW w:w="748" w:type="dxa"/>
          </w:tcPr>
          <w:p w:rsidR="00ED1CD6" w:rsidRPr="002B4CE6" w:rsidRDefault="00ED1CD6" w:rsidP="00637A81">
            <w:pPr>
              <w:jc w:val="center"/>
              <w:rPr>
                <w:sz w:val="16"/>
                <w:szCs w:val="16"/>
              </w:rPr>
            </w:pPr>
            <w:r w:rsidRPr="002B4CE6">
              <w:rPr>
                <w:sz w:val="16"/>
                <w:szCs w:val="16"/>
              </w:rPr>
              <w:t>балл</w:t>
            </w:r>
          </w:p>
        </w:tc>
        <w:tc>
          <w:tcPr>
            <w:tcW w:w="1276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1134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992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3,0</w:t>
            </w:r>
          </w:p>
        </w:tc>
        <w:tc>
          <w:tcPr>
            <w:tcW w:w="992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1134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2,9</w:t>
            </w:r>
          </w:p>
        </w:tc>
        <w:tc>
          <w:tcPr>
            <w:tcW w:w="1134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3,7</w:t>
            </w:r>
          </w:p>
        </w:tc>
        <w:tc>
          <w:tcPr>
            <w:tcW w:w="1134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2,9</w:t>
            </w:r>
          </w:p>
        </w:tc>
        <w:tc>
          <w:tcPr>
            <w:tcW w:w="1134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1127" w:type="dxa"/>
          </w:tcPr>
          <w:p w:rsidR="00ED1CD6" w:rsidRPr="00F665B7" w:rsidRDefault="00ED1CD6" w:rsidP="00637A81">
            <w:pPr>
              <w:jc w:val="center"/>
              <w:rPr>
                <w:b/>
              </w:rPr>
            </w:pPr>
            <w:r w:rsidRPr="00F665B7">
              <w:rPr>
                <w:b/>
              </w:rPr>
              <w:t>3,2</w:t>
            </w:r>
          </w:p>
        </w:tc>
        <w:tc>
          <w:tcPr>
            <w:tcW w:w="1141" w:type="dxa"/>
            <w:gridSpan w:val="2"/>
          </w:tcPr>
          <w:p w:rsidR="00ED1CD6" w:rsidRPr="005572C0" w:rsidRDefault="00ED1CD6" w:rsidP="00637A81">
            <w:pPr>
              <w:jc w:val="center"/>
              <w:rPr>
                <w:b/>
              </w:rPr>
            </w:pPr>
            <w:r>
              <w:rPr>
                <w:b/>
              </w:rPr>
              <w:t>3,9</w:t>
            </w:r>
          </w:p>
        </w:tc>
      </w:tr>
      <w:tr w:rsidR="00ED1CD6" w:rsidRPr="00EB1A69" w:rsidTr="00637A81">
        <w:trPr>
          <w:jc w:val="center"/>
        </w:trPr>
        <w:tc>
          <w:tcPr>
            <w:tcW w:w="3046" w:type="dxa"/>
            <w:vMerge/>
          </w:tcPr>
          <w:p w:rsidR="00ED1CD6" w:rsidRPr="00EB1A69" w:rsidRDefault="00ED1CD6" w:rsidP="00637A81">
            <w:pPr>
              <w:jc w:val="center"/>
            </w:pPr>
          </w:p>
        </w:tc>
        <w:tc>
          <w:tcPr>
            <w:tcW w:w="748" w:type="dxa"/>
          </w:tcPr>
          <w:p w:rsidR="00ED1CD6" w:rsidRPr="00EB1A69" w:rsidRDefault="00ED1CD6" w:rsidP="00637A81">
            <w:pPr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ED1CD6" w:rsidRPr="00EB1A69" w:rsidRDefault="00ED1CD6" w:rsidP="00637A81">
            <w:pPr>
              <w:jc w:val="center"/>
            </w:pPr>
            <w:r>
              <w:t>68 %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76 %</w:t>
            </w:r>
          </w:p>
        </w:tc>
        <w:tc>
          <w:tcPr>
            <w:tcW w:w="992" w:type="dxa"/>
          </w:tcPr>
          <w:p w:rsidR="00ED1CD6" w:rsidRPr="00EB1A69" w:rsidRDefault="00ED1CD6" w:rsidP="00637A81">
            <w:pPr>
              <w:jc w:val="center"/>
            </w:pPr>
            <w:r>
              <w:t>60 %</w:t>
            </w:r>
          </w:p>
        </w:tc>
        <w:tc>
          <w:tcPr>
            <w:tcW w:w="992" w:type="dxa"/>
          </w:tcPr>
          <w:p w:rsidR="00ED1CD6" w:rsidRPr="00EB1A69" w:rsidRDefault="00ED1CD6" w:rsidP="00637A81">
            <w:pPr>
              <w:jc w:val="center"/>
            </w:pPr>
            <w:r>
              <w:t>76 %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58 %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74 %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58 %</w:t>
            </w:r>
          </w:p>
        </w:tc>
        <w:tc>
          <w:tcPr>
            <w:tcW w:w="1134" w:type="dxa"/>
          </w:tcPr>
          <w:p w:rsidR="00ED1CD6" w:rsidRPr="00EB1A69" w:rsidRDefault="00ED1CD6" w:rsidP="00637A81">
            <w:pPr>
              <w:jc w:val="center"/>
            </w:pPr>
            <w:r>
              <w:t>76 %</w:t>
            </w:r>
          </w:p>
        </w:tc>
        <w:tc>
          <w:tcPr>
            <w:tcW w:w="1127" w:type="dxa"/>
          </w:tcPr>
          <w:p w:rsidR="00ED1CD6" w:rsidRPr="00EB1A69" w:rsidRDefault="00ED1CD6" w:rsidP="00637A81">
            <w:pPr>
              <w:jc w:val="center"/>
            </w:pPr>
            <w:r>
              <w:t>64 %</w:t>
            </w:r>
          </w:p>
        </w:tc>
        <w:tc>
          <w:tcPr>
            <w:tcW w:w="1141" w:type="dxa"/>
            <w:gridSpan w:val="2"/>
          </w:tcPr>
          <w:p w:rsidR="00ED1CD6" w:rsidRPr="00EB1A69" w:rsidRDefault="00ED1CD6" w:rsidP="00637A81">
            <w:pPr>
              <w:jc w:val="center"/>
            </w:pPr>
            <w:r>
              <w:t>78 %</w:t>
            </w:r>
          </w:p>
        </w:tc>
      </w:tr>
    </w:tbl>
    <w:p w:rsidR="00ED1CD6" w:rsidRDefault="00ED1CD6" w:rsidP="00637A81">
      <w:pPr>
        <w:pBdr>
          <w:between w:val="single" w:sz="4" w:space="1" w:color="auto"/>
        </w:pBdr>
        <w:spacing w:line="360" w:lineRule="auto"/>
        <w:ind w:firstLine="708"/>
        <w:jc w:val="center"/>
        <w:rPr>
          <w:sz w:val="28"/>
          <w:szCs w:val="28"/>
        </w:rPr>
      </w:pPr>
    </w:p>
    <w:p w:rsidR="00ED1CD6" w:rsidRDefault="00ED1CD6" w:rsidP="00637A81">
      <w:pPr>
        <w:spacing w:line="360" w:lineRule="auto"/>
        <w:ind w:firstLine="708"/>
        <w:rPr>
          <w:b/>
          <w:sz w:val="28"/>
          <w:szCs w:val="28"/>
        </w:rPr>
        <w:sectPr w:rsidR="00ED1CD6" w:rsidSect="00637A8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D1CD6" w:rsidRPr="00637A81" w:rsidRDefault="00ED1CD6" w:rsidP="00637A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Реализация </w:t>
      </w:r>
      <w:r w:rsidRPr="00FA217C">
        <w:rPr>
          <w:i/>
          <w:sz w:val="28"/>
          <w:szCs w:val="28"/>
          <w:u w:val="single"/>
        </w:rPr>
        <w:t xml:space="preserve">задач  блока </w:t>
      </w:r>
      <w:proofErr w:type="spellStart"/>
      <w:r w:rsidRPr="00FA217C">
        <w:rPr>
          <w:i/>
          <w:sz w:val="28"/>
          <w:szCs w:val="28"/>
          <w:u w:val="single"/>
        </w:rPr>
        <w:t>Воспитательно</w:t>
      </w:r>
      <w:proofErr w:type="spellEnd"/>
      <w:r w:rsidRPr="00FA217C">
        <w:rPr>
          <w:i/>
          <w:sz w:val="28"/>
          <w:szCs w:val="28"/>
          <w:u w:val="single"/>
        </w:rPr>
        <w:t xml:space="preserve"> – образовательная  среда</w:t>
      </w:r>
    </w:p>
    <w:p w:rsidR="00ED1CD6" w:rsidRPr="00967657" w:rsidRDefault="00ED1CD6" w:rsidP="00FF0E47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8D4020">
        <w:rPr>
          <w:sz w:val="28"/>
          <w:szCs w:val="28"/>
        </w:rPr>
        <w:t xml:space="preserve">По реализации </w:t>
      </w:r>
      <w:r w:rsidRPr="008D4020">
        <w:rPr>
          <w:sz w:val="28"/>
          <w:szCs w:val="28"/>
          <w:u w:val="single"/>
        </w:rPr>
        <w:t>первой  годовой задачи</w:t>
      </w:r>
      <w:r w:rsidRPr="008D4020">
        <w:rPr>
          <w:sz w:val="28"/>
          <w:szCs w:val="28"/>
        </w:rPr>
        <w:t xml:space="preserve"> </w:t>
      </w:r>
    </w:p>
    <w:p w:rsidR="00ED1CD6" w:rsidRPr="00967657" w:rsidRDefault="00ED1CD6" w:rsidP="00FF0E47">
      <w:pPr>
        <w:jc w:val="both"/>
        <w:rPr>
          <w:i/>
          <w:sz w:val="28"/>
          <w:szCs w:val="28"/>
        </w:rPr>
      </w:pPr>
      <w:r w:rsidRPr="00967657">
        <w:rPr>
          <w:i/>
          <w:sz w:val="28"/>
          <w:szCs w:val="28"/>
        </w:rPr>
        <w:t>Образовательная область «Физическое развитие»</w:t>
      </w:r>
    </w:p>
    <w:p w:rsidR="00ED1CD6" w:rsidRPr="00FF0E47" w:rsidRDefault="0041093F" w:rsidP="00FF0E4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«</w:t>
      </w:r>
      <w:r w:rsidR="00ED1CD6" w:rsidRPr="00FF0E47">
        <w:rPr>
          <w:b/>
          <w:i/>
          <w:sz w:val="28"/>
          <w:szCs w:val="28"/>
        </w:rPr>
        <w:t>Продолжать укреплять физическое здоровье дошкольников,   формирование  интереса и любви к спорту, здоровому образу жизни через различные виды двигательной активности</w:t>
      </w:r>
      <w:r>
        <w:rPr>
          <w:i/>
          <w:sz w:val="28"/>
          <w:szCs w:val="28"/>
        </w:rPr>
        <w:t>»</w:t>
      </w:r>
    </w:p>
    <w:p w:rsidR="00ED1CD6" w:rsidRPr="008D4020" w:rsidRDefault="00ED1CD6" w:rsidP="00BA54F0">
      <w:pPr>
        <w:spacing w:line="360" w:lineRule="auto"/>
        <w:jc w:val="both"/>
        <w:rPr>
          <w:sz w:val="28"/>
          <w:szCs w:val="28"/>
          <w:u w:val="single"/>
        </w:rPr>
      </w:pPr>
      <w:r w:rsidRPr="008D4020">
        <w:rPr>
          <w:sz w:val="28"/>
          <w:szCs w:val="28"/>
        </w:rPr>
        <w:t xml:space="preserve">      </w:t>
      </w:r>
      <w:r w:rsidRPr="008D4020">
        <w:rPr>
          <w:sz w:val="28"/>
          <w:szCs w:val="28"/>
          <w:u w:val="single"/>
        </w:rPr>
        <w:t xml:space="preserve">Для педагогов </w:t>
      </w:r>
      <w:proofErr w:type="gramStart"/>
      <w:r w:rsidRPr="008D4020">
        <w:rPr>
          <w:sz w:val="28"/>
          <w:szCs w:val="28"/>
          <w:u w:val="single"/>
        </w:rPr>
        <w:t>проведены</w:t>
      </w:r>
      <w:proofErr w:type="gramEnd"/>
      <w:r w:rsidRPr="008D4020">
        <w:rPr>
          <w:sz w:val="28"/>
          <w:szCs w:val="28"/>
          <w:u w:val="single"/>
        </w:rPr>
        <w:t>:</w:t>
      </w:r>
    </w:p>
    <w:p w:rsidR="00ED1CD6" w:rsidRPr="00FF0E47" w:rsidRDefault="00ED1CD6" w:rsidP="00BA54F0">
      <w:pPr>
        <w:spacing w:line="360" w:lineRule="auto"/>
        <w:jc w:val="both"/>
        <w:rPr>
          <w:color w:val="FF0000"/>
          <w:sz w:val="28"/>
          <w:szCs w:val="28"/>
        </w:rPr>
      </w:pPr>
      <w:r w:rsidRPr="008D4020">
        <w:rPr>
          <w:sz w:val="28"/>
          <w:szCs w:val="28"/>
        </w:rPr>
        <w:t>-</w:t>
      </w:r>
      <w:r>
        <w:rPr>
          <w:sz w:val="28"/>
          <w:szCs w:val="28"/>
        </w:rPr>
        <w:t>т</w:t>
      </w:r>
      <w:r w:rsidRPr="008D4020">
        <w:rPr>
          <w:sz w:val="28"/>
          <w:szCs w:val="28"/>
        </w:rPr>
        <w:t>ематический педагогический совет</w:t>
      </w:r>
      <w:r w:rsidRPr="003E1743">
        <w:rPr>
          <w:color w:val="FF0000"/>
          <w:sz w:val="28"/>
          <w:szCs w:val="28"/>
        </w:rPr>
        <w:t xml:space="preserve">  </w:t>
      </w:r>
      <w:r w:rsidRPr="008D4020">
        <w:rPr>
          <w:sz w:val="28"/>
          <w:szCs w:val="28"/>
        </w:rPr>
        <w:t>«</w:t>
      </w:r>
      <w:r>
        <w:rPr>
          <w:sz w:val="28"/>
          <w:szCs w:val="28"/>
        </w:rPr>
        <w:t>О здоровье всерьез</w:t>
      </w:r>
      <w:r w:rsidRPr="0041093F">
        <w:rPr>
          <w:sz w:val="28"/>
          <w:szCs w:val="28"/>
        </w:rPr>
        <w:t>»;</w:t>
      </w:r>
      <w:r w:rsidRPr="00FF0E47">
        <w:rPr>
          <w:color w:val="FF0000"/>
          <w:sz w:val="28"/>
          <w:szCs w:val="28"/>
        </w:rPr>
        <w:t xml:space="preserve"> </w:t>
      </w:r>
    </w:p>
    <w:p w:rsidR="00ED1CD6" w:rsidRDefault="00ED1CD6" w:rsidP="00BA54F0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-к</w:t>
      </w:r>
      <w:r w:rsidRPr="008D4020">
        <w:rPr>
          <w:sz w:val="28"/>
          <w:szCs w:val="28"/>
        </w:rPr>
        <w:t xml:space="preserve">онсультация </w:t>
      </w:r>
      <w:r w:rsidRPr="008D402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Актуализация внимания детей к ЗО</w:t>
      </w:r>
      <w:r w:rsidRPr="00FF0E47">
        <w:rPr>
          <w:bCs/>
          <w:sz w:val="28"/>
          <w:szCs w:val="28"/>
        </w:rPr>
        <w:t>Ж</w:t>
      </w:r>
      <w:r>
        <w:rPr>
          <w:bCs/>
          <w:sz w:val="28"/>
          <w:szCs w:val="28"/>
        </w:rPr>
        <w:t xml:space="preserve"> посредством личного примера педагога»</w:t>
      </w:r>
      <w:r w:rsidRPr="008D4020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«Современный подход к организации и проведению утреней гимнастики в детском саду»;</w:t>
      </w:r>
    </w:p>
    <w:p w:rsidR="00ED1CD6" w:rsidRDefault="00ED1CD6" w:rsidP="00BA54F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-консультация-практикум «Организация народно</w:t>
      </w:r>
      <w:r w:rsidR="00FF5AF9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подвижной игры. Как разучить с детьми народную игру?»;</w:t>
      </w:r>
    </w:p>
    <w:p w:rsidR="00ED1CD6" w:rsidRDefault="00ED1CD6" w:rsidP="00BA54F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-месячник по организации совместной двигательной  деятельности «Как вам делать мы не скажем</w:t>
      </w:r>
      <w:r w:rsidR="00FF5A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="00FF5AF9">
        <w:rPr>
          <w:bCs/>
          <w:sz w:val="28"/>
          <w:szCs w:val="28"/>
        </w:rPr>
        <w:t xml:space="preserve"> </w:t>
      </w:r>
      <w:r w:rsidR="00955A98">
        <w:rPr>
          <w:bCs/>
          <w:sz w:val="28"/>
          <w:szCs w:val="28"/>
        </w:rPr>
        <w:t>сами весело покажем»;</w:t>
      </w:r>
    </w:p>
    <w:p w:rsidR="006C2A5A" w:rsidRDefault="006C2A5A" w:rsidP="00BA54F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подготовка к участию в окружном творческом конкурсе инструкторов по физической культуре «Парад гимнастик».</w:t>
      </w:r>
    </w:p>
    <w:p w:rsidR="00ED1CD6" w:rsidRDefault="00ED1CD6" w:rsidP="00BA54F0">
      <w:pPr>
        <w:spacing w:line="360" w:lineRule="auto"/>
        <w:jc w:val="both"/>
        <w:rPr>
          <w:sz w:val="28"/>
          <w:szCs w:val="28"/>
        </w:rPr>
      </w:pPr>
      <w:r w:rsidRPr="00016103">
        <w:rPr>
          <w:sz w:val="28"/>
          <w:szCs w:val="28"/>
        </w:rPr>
        <w:t xml:space="preserve">      </w:t>
      </w:r>
      <w:r w:rsidRPr="00016103">
        <w:rPr>
          <w:sz w:val="28"/>
          <w:szCs w:val="28"/>
          <w:u w:val="single"/>
        </w:rPr>
        <w:t>Для детей</w:t>
      </w:r>
      <w:r w:rsidRPr="00016103">
        <w:rPr>
          <w:sz w:val="28"/>
          <w:szCs w:val="28"/>
        </w:rPr>
        <w:t>:</w:t>
      </w:r>
    </w:p>
    <w:p w:rsidR="00955A98" w:rsidRDefault="00955A98" w:rsidP="00BA54F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-физкультурное развлечение «День здоровья»,</w:t>
      </w:r>
    </w:p>
    <w:p w:rsidR="00ED1CD6" w:rsidRPr="0084689F" w:rsidRDefault="00ED1CD6" w:rsidP="00BA54F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689F">
        <w:rPr>
          <w:sz w:val="28"/>
          <w:szCs w:val="28"/>
        </w:rPr>
        <w:t>спортивное развлечение «Папа,</w:t>
      </w:r>
      <w:r>
        <w:rPr>
          <w:sz w:val="28"/>
          <w:szCs w:val="28"/>
        </w:rPr>
        <w:t xml:space="preserve"> </w:t>
      </w:r>
      <w:r w:rsidRPr="0084689F">
        <w:rPr>
          <w:sz w:val="28"/>
          <w:szCs w:val="28"/>
        </w:rPr>
        <w:t>мама,</w:t>
      </w:r>
      <w:r>
        <w:rPr>
          <w:sz w:val="28"/>
          <w:szCs w:val="28"/>
        </w:rPr>
        <w:t xml:space="preserve"> </w:t>
      </w:r>
      <w:r w:rsidRPr="0084689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4689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4689F">
        <w:rPr>
          <w:sz w:val="28"/>
          <w:szCs w:val="28"/>
        </w:rPr>
        <w:t>спортивная семья»</w:t>
      </w:r>
      <w:r w:rsidR="00723866">
        <w:rPr>
          <w:sz w:val="28"/>
          <w:szCs w:val="28"/>
        </w:rPr>
        <w:t>,</w:t>
      </w:r>
    </w:p>
    <w:p w:rsidR="00955A98" w:rsidRPr="00955A98" w:rsidRDefault="00955A98" w:rsidP="00955A9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спортивное развлечение в</w:t>
      </w:r>
      <w:r w:rsidRPr="00955A98">
        <w:rPr>
          <w:sz w:val="28"/>
          <w:szCs w:val="28"/>
        </w:rPr>
        <w:t xml:space="preserve"> рамках XII Всероссийской акции «Спорт — а</w:t>
      </w:r>
      <w:r>
        <w:rPr>
          <w:sz w:val="28"/>
          <w:szCs w:val="28"/>
        </w:rPr>
        <w:t>льтернатива пагубным привычкам»,</w:t>
      </w:r>
    </w:p>
    <w:p w:rsidR="00ED1CD6" w:rsidRPr="0084689F" w:rsidRDefault="00ED1CD6" w:rsidP="00BA54F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3866">
        <w:rPr>
          <w:sz w:val="28"/>
          <w:szCs w:val="28"/>
        </w:rPr>
        <w:t>физкультурный праздник «</w:t>
      </w:r>
      <w:proofErr w:type="gramStart"/>
      <w:r w:rsidR="00955A98">
        <w:rPr>
          <w:sz w:val="28"/>
          <w:szCs w:val="28"/>
        </w:rPr>
        <w:t>З</w:t>
      </w:r>
      <w:r>
        <w:rPr>
          <w:sz w:val="28"/>
          <w:szCs w:val="28"/>
        </w:rPr>
        <w:t>имняя</w:t>
      </w:r>
      <w:proofErr w:type="gramEnd"/>
      <w:r>
        <w:rPr>
          <w:sz w:val="28"/>
          <w:szCs w:val="28"/>
        </w:rPr>
        <w:t xml:space="preserve"> Олимпиада-2016</w:t>
      </w:r>
      <w:r w:rsidR="00723866">
        <w:rPr>
          <w:sz w:val="28"/>
          <w:szCs w:val="28"/>
        </w:rPr>
        <w:t>»,</w:t>
      </w:r>
    </w:p>
    <w:p w:rsidR="00ED1CD6" w:rsidRDefault="00ED1CD6" w:rsidP="00BA54F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-м</w:t>
      </w:r>
      <w:r w:rsidRPr="0084689F">
        <w:rPr>
          <w:sz w:val="28"/>
          <w:szCs w:val="28"/>
        </w:rPr>
        <w:t>узыкально</w:t>
      </w:r>
      <w:r>
        <w:rPr>
          <w:sz w:val="28"/>
          <w:szCs w:val="28"/>
        </w:rPr>
        <w:t xml:space="preserve"> </w:t>
      </w:r>
      <w:r w:rsidRPr="0084689F">
        <w:rPr>
          <w:sz w:val="28"/>
          <w:szCs w:val="28"/>
        </w:rPr>
        <w:t>-</w:t>
      </w:r>
      <w:r>
        <w:rPr>
          <w:sz w:val="28"/>
          <w:szCs w:val="28"/>
        </w:rPr>
        <w:t xml:space="preserve"> спорти</w:t>
      </w:r>
      <w:r w:rsidRPr="0084689F">
        <w:rPr>
          <w:sz w:val="28"/>
          <w:szCs w:val="28"/>
        </w:rPr>
        <w:t>в</w:t>
      </w:r>
      <w:r>
        <w:rPr>
          <w:sz w:val="28"/>
          <w:szCs w:val="28"/>
        </w:rPr>
        <w:t>ные</w:t>
      </w:r>
      <w:r w:rsidRPr="0084689F">
        <w:rPr>
          <w:sz w:val="28"/>
          <w:szCs w:val="28"/>
        </w:rPr>
        <w:t xml:space="preserve"> праздник</w:t>
      </w:r>
      <w:r>
        <w:rPr>
          <w:sz w:val="28"/>
          <w:szCs w:val="28"/>
        </w:rPr>
        <w:t xml:space="preserve">и </w:t>
      </w:r>
      <w:r w:rsidRPr="0084689F">
        <w:rPr>
          <w:sz w:val="28"/>
          <w:szCs w:val="28"/>
        </w:rPr>
        <w:t xml:space="preserve"> «День Защитника Отечества»,</w:t>
      </w:r>
    </w:p>
    <w:p w:rsidR="00ED1CD6" w:rsidRDefault="00ED1CD6" w:rsidP="00BA54F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4689F">
        <w:rPr>
          <w:sz w:val="28"/>
          <w:szCs w:val="28"/>
        </w:rPr>
        <w:t xml:space="preserve"> «9 Мая</w:t>
      </w:r>
      <w:r w:rsidR="00723866">
        <w:rPr>
          <w:sz w:val="28"/>
          <w:szCs w:val="28"/>
        </w:rPr>
        <w:t xml:space="preserve"> </w:t>
      </w:r>
      <w:r w:rsidRPr="0084689F">
        <w:rPr>
          <w:sz w:val="28"/>
          <w:szCs w:val="28"/>
        </w:rPr>
        <w:t>-</w:t>
      </w:r>
      <w:r>
        <w:rPr>
          <w:sz w:val="28"/>
          <w:szCs w:val="28"/>
        </w:rPr>
        <w:t xml:space="preserve">  День По</w:t>
      </w:r>
      <w:r w:rsidRPr="0084689F">
        <w:rPr>
          <w:sz w:val="28"/>
          <w:szCs w:val="28"/>
        </w:rPr>
        <w:t>беды», «</w:t>
      </w:r>
      <w:r>
        <w:rPr>
          <w:sz w:val="28"/>
          <w:szCs w:val="28"/>
        </w:rPr>
        <w:t>Здравствуй, лето!», «</w:t>
      </w:r>
      <w:r w:rsidR="00AF6DCB">
        <w:rPr>
          <w:sz w:val="28"/>
          <w:szCs w:val="28"/>
        </w:rPr>
        <w:t>Летняя Олимпиада</w:t>
      </w:r>
      <w:r>
        <w:rPr>
          <w:sz w:val="28"/>
          <w:szCs w:val="28"/>
        </w:rPr>
        <w:t xml:space="preserve"> -2016</w:t>
      </w:r>
      <w:r w:rsidRPr="0084689F">
        <w:rPr>
          <w:sz w:val="28"/>
          <w:szCs w:val="28"/>
        </w:rPr>
        <w:t xml:space="preserve">». </w:t>
      </w:r>
    </w:p>
    <w:p w:rsidR="00ED1CD6" w:rsidRDefault="00ED1CD6" w:rsidP="00955A98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4689F">
        <w:rPr>
          <w:sz w:val="28"/>
          <w:szCs w:val="28"/>
        </w:rPr>
        <w:t>се дошкольники и родители получили возможность реализовать право на участие в жизни группы  посредством участия в итоговых спортивных</w:t>
      </w:r>
      <w:r>
        <w:rPr>
          <w:sz w:val="28"/>
          <w:szCs w:val="28"/>
        </w:rPr>
        <w:t xml:space="preserve"> мероприятиях. В</w:t>
      </w:r>
      <w:r w:rsidRPr="0084689F">
        <w:rPr>
          <w:sz w:val="28"/>
          <w:szCs w:val="28"/>
        </w:rPr>
        <w:t>заимодействие дошкольников и родителей способствовало развитию взросло-детского коллекти</w:t>
      </w:r>
      <w:r>
        <w:rPr>
          <w:sz w:val="28"/>
          <w:szCs w:val="28"/>
        </w:rPr>
        <w:t>ва, социализации дошкольников.</w:t>
      </w:r>
    </w:p>
    <w:p w:rsidR="00ED1CD6" w:rsidRDefault="00ED1CD6" w:rsidP="00BA54F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реализации инструкторами по физической культуре  проектной деятельности на темы: «Использование народных игр в физическом развитии и оздоровлении детей дошкольного возраста», «Здоровая семья»  создана </w:t>
      </w:r>
      <w:r>
        <w:rPr>
          <w:sz w:val="28"/>
          <w:szCs w:val="28"/>
        </w:rPr>
        <w:lastRenderedPageBreak/>
        <w:t xml:space="preserve">система работы по приобщению детей к истокам народной культуры через подвижные игры, использование в активной речи малых фольклорных жанров: считалок, </w:t>
      </w:r>
      <w:proofErr w:type="spellStart"/>
      <w:r>
        <w:rPr>
          <w:sz w:val="28"/>
          <w:szCs w:val="28"/>
        </w:rPr>
        <w:t>закличек</w:t>
      </w:r>
      <w:proofErr w:type="spellEnd"/>
      <w:r>
        <w:rPr>
          <w:sz w:val="28"/>
          <w:szCs w:val="28"/>
        </w:rPr>
        <w:t>. У дошкольников  развиты: интерес к подвижным народным играм, возможность организовывать самим подвижные игры. У родителей повышена педагогическая культура через поиск новых форм взаимодействия с семьей, по формированию потребности к ЗОЖ.</w:t>
      </w:r>
    </w:p>
    <w:p w:rsidR="00ED1CD6" w:rsidRPr="0084689F" w:rsidRDefault="00ED1CD6" w:rsidP="00BA54F0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с планом</w:t>
      </w:r>
      <w:r w:rsidRPr="00FF6267">
        <w:rPr>
          <w:sz w:val="28"/>
          <w:szCs w:val="28"/>
        </w:rPr>
        <w:t xml:space="preserve"> </w:t>
      </w:r>
      <w:r w:rsidRPr="0084689F">
        <w:rPr>
          <w:sz w:val="28"/>
          <w:szCs w:val="28"/>
        </w:rPr>
        <w:t>оздоровительных и профилактических мероприятий в течение учебного года</w:t>
      </w:r>
      <w:r>
        <w:rPr>
          <w:sz w:val="28"/>
          <w:szCs w:val="28"/>
        </w:rPr>
        <w:t xml:space="preserve"> педагогами   под контролем старшей медсестры проводились разные формы оздоровительных мероприятий,  соблюдался режим двигательной активности во время прогулок</w:t>
      </w:r>
      <w:r w:rsidR="004C4382">
        <w:rPr>
          <w:sz w:val="28"/>
          <w:szCs w:val="28"/>
        </w:rPr>
        <w:t xml:space="preserve"> и в группе</w:t>
      </w:r>
      <w:r>
        <w:rPr>
          <w:sz w:val="28"/>
          <w:szCs w:val="28"/>
        </w:rPr>
        <w:t>.</w:t>
      </w:r>
    </w:p>
    <w:p w:rsidR="00121E4A" w:rsidRDefault="00121E4A" w:rsidP="00121E4A">
      <w:pPr>
        <w:spacing w:line="360" w:lineRule="auto"/>
        <w:ind w:firstLine="357"/>
        <w:jc w:val="both"/>
        <w:rPr>
          <w:sz w:val="28"/>
          <w:szCs w:val="28"/>
          <w:u w:val="single"/>
        </w:rPr>
      </w:pPr>
      <w:r w:rsidRPr="00016103">
        <w:rPr>
          <w:sz w:val="28"/>
          <w:szCs w:val="28"/>
          <w:u w:val="single"/>
        </w:rPr>
        <w:t xml:space="preserve">Для родителей: </w:t>
      </w:r>
    </w:p>
    <w:p w:rsidR="00121E4A" w:rsidRPr="00E12483" w:rsidRDefault="00121E4A" w:rsidP="00121E4A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-п</w:t>
      </w:r>
      <w:r w:rsidRPr="00016103">
        <w:rPr>
          <w:sz w:val="28"/>
          <w:szCs w:val="28"/>
        </w:rPr>
        <w:t xml:space="preserve">роведены групповые родительские собрания </w:t>
      </w:r>
      <w:r>
        <w:rPr>
          <w:sz w:val="28"/>
          <w:szCs w:val="28"/>
        </w:rPr>
        <w:t>соответствующей тематики;</w:t>
      </w:r>
    </w:p>
    <w:p w:rsidR="00121E4A" w:rsidRPr="00016103" w:rsidRDefault="00121E4A" w:rsidP="0012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-размещены </w:t>
      </w:r>
      <w:r w:rsidRPr="00016103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 xml:space="preserve">онные листы </w:t>
      </w:r>
      <w:r w:rsidRPr="0001610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016103">
        <w:rPr>
          <w:sz w:val="28"/>
          <w:szCs w:val="28"/>
        </w:rPr>
        <w:t xml:space="preserve"> уголках </w:t>
      </w:r>
      <w:r>
        <w:rPr>
          <w:sz w:val="28"/>
          <w:szCs w:val="28"/>
        </w:rPr>
        <w:t xml:space="preserve">групп  с рекомендациями по теме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>;</w:t>
      </w:r>
    </w:p>
    <w:p w:rsidR="00121E4A" w:rsidRPr="00350C0D" w:rsidRDefault="00121E4A" w:rsidP="00121E4A">
      <w:pPr>
        <w:spacing w:line="360" w:lineRule="auto"/>
        <w:jc w:val="both"/>
        <w:rPr>
          <w:sz w:val="28"/>
          <w:szCs w:val="28"/>
        </w:rPr>
      </w:pPr>
      <w:r w:rsidRPr="00514F08">
        <w:rPr>
          <w:sz w:val="28"/>
          <w:szCs w:val="28"/>
        </w:rPr>
        <w:t>В рамках реализации проекта «Здоровая семья</w:t>
      </w:r>
      <w:r>
        <w:rPr>
          <w:sz w:val="28"/>
          <w:szCs w:val="28"/>
        </w:rPr>
        <w:t xml:space="preserve"> – здоровый ребенок</w:t>
      </w:r>
      <w:r w:rsidRPr="00514F08">
        <w:rPr>
          <w:sz w:val="28"/>
          <w:szCs w:val="28"/>
        </w:rPr>
        <w:t>»</w:t>
      </w:r>
      <w:r>
        <w:rPr>
          <w:sz w:val="28"/>
          <w:szCs w:val="28"/>
        </w:rPr>
        <w:t xml:space="preserve"> инструктором по физ</w:t>
      </w:r>
      <w:r w:rsidRPr="00514F08">
        <w:rPr>
          <w:sz w:val="28"/>
          <w:szCs w:val="28"/>
        </w:rPr>
        <w:t xml:space="preserve">культуре </w:t>
      </w:r>
      <w:proofErr w:type="spellStart"/>
      <w:r w:rsidRPr="00514F08">
        <w:rPr>
          <w:sz w:val="28"/>
          <w:szCs w:val="28"/>
        </w:rPr>
        <w:t>Коренских</w:t>
      </w:r>
      <w:proofErr w:type="spellEnd"/>
      <w:r w:rsidRPr="00514F08">
        <w:rPr>
          <w:sz w:val="28"/>
          <w:szCs w:val="28"/>
        </w:rPr>
        <w:t xml:space="preserve"> Л. М</w:t>
      </w:r>
      <w:r w:rsidRPr="00955A98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 w:rsidRPr="00350C0D">
        <w:rPr>
          <w:sz w:val="28"/>
          <w:szCs w:val="28"/>
        </w:rPr>
        <w:t>проведены:</w:t>
      </w:r>
    </w:p>
    <w:p w:rsidR="00121E4A" w:rsidRDefault="00121E4A" w:rsidP="00121E4A">
      <w:pPr>
        <w:spacing w:line="360" w:lineRule="auto"/>
        <w:jc w:val="both"/>
        <w:rPr>
          <w:sz w:val="28"/>
          <w:szCs w:val="28"/>
        </w:rPr>
      </w:pPr>
      <w:r w:rsidRPr="00350C0D">
        <w:rPr>
          <w:sz w:val="28"/>
          <w:szCs w:val="28"/>
        </w:rPr>
        <w:t xml:space="preserve">- конкурс стенгазет «Портрет спортивной семьи», </w:t>
      </w:r>
    </w:p>
    <w:p w:rsidR="00121E4A" w:rsidRPr="00016103" w:rsidRDefault="00121E4A" w:rsidP="00121E4A">
      <w:pPr>
        <w:spacing w:line="360" w:lineRule="auto"/>
        <w:jc w:val="both"/>
        <w:rPr>
          <w:sz w:val="28"/>
          <w:szCs w:val="28"/>
        </w:rPr>
      </w:pPr>
      <w:r w:rsidRPr="00350C0D">
        <w:rPr>
          <w:sz w:val="28"/>
          <w:szCs w:val="28"/>
        </w:rPr>
        <w:t>- заочный конкурс рецептов «Здоровое питание»</w:t>
      </w:r>
      <w:r>
        <w:rPr>
          <w:sz w:val="28"/>
          <w:szCs w:val="28"/>
        </w:rPr>
        <w:t>,</w:t>
      </w:r>
    </w:p>
    <w:p w:rsidR="00121E4A" w:rsidRDefault="00121E4A" w:rsidP="00121E4A">
      <w:pPr>
        <w:spacing w:line="360" w:lineRule="auto"/>
        <w:jc w:val="both"/>
        <w:rPr>
          <w:sz w:val="28"/>
          <w:szCs w:val="28"/>
        </w:rPr>
      </w:pPr>
      <w:r w:rsidRPr="00350C0D">
        <w:rPr>
          <w:sz w:val="28"/>
          <w:szCs w:val="28"/>
        </w:rPr>
        <w:t>-создана игровая к</w:t>
      </w:r>
      <w:r>
        <w:rPr>
          <w:sz w:val="28"/>
          <w:szCs w:val="28"/>
        </w:rPr>
        <w:t>опилка «Любимая подвижная игра»;</w:t>
      </w:r>
    </w:p>
    <w:p w:rsidR="00121E4A" w:rsidRPr="00350C0D" w:rsidRDefault="00121E4A" w:rsidP="0012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течение года родители привлекались к участию в физкультурных развлечениях и праздниках.</w:t>
      </w:r>
    </w:p>
    <w:p w:rsidR="00ED1CD6" w:rsidRPr="0084689F" w:rsidRDefault="00ED1CD6" w:rsidP="00BA54F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4689F">
        <w:rPr>
          <w:sz w:val="28"/>
          <w:szCs w:val="28"/>
        </w:rPr>
        <w:t>Вывод: Годовая задача реализована.</w:t>
      </w:r>
    </w:p>
    <w:p w:rsidR="00ED1CD6" w:rsidRPr="003E1743" w:rsidRDefault="00ED1CD6" w:rsidP="00BA54F0">
      <w:pPr>
        <w:spacing w:line="360" w:lineRule="auto"/>
        <w:jc w:val="both"/>
        <w:rPr>
          <w:color w:val="FF0000"/>
          <w:sz w:val="28"/>
          <w:szCs w:val="28"/>
        </w:rPr>
      </w:pPr>
    </w:p>
    <w:p w:rsidR="00ED1CD6" w:rsidRPr="00967657" w:rsidRDefault="00ED1CD6" w:rsidP="00BA54F0">
      <w:pPr>
        <w:spacing w:line="360" w:lineRule="auto"/>
        <w:jc w:val="both"/>
        <w:rPr>
          <w:i/>
          <w:sz w:val="28"/>
          <w:szCs w:val="28"/>
        </w:rPr>
      </w:pPr>
      <w:r w:rsidRPr="00A64144">
        <w:rPr>
          <w:sz w:val="28"/>
          <w:szCs w:val="28"/>
        </w:rPr>
        <w:t xml:space="preserve">Для решения </w:t>
      </w:r>
      <w:r w:rsidRPr="00A64144">
        <w:rPr>
          <w:sz w:val="28"/>
          <w:szCs w:val="28"/>
          <w:u w:val="single"/>
        </w:rPr>
        <w:t>второй годовой задачи</w:t>
      </w:r>
      <w:r w:rsidRPr="00A64144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по о</w:t>
      </w:r>
      <w:r w:rsidRPr="00967657">
        <w:rPr>
          <w:i/>
          <w:sz w:val="28"/>
          <w:szCs w:val="28"/>
        </w:rPr>
        <w:t>бразовательн</w:t>
      </w:r>
      <w:r>
        <w:rPr>
          <w:i/>
          <w:sz w:val="28"/>
          <w:szCs w:val="28"/>
        </w:rPr>
        <w:t>ой</w:t>
      </w:r>
      <w:r w:rsidRPr="00967657">
        <w:rPr>
          <w:i/>
          <w:sz w:val="28"/>
          <w:szCs w:val="28"/>
        </w:rPr>
        <w:t xml:space="preserve"> област</w:t>
      </w:r>
      <w:r>
        <w:rPr>
          <w:i/>
          <w:sz w:val="28"/>
          <w:szCs w:val="28"/>
        </w:rPr>
        <w:t>и</w:t>
      </w:r>
      <w:r w:rsidR="00FE3751">
        <w:rPr>
          <w:i/>
          <w:sz w:val="28"/>
          <w:szCs w:val="28"/>
        </w:rPr>
        <w:t xml:space="preserve"> «Художественно</w:t>
      </w:r>
      <w:r w:rsidRPr="00967657">
        <w:rPr>
          <w:i/>
          <w:sz w:val="28"/>
          <w:szCs w:val="28"/>
        </w:rPr>
        <w:t>–эстетическое развитие»</w:t>
      </w:r>
    </w:p>
    <w:p w:rsidR="00ED1CD6" w:rsidRPr="00350C0D" w:rsidRDefault="00ED1CD6" w:rsidP="00BA54F0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350C0D">
        <w:rPr>
          <w:b/>
          <w:i/>
          <w:sz w:val="28"/>
          <w:szCs w:val="28"/>
        </w:rPr>
        <w:t>Совершенствовать развитие художественных способностей дошкольников в продуктивной деятельности через создание условий, способствующих реализации творческого потенциала</w:t>
      </w:r>
      <w:r>
        <w:rPr>
          <w:b/>
          <w:i/>
          <w:sz w:val="28"/>
          <w:szCs w:val="28"/>
        </w:rPr>
        <w:t>»</w:t>
      </w:r>
    </w:p>
    <w:p w:rsidR="00ED1CD6" w:rsidRPr="00E12483" w:rsidRDefault="00ED1CD6" w:rsidP="00BA54F0">
      <w:pPr>
        <w:pStyle w:val="a7"/>
        <w:spacing w:line="360" w:lineRule="auto"/>
        <w:ind w:left="60"/>
        <w:jc w:val="both"/>
        <w:rPr>
          <w:sz w:val="28"/>
          <w:szCs w:val="28"/>
        </w:rPr>
      </w:pPr>
      <w:r w:rsidRPr="00E12483">
        <w:rPr>
          <w:sz w:val="28"/>
          <w:szCs w:val="28"/>
        </w:rPr>
        <w:t xml:space="preserve"> проведено следующее:</w:t>
      </w:r>
    </w:p>
    <w:p w:rsidR="00ED1CD6" w:rsidRPr="00E12483" w:rsidRDefault="00ED1CD6" w:rsidP="00BA54F0">
      <w:pPr>
        <w:spacing w:line="360" w:lineRule="auto"/>
        <w:jc w:val="both"/>
        <w:rPr>
          <w:sz w:val="28"/>
          <w:szCs w:val="28"/>
        </w:rPr>
      </w:pPr>
      <w:r w:rsidRPr="00E12483">
        <w:rPr>
          <w:sz w:val="28"/>
          <w:szCs w:val="28"/>
          <w:u w:val="single"/>
        </w:rPr>
        <w:t>Для педагогов</w:t>
      </w:r>
      <w:r w:rsidRPr="00E12483">
        <w:rPr>
          <w:sz w:val="28"/>
          <w:szCs w:val="28"/>
        </w:rPr>
        <w:t>:</w:t>
      </w:r>
    </w:p>
    <w:p w:rsidR="00ED1CD6" w:rsidRPr="00897D54" w:rsidRDefault="00ED1CD6" w:rsidP="00BA54F0">
      <w:pPr>
        <w:spacing w:line="360" w:lineRule="auto"/>
        <w:jc w:val="both"/>
        <w:rPr>
          <w:sz w:val="28"/>
          <w:szCs w:val="28"/>
        </w:rPr>
      </w:pPr>
      <w:r w:rsidRPr="00E12483">
        <w:rPr>
          <w:sz w:val="28"/>
          <w:szCs w:val="28"/>
        </w:rPr>
        <w:lastRenderedPageBreak/>
        <w:t xml:space="preserve">-тематический педсовет на тему: </w:t>
      </w:r>
      <w:r w:rsidRPr="00897D54">
        <w:rPr>
          <w:sz w:val="28"/>
          <w:szCs w:val="28"/>
        </w:rPr>
        <w:t>«Развитие творческих способностей дошкольников»</w:t>
      </w:r>
      <w:r w:rsidR="006D0A20">
        <w:rPr>
          <w:sz w:val="28"/>
          <w:szCs w:val="28"/>
        </w:rPr>
        <w:t>;</w:t>
      </w:r>
    </w:p>
    <w:p w:rsidR="00ED1CD6" w:rsidRDefault="00ED1CD6" w:rsidP="00BA54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-мастер-класс «Нетрадиционные техники рисования в работе с детьми дошкольного возраста»</w:t>
      </w:r>
      <w:r w:rsidR="006D0A20">
        <w:rPr>
          <w:sz w:val="28"/>
          <w:szCs w:val="28"/>
        </w:rPr>
        <w:t>;</w:t>
      </w:r>
    </w:p>
    <w:p w:rsidR="006D0A20" w:rsidRDefault="006D0A20" w:rsidP="006D0A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-проведено три мастер-</w:t>
      </w:r>
      <w:r w:rsidR="00ED1CD6">
        <w:rPr>
          <w:sz w:val="28"/>
          <w:szCs w:val="28"/>
        </w:rPr>
        <w:t>класса педагогом Жидковой Н. А. из ДОД «Вдохновение» на темы: «Рисуем пейзаж», «Рисуем натюрморт», «Рисуем дерево»</w:t>
      </w:r>
      <w:r>
        <w:rPr>
          <w:sz w:val="28"/>
          <w:szCs w:val="28"/>
        </w:rPr>
        <w:t>;</w:t>
      </w:r>
    </w:p>
    <w:p w:rsidR="006D0A20" w:rsidRDefault="006D0A20" w:rsidP="006D0A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организованы видео-консультации по программе «Мы входим в мир прекрасного»</w:t>
      </w:r>
      <w:r w:rsidRPr="006D0A20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специалистами «Российского</w:t>
      </w:r>
      <w:r w:rsidRPr="006D0A20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Pr="006D0A20">
        <w:rPr>
          <w:sz w:val="28"/>
          <w:szCs w:val="28"/>
        </w:rPr>
        <w:t xml:space="preserve"> музейной педагогики и детского творчества» Русского музея</w:t>
      </w:r>
      <w:r>
        <w:rPr>
          <w:sz w:val="28"/>
          <w:szCs w:val="28"/>
        </w:rPr>
        <w:t xml:space="preserve"> г. Санкт-Петербург</w:t>
      </w:r>
      <w:r w:rsidR="00121E4A">
        <w:rPr>
          <w:sz w:val="28"/>
          <w:szCs w:val="28"/>
        </w:rPr>
        <w:t>;</w:t>
      </w:r>
    </w:p>
    <w:p w:rsidR="00121E4A" w:rsidRPr="006D0A20" w:rsidRDefault="00121E4A" w:rsidP="006D0A20">
      <w:pPr>
        <w:spacing w:line="360" w:lineRule="auto"/>
        <w:jc w:val="both"/>
      </w:pPr>
      <w:r>
        <w:rPr>
          <w:sz w:val="28"/>
          <w:szCs w:val="28"/>
        </w:rPr>
        <w:t xml:space="preserve">- подготовка педагогов к участию в </w:t>
      </w:r>
      <w:r w:rsidR="00021394">
        <w:rPr>
          <w:sz w:val="28"/>
          <w:szCs w:val="28"/>
        </w:rPr>
        <w:t>городском конкурсе-смотре среди педагогических коллективов «Талантливый человек талантлив во всем»;</w:t>
      </w:r>
    </w:p>
    <w:p w:rsidR="00ED1CD6" w:rsidRDefault="00121E4A" w:rsidP="00BA54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0A20">
        <w:rPr>
          <w:sz w:val="28"/>
          <w:szCs w:val="28"/>
        </w:rPr>
        <w:t xml:space="preserve"> </w:t>
      </w:r>
      <w:r w:rsidR="00ED1CD6">
        <w:rPr>
          <w:sz w:val="28"/>
          <w:szCs w:val="28"/>
        </w:rPr>
        <w:t>В течение учебного года функционировало методическое объединение педагогов «Художественно-эстетическое развитие дошкольников».</w:t>
      </w:r>
    </w:p>
    <w:p w:rsidR="00ED1CD6" w:rsidRPr="00E12483" w:rsidRDefault="00ED1CD6" w:rsidP="00BA54F0">
      <w:pPr>
        <w:spacing w:line="360" w:lineRule="auto"/>
        <w:jc w:val="both"/>
        <w:rPr>
          <w:bCs/>
          <w:sz w:val="28"/>
          <w:szCs w:val="28"/>
        </w:rPr>
      </w:pPr>
      <w:r w:rsidRPr="00E12483">
        <w:rPr>
          <w:bCs/>
          <w:sz w:val="28"/>
          <w:szCs w:val="28"/>
          <w:u w:val="single"/>
        </w:rPr>
        <w:t>Для детей</w:t>
      </w:r>
      <w:r w:rsidRPr="00E12483">
        <w:rPr>
          <w:sz w:val="28"/>
          <w:szCs w:val="28"/>
        </w:rPr>
        <w:t>:</w:t>
      </w:r>
    </w:p>
    <w:p w:rsidR="00ED1CD6" w:rsidRPr="00E12483" w:rsidRDefault="00345E97" w:rsidP="00BA54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1CD6">
        <w:rPr>
          <w:sz w:val="28"/>
          <w:szCs w:val="28"/>
        </w:rPr>
        <w:t xml:space="preserve">В процессе  работы  МО </w:t>
      </w:r>
      <w:r w:rsidR="00C65F42">
        <w:rPr>
          <w:sz w:val="28"/>
          <w:szCs w:val="28"/>
        </w:rPr>
        <w:t xml:space="preserve"> </w:t>
      </w:r>
      <w:r w:rsidR="00ED1CD6">
        <w:rPr>
          <w:sz w:val="28"/>
          <w:szCs w:val="28"/>
        </w:rPr>
        <w:t>детского сада педагогами изготовлены  образцы для рисования, лестничные пролеты здания детского сада оформлены картинами, выполненными  в нетрадиционной технике.</w:t>
      </w:r>
    </w:p>
    <w:p w:rsidR="00ED1CD6" w:rsidRDefault="00345E97" w:rsidP="00BA54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1CD6">
        <w:rPr>
          <w:sz w:val="28"/>
          <w:szCs w:val="28"/>
        </w:rPr>
        <w:t>В течени</w:t>
      </w:r>
      <w:r w:rsidR="00086DEA">
        <w:rPr>
          <w:sz w:val="28"/>
          <w:szCs w:val="28"/>
        </w:rPr>
        <w:t>е</w:t>
      </w:r>
      <w:r w:rsidR="00ED1CD6">
        <w:rPr>
          <w:sz w:val="28"/>
          <w:szCs w:val="28"/>
        </w:rPr>
        <w:t xml:space="preserve"> учебного года </w:t>
      </w:r>
      <w:r w:rsidR="00C65F42">
        <w:rPr>
          <w:sz w:val="28"/>
          <w:szCs w:val="28"/>
        </w:rPr>
        <w:t>педагогами предоставлялись дополнительные бесплатные образовательные услуги для детей (кружки):</w:t>
      </w:r>
      <w:r w:rsidR="00ED1CD6">
        <w:rPr>
          <w:sz w:val="28"/>
          <w:szCs w:val="28"/>
        </w:rPr>
        <w:t xml:space="preserve"> «</w:t>
      </w:r>
      <w:proofErr w:type="spellStart"/>
      <w:r w:rsidR="00ED1CD6">
        <w:rPr>
          <w:sz w:val="28"/>
          <w:szCs w:val="28"/>
        </w:rPr>
        <w:t>Мастерилка</w:t>
      </w:r>
      <w:proofErr w:type="spellEnd"/>
      <w:r w:rsidR="00ED1CD6">
        <w:rPr>
          <w:sz w:val="28"/>
          <w:szCs w:val="28"/>
        </w:rPr>
        <w:t>»</w:t>
      </w:r>
      <w:r w:rsidR="00C65F42">
        <w:rPr>
          <w:sz w:val="28"/>
          <w:szCs w:val="28"/>
        </w:rPr>
        <w:t xml:space="preserve"> (декоративно-прикладное искусство)</w:t>
      </w:r>
      <w:r w:rsidR="00ED1CD6">
        <w:rPr>
          <w:sz w:val="28"/>
          <w:szCs w:val="28"/>
        </w:rPr>
        <w:t>, «</w:t>
      </w:r>
      <w:r w:rsidR="00C65F42">
        <w:rPr>
          <w:sz w:val="28"/>
          <w:szCs w:val="28"/>
        </w:rPr>
        <w:t>Разноцветные ладошки»</w:t>
      </w:r>
      <w:r w:rsidR="00E24113">
        <w:rPr>
          <w:sz w:val="28"/>
          <w:szCs w:val="28"/>
        </w:rPr>
        <w:t xml:space="preserve"> (ИЗО и ремесла), «Умелые ручки» (декоративно-прикладное искусство, </w:t>
      </w:r>
      <w:proofErr w:type="gramStart"/>
      <w:r w:rsidR="00E24113">
        <w:rPr>
          <w:sz w:val="28"/>
          <w:szCs w:val="28"/>
        </w:rPr>
        <w:t>ИЗО</w:t>
      </w:r>
      <w:proofErr w:type="gramEnd"/>
      <w:r w:rsidR="00E24113">
        <w:rPr>
          <w:sz w:val="28"/>
          <w:szCs w:val="28"/>
        </w:rPr>
        <w:t>), «Веселая ярмарка»</w:t>
      </w:r>
      <w:r w:rsidR="00E24113" w:rsidRPr="00E24113">
        <w:rPr>
          <w:sz w:val="28"/>
          <w:szCs w:val="28"/>
        </w:rPr>
        <w:t xml:space="preserve"> </w:t>
      </w:r>
      <w:r w:rsidR="00E24113">
        <w:rPr>
          <w:sz w:val="28"/>
          <w:szCs w:val="28"/>
        </w:rPr>
        <w:t>(декоративно-прикладное искусство), «В гостях у сказки» (театральное искусство)</w:t>
      </w:r>
      <w:r w:rsidR="00ED1CD6">
        <w:rPr>
          <w:sz w:val="28"/>
          <w:szCs w:val="28"/>
        </w:rPr>
        <w:t>.</w:t>
      </w:r>
    </w:p>
    <w:p w:rsidR="00086DEA" w:rsidRDefault="00086DEA" w:rsidP="00BA54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Организованы праздники и музыкальные развлечения: </w:t>
      </w:r>
      <w:proofErr w:type="gramStart"/>
      <w:r>
        <w:rPr>
          <w:sz w:val="28"/>
          <w:szCs w:val="28"/>
        </w:rPr>
        <w:t>«День знаний», «Осень золотая в гости к нам пришла!», «Праздник бабушек и мам», «М</w:t>
      </w:r>
      <w:r w:rsidR="003C6034">
        <w:rPr>
          <w:sz w:val="28"/>
          <w:szCs w:val="28"/>
        </w:rPr>
        <w:t>а</w:t>
      </w:r>
      <w:r>
        <w:rPr>
          <w:sz w:val="28"/>
          <w:szCs w:val="28"/>
        </w:rPr>
        <w:t xml:space="preserve">сленичная </w:t>
      </w:r>
      <w:r w:rsidR="003C6034">
        <w:rPr>
          <w:sz w:val="28"/>
          <w:szCs w:val="28"/>
        </w:rPr>
        <w:t xml:space="preserve">неделя», «Покорители космоса», «Праздник светлой пасхи», </w:t>
      </w:r>
      <w:r w:rsidR="008525C9">
        <w:rPr>
          <w:sz w:val="28"/>
          <w:szCs w:val="28"/>
        </w:rPr>
        <w:t xml:space="preserve">«Любимый город Кинель», </w:t>
      </w:r>
      <w:r w:rsidR="003C6034">
        <w:rPr>
          <w:sz w:val="28"/>
          <w:szCs w:val="28"/>
        </w:rPr>
        <w:t xml:space="preserve">«День Победы», «Праздник Нептуна», «Прощай, лето красное!», </w:t>
      </w:r>
      <w:r>
        <w:rPr>
          <w:sz w:val="28"/>
          <w:szCs w:val="28"/>
        </w:rPr>
        <w:t>фестиваль народного творчества «Волжские просторы»</w:t>
      </w:r>
      <w:r w:rsidR="003C6034">
        <w:rPr>
          <w:sz w:val="28"/>
          <w:szCs w:val="28"/>
        </w:rPr>
        <w:t xml:space="preserve">, </w:t>
      </w:r>
      <w:r w:rsidR="003C6034">
        <w:rPr>
          <w:sz w:val="28"/>
          <w:szCs w:val="28"/>
        </w:rPr>
        <w:lastRenderedPageBreak/>
        <w:t>конкурс чтецов «Живи в веках, моя Россия!»</w:t>
      </w:r>
      <w:r w:rsidR="00645624">
        <w:rPr>
          <w:sz w:val="28"/>
          <w:szCs w:val="28"/>
        </w:rPr>
        <w:t>, концерты ко дню дошкольного работника, ко дню пожилого человека</w:t>
      </w:r>
      <w:r w:rsidR="0076383E">
        <w:rPr>
          <w:sz w:val="28"/>
          <w:szCs w:val="28"/>
        </w:rPr>
        <w:t>.</w:t>
      </w:r>
      <w:proofErr w:type="gramEnd"/>
    </w:p>
    <w:p w:rsidR="00ED1CD6" w:rsidRPr="00E12483" w:rsidRDefault="00ED1CD6" w:rsidP="00BA54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5E97">
        <w:rPr>
          <w:sz w:val="28"/>
          <w:szCs w:val="28"/>
        </w:rPr>
        <w:t xml:space="preserve"> П</w:t>
      </w:r>
      <w:r w:rsidRPr="00E12483">
        <w:rPr>
          <w:sz w:val="28"/>
          <w:szCs w:val="28"/>
        </w:rPr>
        <w:t>роведен</w:t>
      </w:r>
      <w:r>
        <w:rPr>
          <w:sz w:val="28"/>
          <w:szCs w:val="28"/>
        </w:rPr>
        <w:t xml:space="preserve">а неделя </w:t>
      </w:r>
      <w:r w:rsidRPr="00E12483">
        <w:rPr>
          <w:sz w:val="28"/>
          <w:szCs w:val="28"/>
        </w:rPr>
        <w:t xml:space="preserve"> театрализованной деятельности «</w:t>
      </w:r>
      <w:r>
        <w:rPr>
          <w:sz w:val="28"/>
          <w:szCs w:val="28"/>
        </w:rPr>
        <w:t>В гостях у сказки</w:t>
      </w:r>
      <w:r w:rsidRPr="00E12483">
        <w:rPr>
          <w:sz w:val="28"/>
          <w:szCs w:val="28"/>
        </w:rPr>
        <w:t>».</w:t>
      </w:r>
    </w:p>
    <w:p w:rsidR="00ED1CD6" w:rsidRDefault="00ED1CD6" w:rsidP="00BA54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12483">
        <w:rPr>
          <w:sz w:val="28"/>
          <w:szCs w:val="28"/>
        </w:rPr>
        <w:t xml:space="preserve">ети всех возрастных групп принимали участие: </w:t>
      </w:r>
      <w:r>
        <w:rPr>
          <w:sz w:val="28"/>
          <w:szCs w:val="28"/>
        </w:rPr>
        <w:t>в</w:t>
      </w:r>
      <w:r w:rsidRPr="00E12483">
        <w:rPr>
          <w:sz w:val="28"/>
          <w:szCs w:val="28"/>
        </w:rPr>
        <w:t xml:space="preserve"> драматизации и инсценировке русских народных сказок». У детей повысился интерес к театрализованной деятельности. Д</w:t>
      </w:r>
      <w:r>
        <w:rPr>
          <w:sz w:val="28"/>
          <w:szCs w:val="28"/>
        </w:rPr>
        <w:t>ошкольники</w:t>
      </w:r>
      <w:r w:rsidRPr="00E12483">
        <w:rPr>
          <w:sz w:val="28"/>
          <w:szCs w:val="28"/>
        </w:rPr>
        <w:t xml:space="preserve"> с большим желанием играли роли, перевоплощались, что способствовало активизации речевых навыков и умений: совершенствовалась выразительность речи, интонация, невербальные средства общения: мимика и жесты. </w:t>
      </w:r>
    </w:p>
    <w:p w:rsidR="0024076E" w:rsidRDefault="0076383E" w:rsidP="00BA54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Совместная деятельность с социальными партнерами театрами и студиями </w:t>
      </w:r>
      <w:r w:rsidR="00E601BF">
        <w:rPr>
          <w:sz w:val="28"/>
          <w:szCs w:val="28"/>
        </w:rPr>
        <w:t xml:space="preserve"> из города </w:t>
      </w:r>
      <w:r w:rsidR="008525C9">
        <w:rPr>
          <w:sz w:val="28"/>
          <w:szCs w:val="28"/>
        </w:rPr>
        <w:t xml:space="preserve">Кинеля, </w:t>
      </w:r>
      <w:r w:rsidR="00E601BF">
        <w:rPr>
          <w:sz w:val="28"/>
          <w:szCs w:val="28"/>
        </w:rPr>
        <w:t xml:space="preserve">Самары, Тольятти </w:t>
      </w:r>
      <w:r>
        <w:rPr>
          <w:sz w:val="28"/>
          <w:szCs w:val="28"/>
        </w:rPr>
        <w:t>реализована через показы театрализованных представлений, шоу-программ, развлечений: «Путешествие в страну Знаний», «Уроки этикета»,</w:t>
      </w:r>
      <w:r w:rsidR="00E601BF">
        <w:rPr>
          <w:sz w:val="28"/>
          <w:szCs w:val="28"/>
        </w:rPr>
        <w:t xml:space="preserve"> «Иванушка и Баба Яга», «Не хочу быть собакой!», </w:t>
      </w:r>
      <w:r w:rsidR="008525C9">
        <w:rPr>
          <w:sz w:val="28"/>
          <w:szCs w:val="28"/>
        </w:rPr>
        <w:t>«</w:t>
      </w:r>
      <w:proofErr w:type="spellStart"/>
      <w:r w:rsidR="008525C9">
        <w:rPr>
          <w:sz w:val="28"/>
          <w:szCs w:val="28"/>
        </w:rPr>
        <w:t>Цветик-семицветик</w:t>
      </w:r>
      <w:proofErr w:type="spellEnd"/>
      <w:r w:rsidR="008525C9">
        <w:rPr>
          <w:sz w:val="28"/>
          <w:szCs w:val="28"/>
        </w:rPr>
        <w:t>» (песочная анимация), «</w:t>
      </w:r>
      <w:proofErr w:type="spellStart"/>
      <w:r w:rsidR="008525C9">
        <w:rPr>
          <w:sz w:val="28"/>
          <w:szCs w:val="28"/>
        </w:rPr>
        <w:t>Дюймовочка</w:t>
      </w:r>
      <w:proofErr w:type="spellEnd"/>
      <w:r w:rsidR="008525C9">
        <w:rPr>
          <w:sz w:val="28"/>
          <w:szCs w:val="28"/>
        </w:rPr>
        <w:t>», «Морское путешествие» (шоу световых картин).</w:t>
      </w:r>
    </w:p>
    <w:p w:rsidR="006E3562" w:rsidRDefault="008525C9" w:rsidP="00BA54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3562">
        <w:rPr>
          <w:sz w:val="28"/>
          <w:szCs w:val="28"/>
        </w:rPr>
        <w:t>Над созданием и показом пластилиновых мультфильмов трудились воспитанники старшей группы: лепили героев, фотографировали кадр за кадром, озвучивали роли, активно используя в работе ИКТ. Показом собственных мультфильмов удивляли детей и родителей.</w:t>
      </w:r>
    </w:p>
    <w:p w:rsidR="00EE288A" w:rsidRDefault="00EE288A" w:rsidP="00BA54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течение года организованы выставки: «Осенние фантазии с грядки», «</w:t>
      </w:r>
      <w:r w:rsidR="00A014EE">
        <w:rPr>
          <w:sz w:val="28"/>
          <w:szCs w:val="28"/>
        </w:rPr>
        <w:t xml:space="preserve">Ах, </w:t>
      </w:r>
      <w:proofErr w:type="spellStart"/>
      <w:r w:rsidR="00A014EE">
        <w:rPr>
          <w:sz w:val="28"/>
          <w:szCs w:val="28"/>
        </w:rPr>
        <w:t>блиночки</w:t>
      </w:r>
      <w:proofErr w:type="spellEnd"/>
      <w:r w:rsidR="00A014EE">
        <w:rPr>
          <w:sz w:val="28"/>
          <w:szCs w:val="28"/>
        </w:rPr>
        <w:t xml:space="preserve"> мои!</w:t>
      </w:r>
      <w:r>
        <w:rPr>
          <w:sz w:val="28"/>
          <w:szCs w:val="28"/>
        </w:rPr>
        <w:t xml:space="preserve">», «Мой </w:t>
      </w:r>
      <w:r w:rsidR="008C2E8A">
        <w:rPr>
          <w:sz w:val="28"/>
          <w:szCs w:val="28"/>
        </w:rPr>
        <w:t>край любимый</w:t>
      </w:r>
      <w:r>
        <w:rPr>
          <w:sz w:val="28"/>
          <w:szCs w:val="28"/>
        </w:rPr>
        <w:t>!»</w:t>
      </w:r>
      <w:r w:rsidR="00FD02C0">
        <w:rPr>
          <w:sz w:val="28"/>
          <w:szCs w:val="28"/>
        </w:rPr>
        <w:t>.</w:t>
      </w:r>
    </w:p>
    <w:p w:rsidR="00FD02C0" w:rsidRDefault="00FD02C0" w:rsidP="00BA54F0">
      <w:pPr>
        <w:spacing w:line="360" w:lineRule="auto"/>
        <w:jc w:val="both"/>
        <w:rPr>
          <w:sz w:val="28"/>
          <w:szCs w:val="28"/>
        </w:rPr>
      </w:pPr>
      <w:r w:rsidRPr="00A331C2">
        <w:rPr>
          <w:sz w:val="28"/>
          <w:szCs w:val="28"/>
        </w:rPr>
        <w:t>- Организована подготовка воспитанников к участию в окружных мероприятиях:</w:t>
      </w:r>
      <w:r w:rsidR="00A331C2">
        <w:rPr>
          <w:sz w:val="28"/>
          <w:szCs w:val="28"/>
        </w:rPr>
        <w:t xml:space="preserve"> Фестиваль детского творчества «Народы Самарской губернии», Фестиваль детского и юношеского творчества «Юность. Красота. Здоровье», творческий конкурс «Рождественские чтения»</w:t>
      </w:r>
      <w:r w:rsidR="00543226">
        <w:rPr>
          <w:sz w:val="28"/>
          <w:szCs w:val="28"/>
        </w:rPr>
        <w:t>, конкурс творчества «Маленькая принцесса», фестиваль «Планета танца»</w:t>
      </w:r>
      <w:r w:rsidR="00F57092">
        <w:rPr>
          <w:sz w:val="28"/>
          <w:szCs w:val="28"/>
        </w:rPr>
        <w:t>;</w:t>
      </w:r>
    </w:p>
    <w:p w:rsidR="00F57092" w:rsidRDefault="00F57092" w:rsidP="00BA54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всероссийских </w:t>
      </w:r>
      <w:proofErr w:type="gramStart"/>
      <w:r>
        <w:rPr>
          <w:sz w:val="28"/>
          <w:szCs w:val="28"/>
        </w:rPr>
        <w:t>конкурсах</w:t>
      </w:r>
      <w:proofErr w:type="gramEnd"/>
      <w:r>
        <w:rPr>
          <w:sz w:val="28"/>
          <w:szCs w:val="28"/>
        </w:rPr>
        <w:t>: «Все краски лета», «Изумрудный город», «Волшебное рождество».</w:t>
      </w:r>
    </w:p>
    <w:p w:rsidR="00ED1CD6" w:rsidRPr="00A64144" w:rsidRDefault="00ED1CD6" w:rsidP="00BA54F0">
      <w:pPr>
        <w:spacing w:line="360" w:lineRule="auto"/>
        <w:jc w:val="both"/>
        <w:rPr>
          <w:sz w:val="28"/>
          <w:szCs w:val="28"/>
        </w:rPr>
      </w:pPr>
      <w:r w:rsidRPr="00A64144">
        <w:rPr>
          <w:sz w:val="28"/>
          <w:szCs w:val="28"/>
          <w:u w:val="single"/>
        </w:rPr>
        <w:t>Для родителей</w:t>
      </w:r>
      <w:r w:rsidRPr="00A64144">
        <w:rPr>
          <w:sz w:val="28"/>
          <w:szCs w:val="28"/>
        </w:rPr>
        <w:t>:</w:t>
      </w:r>
    </w:p>
    <w:p w:rsidR="00ED1CD6" w:rsidRPr="00A64144" w:rsidRDefault="00ED1CD6" w:rsidP="00BA54F0">
      <w:pPr>
        <w:spacing w:line="360" w:lineRule="auto"/>
        <w:jc w:val="both"/>
        <w:rPr>
          <w:sz w:val="28"/>
          <w:szCs w:val="28"/>
        </w:rPr>
      </w:pPr>
      <w:r w:rsidRPr="00A64144">
        <w:rPr>
          <w:sz w:val="28"/>
          <w:szCs w:val="28"/>
        </w:rPr>
        <w:t>-</w:t>
      </w:r>
      <w:r w:rsidR="00DA2E14">
        <w:rPr>
          <w:sz w:val="28"/>
          <w:szCs w:val="28"/>
        </w:rPr>
        <w:t xml:space="preserve"> проведены </w:t>
      </w:r>
      <w:r w:rsidRPr="00A64144">
        <w:rPr>
          <w:sz w:val="28"/>
          <w:szCs w:val="28"/>
        </w:rPr>
        <w:t xml:space="preserve">групповые родительские собрания </w:t>
      </w:r>
      <w:r w:rsidR="00DA2E14">
        <w:rPr>
          <w:sz w:val="28"/>
          <w:szCs w:val="28"/>
        </w:rPr>
        <w:t>соответствующей тематики;</w:t>
      </w:r>
    </w:p>
    <w:p w:rsidR="00ED1CD6" w:rsidRDefault="00ED1CD6" w:rsidP="00BA54F0">
      <w:pPr>
        <w:spacing w:line="360" w:lineRule="auto"/>
        <w:jc w:val="both"/>
        <w:rPr>
          <w:sz w:val="28"/>
          <w:szCs w:val="28"/>
        </w:rPr>
      </w:pPr>
      <w:r w:rsidRPr="00A64144">
        <w:rPr>
          <w:sz w:val="28"/>
          <w:szCs w:val="28"/>
        </w:rPr>
        <w:lastRenderedPageBreak/>
        <w:t xml:space="preserve">- </w:t>
      </w:r>
      <w:r w:rsidR="00DA2E14">
        <w:rPr>
          <w:sz w:val="28"/>
          <w:szCs w:val="28"/>
        </w:rPr>
        <w:t>разме</w:t>
      </w:r>
      <w:r w:rsidRPr="00A64144">
        <w:rPr>
          <w:sz w:val="28"/>
          <w:szCs w:val="28"/>
        </w:rPr>
        <w:t>щена  информация в уголках</w:t>
      </w:r>
      <w:r w:rsidR="00DA2E14">
        <w:rPr>
          <w:sz w:val="28"/>
          <w:szCs w:val="28"/>
        </w:rPr>
        <w:t xml:space="preserve"> групп с рекомендациями по теме;</w:t>
      </w:r>
    </w:p>
    <w:p w:rsidR="00ED1CD6" w:rsidRPr="00A64144" w:rsidRDefault="00ED1CD6" w:rsidP="00BA54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информационный стенд «Наш вернисаж»</w:t>
      </w:r>
      <w:r w:rsidRPr="000174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оформлен </w:t>
      </w:r>
      <w:r w:rsidR="006E3FB3">
        <w:rPr>
          <w:sz w:val="28"/>
          <w:szCs w:val="28"/>
        </w:rPr>
        <w:t xml:space="preserve">рекомендациями и </w:t>
      </w:r>
      <w:r>
        <w:rPr>
          <w:sz w:val="28"/>
          <w:szCs w:val="28"/>
        </w:rPr>
        <w:t xml:space="preserve">образцами работ по рисованию с использованием нетрадиционной техники рисования: ладошками, монотипия и т. д. </w:t>
      </w:r>
    </w:p>
    <w:p w:rsidR="00ED1CD6" w:rsidRPr="003E1743" w:rsidRDefault="00ED1CD6" w:rsidP="00BA54F0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A64144">
        <w:rPr>
          <w:sz w:val="28"/>
          <w:szCs w:val="28"/>
        </w:rPr>
        <w:t xml:space="preserve">В течение учебного года осуществлялось активное сотрудничество с родителями в мероприятиях: </w:t>
      </w:r>
      <w:r w:rsidR="00D85881">
        <w:rPr>
          <w:sz w:val="28"/>
          <w:szCs w:val="28"/>
        </w:rPr>
        <w:t xml:space="preserve">праздниках, </w:t>
      </w:r>
      <w:r w:rsidRPr="00A64144">
        <w:rPr>
          <w:sz w:val="28"/>
          <w:szCs w:val="28"/>
        </w:rPr>
        <w:t>фестивалях, выставках детско-родительского творчества, итоговых мероприятиях по реализации проектной деятельност</w:t>
      </w:r>
      <w:r w:rsidRPr="00D85881">
        <w:rPr>
          <w:sz w:val="28"/>
          <w:szCs w:val="28"/>
        </w:rPr>
        <w:t>и.</w:t>
      </w:r>
    </w:p>
    <w:p w:rsidR="00ED1CD6" w:rsidRPr="00A64144" w:rsidRDefault="00ED1CD6" w:rsidP="00BA54F0">
      <w:pPr>
        <w:spacing w:line="360" w:lineRule="auto"/>
        <w:jc w:val="both"/>
        <w:rPr>
          <w:sz w:val="28"/>
          <w:szCs w:val="28"/>
        </w:rPr>
      </w:pPr>
      <w:r w:rsidRPr="00A64144">
        <w:rPr>
          <w:sz w:val="28"/>
          <w:szCs w:val="28"/>
        </w:rPr>
        <w:t>Годовая задача выполнена.</w:t>
      </w:r>
    </w:p>
    <w:p w:rsidR="00B448BE" w:rsidRDefault="00ED1CD6" w:rsidP="00BA54F0">
      <w:pPr>
        <w:spacing w:line="360" w:lineRule="auto"/>
        <w:jc w:val="both"/>
        <w:rPr>
          <w:i/>
          <w:sz w:val="28"/>
          <w:szCs w:val="28"/>
        </w:rPr>
      </w:pPr>
      <w:r w:rsidRPr="00A64144">
        <w:rPr>
          <w:sz w:val="28"/>
          <w:szCs w:val="28"/>
        </w:rPr>
        <w:t>В процессе реализации</w:t>
      </w:r>
      <w:r w:rsidR="007B727A">
        <w:rPr>
          <w:sz w:val="28"/>
          <w:szCs w:val="28"/>
        </w:rPr>
        <w:t xml:space="preserve"> </w:t>
      </w:r>
      <w:r w:rsidRPr="00A64144">
        <w:rPr>
          <w:sz w:val="28"/>
          <w:szCs w:val="28"/>
        </w:rPr>
        <w:t xml:space="preserve"> </w:t>
      </w:r>
      <w:r w:rsidRPr="00FA1F2B">
        <w:rPr>
          <w:sz w:val="28"/>
          <w:szCs w:val="28"/>
          <w:u w:val="single"/>
        </w:rPr>
        <w:t>т</w:t>
      </w:r>
      <w:r w:rsidRPr="00A64144">
        <w:rPr>
          <w:sz w:val="28"/>
          <w:szCs w:val="28"/>
          <w:u w:val="single"/>
        </w:rPr>
        <w:t>ретьей годовой задачи</w:t>
      </w:r>
      <w:r w:rsidRPr="003E1743">
        <w:rPr>
          <w:color w:val="FF000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по о</w:t>
      </w:r>
      <w:r w:rsidRPr="00967657">
        <w:rPr>
          <w:i/>
          <w:sz w:val="28"/>
          <w:szCs w:val="28"/>
        </w:rPr>
        <w:t>бразователь</w:t>
      </w:r>
      <w:r w:rsidR="00FA1F2B">
        <w:rPr>
          <w:i/>
          <w:sz w:val="28"/>
          <w:szCs w:val="28"/>
        </w:rPr>
        <w:t>н</w:t>
      </w:r>
      <w:r>
        <w:rPr>
          <w:i/>
          <w:sz w:val="28"/>
          <w:szCs w:val="28"/>
        </w:rPr>
        <w:t>ой</w:t>
      </w:r>
      <w:r w:rsidRPr="00967657">
        <w:rPr>
          <w:i/>
          <w:sz w:val="28"/>
          <w:szCs w:val="28"/>
        </w:rPr>
        <w:t xml:space="preserve"> област</w:t>
      </w:r>
      <w:r>
        <w:rPr>
          <w:i/>
          <w:sz w:val="28"/>
          <w:szCs w:val="28"/>
        </w:rPr>
        <w:t>и</w:t>
      </w:r>
      <w:r w:rsidRPr="00967657">
        <w:rPr>
          <w:i/>
          <w:sz w:val="28"/>
          <w:szCs w:val="28"/>
        </w:rPr>
        <w:t xml:space="preserve"> «Познавательное развитие»</w:t>
      </w:r>
      <w:r>
        <w:rPr>
          <w:i/>
          <w:sz w:val="28"/>
          <w:szCs w:val="28"/>
        </w:rPr>
        <w:t xml:space="preserve"> </w:t>
      </w:r>
    </w:p>
    <w:p w:rsidR="00ED1CD6" w:rsidRPr="0001743B" w:rsidRDefault="00B448BE" w:rsidP="00BA54F0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 xml:space="preserve">Развивать </w:t>
      </w:r>
      <w:proofErr w:type="spellStart"/>
      <w:r>
        <w:rPr>
          <w:b/>
          <w:i/>
          <w:sz w:val="28"/>
          <w:szCs w:val="28"/>
        </w:rPr>
        <w:t>гражданско</w:t>
      </w:r>
      <w:proofErr w:type="spellEnd"/>
      <w:r w:rsidR="00ED1CD6" w:rsidRPr="0001743B">
        <w:rPr>
          <w:b/>
          <w:i/>
          <w:sz w:val="28"/>
          <w:szCs w:val="28"/>
        </w:rPr>
        <w:t>–патриотические качества дошкольников посредством организации проектной деятельности по темам: «Я - Мой дом - Мой край -</w:t>
      </w:r>
      <w:r w:rsidR="007B727A">
        <w:rPr>
          <w:b/>
          <w:i/>
          <w:sz w:val="28"/>
          <w:szCs w:val="28"/>
        </w:rPr>
        <w:t xml:space="preserve"> </w:t>
      </w:r>
      <w:r w:rsidR="00ED1CD6" w:rsidRPr="0001743B">
        <w:rPr>
          <w:b/>
          <w:i/>
          <w:sz w:val="28"/>
          <w:szCs w:val="28"/>
        </w:rPr>
        <w:t>Моя Родина</w:t>
      </w:r>
      <w:r w:rsidR="00ED1CD6" w:rsidRPr="00967657">
        <w:rPr>
          <w:sz w:val="28"/>
          <w:szCs w:val="28"/>
        </w:rPr>
        <w:t>»</w:t>
      </w:r>
    </w:p>
    <w:p w:rsidR="00ED1CD6" w:rsidRPr="00A64144" w:rsidRDefault="00ED1CD6" w:rsidP="00BA54F0">
      <w:pPr>
        <w:spacing w:line="360" w:lineRule="auto"/>
        <w:rPr>
          <w:sz w:val="28"/>
          <w:szCs w:val="28"/>
        </w:rPr>
      </w:pPr>
      <w:r w:rsidRPr="00FA1F2B">
        <w:rPr>
          <w:sz w:val="28"/>
          <w:szCs w:val="28"/>
        </w:rPr>
        <w:t>Проведено следующее:</w:t>
      </w:r>
    </w:p>
    <w:p w:rsidR="00ED1CD6" w:rsidRDefault="00ED1CD6" w:rsidP="00BA54F0">
      <w:pPr>
        <w:spacing w:line="360" w:lineRule="auto"/>
        <w:rPr>
          <w:sz w:val="28"/>
          <w:szCs w:val="28"/>
        </w:rPr>
      </w:pPr>
      <w:r w:rsidRPr="00411A5D">
        <w:rPr>
          <w:sz w:val="28"/>
          <w:szCs w:val="28"/>
          <w:u w:val="single"/>
        </w:rPr>
        <w:t>Для педагогов</w:t>
      </w:r>
      <w:r>
        <w:rPr>
          <w:sz w:val="28"/>
          <w:szCs w:val="28"/>
        </w:rPr>
        <w:t>:</w:t>
      </w:r>
    </w:p>
    <w:p w:rsidR="00ED1CD6" w:rsidRDefault="00ED1CD6" w:rsidP="00BA54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-тематический педсовет на тему: «Актуальность патриотического воспитания в современном обществе»;</w:t>
      </w:r>
    </w:p>
    <w:p w:rsidR="00ED1CD6" w:rsidRDefault="00FA1F2B" w:rsidP="00BA54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-семинар-</w:t>
      </w:r>
      <w:r w:rsidR="00ED1CD6">
        <w:rPr>
          <w:sz w:val="28"/>
          <w:szCs w:val="28"/>
        </w:rPr>
        <w:t>практикум «Как знакомить детей-дошкольников с родным городом»</w:t>
      </w:r>
      <w:r w:rsidR="00EA31A5">
        <w:rPr>
          <w:sz w:val="28"/>
          <w:szCs w:val="28"/>
        </w:rPr>
        <w:t>;</w:t>
      </w:r>
      <w:r w:rsidR="00ED1CD6">
        <w:rPr>
          <w:sz w:val="28"/>
          <w:szCs w:val="28"/>
        </w:rPr>
        <w:br/>
        <w:t xml:space="preserve">- смотр </w:t>
      </w:r>
      <w:r w:rsidR="00ED1CD6" w:rsidRPr="0001743B">
        <w:rPr>
          <w:sz w:val="28"/>
          <w:szCs w:val="28"/>
        </w:rPr>
        <w:t xml:space="preserve"> </w:t>
      </w:r>
      <w:r w:rsidR="00ED1CD6">
        <w:rPr>
          <w:sz w:val="28"/>
          <w:szCs w:val="28"/>
        </w:rPr>
        <w:t>уголков патриотического воспитания</w:t>
      </w:r>
      <w:r w:rsidR="00E81A73">
        <w:rPr>
          <w:sz w:val="28"/>
          <w:szCs w:val="28"/>
        </w:rPr>
        <w:t xml:space="preserve"> в группах;</w:t>
      </w:r>
    </w:p>
    <w:p w:rsidR="00031B05" w:rsidRDefault="00E81A73" w:rsidP="00BA54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подготовка к участию в городском конкурсе «Масленичная кукла»</w:t>
      </w:r>
      <w:r w:rsidR="00031B05">
        <w:rPr>
          <w:sz w:val="28"/>
          <w:szCs w:val="28"/>
        </w:rPr>
        <w:t xml:space="preserve"> совме</w:t>
      </w:r>
      <w:r w:rsidR="00D564A1">
        <w:rPr>
          <w:sz w:val="28"/>
          <w:szCs w:val="28"/>
        </w:rPr>
        <w:t>стно с родителями воспитанников, в методической неделе СИПКРО с мастер-классом «Знакомим дошкольников с малой родиной».</w:t>
      </w:r>
    </w:p>
    <w:p w:rsidR="00ED1CD6" w:rsidRPr="0001743B" w:rsidRDefault="00ED1CD6" w:rsidP="00BA54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течение учебного года педагоги работали над реализацией проектов на темы: «Мое имя», «Улицы нашего города», «Город, в котором я живу», «Блюда русской кухни», «Домашние животные и питомцы», «Любимый город Кинель», «Моя семья», «Крепка семья –</w:t>
      </w:r>
      <w:r w:rsidR="00EA31A5">
        <w:rPr>
          <w:sz w:val="28"/>
          <w:szCs w:val="28"/>
        </w:rPr>
        <w:t xml:space="preserve"> </w:t>
      </w:r>
      <w:r>
        <w:rPr>
          <w:sz w:val="28"/>
          <w:szCs w:val="28"/>
        </w:rPr>
        <w:t>крепка держава».</w:t>
      </w:r>
    </w:p>
    <w:p w:rsidR="00ED1CD6" w:rsidRDefault="00ED1CD6" w:rsidP="00BA54F0">
      <w:pPr>
        <w:spacing w:line="360" w:lineRule="auto"/>
        <w:rPr>
          <w:sz w:val="28"/>
          <w:szCs w:val="28"/>
          <w:u w:val="single"/>
        </w:rPr>
      </w:pPr>
      <w:r w:rsidRPr="00411A5D">
        <w:rPr>
          <w:sz w:val="28"/>
          <w:szCs w:val="28"/>
          <w:u w:val="single"/>
        </w:rPr>
        <w:t>Для детей:</w:t>
      </w:r>
    </w:p>
    <w:p w:rsidR="00ED1CD6" w:rsidRDefault="00ED1CD6" w:rsidP="00BA54F0">
      <w:pPr>
        <w:spacing w:line="360" w:lineRule="auto"/>
        <w:rPr>
          <w:sz w:val="28"/>
          <w:szCs w:val="28"/>
        </w:rPr>
      </w:pPr>
      <w:r w:rsidRPr="00653150">
        <w:rPr>
          <w:sz w:val="28"/>
          <w:szCs w:val="28"/>
        </w:rPr>
        <w:t>-</w:t>
      </w:r>
      <w:r w:rsidR="00EA31A5">
        <w:rPr>
          <w:sz w:val="28"/>
          <w:szCs w:val="28"/>
        </w:rPr>
        <w:t xml:space="preserve"> </w:t>
      </w:r>
      <w:r w:rsidRPr="00653150">
        <w:rPr>
          <w:sz w:val="28"/>
          <w:szCs w:val="28"/>
        </w:rPr>
        <w:t>фестиваль народн</w:t>
      </w:r>
      <w:r w:rsidR="006C426D">
        <w:rPr>
          <w:sz w:val="28"/>
          <w:szCs w:val="28"/>
        </w:rPr>
        <w:t>ого</w:t>
      </w:r>
      <w:r w:rsidRPr="00653150">
        <w:rPr>
          <w:sz w:val="28"/>
          <w:szCs w:val="28"/>
        </w:rPr>
        <w:t xml:space="preserve"> </w:t>
      </w:r>
      <w:r w:rsidR="006C426D">
        <w:rPr>
          <w:sz w:val="28"/>
          <w:szCs w:val="28"/>
        </w:rPr>
        <w:t>творчества</w:t>
      </w:r>
      <w:r w:rsidRPr="00653150">
        <w:rPr>
          <w:sz w:val="28"/>
          <w:szCs w:val="28"/>
        </w:rPr>
        <w:t xml:space="preserve"> «Волжские просторы»</w:t>
      </w:r>
      <w:r>
        <w:rPr>
          <w:sz w:val="28"/>
          <w:szCs w:val="28"/>
        </w:rPr>
        <w:t>;</w:t>
      </w:r>
    </w:p>
    <w:p w:rsidR="00ED1CD6" w:rsidRPr="00E12483" w:rsidRDefault="00ED1CD6" w:rsidP="00BA54F0">
      <w:pPr>
        <w:spacing w:line="360" w:lineRule="auto"/>
        <w:jc w:val="both"/>
        <w:rPr>
          <w:sz w:val="28"/>
          <w:szCs w:val="28"/>
        </w:rPr>
      </w:pPr>
      <w:r w:rsidRPr="00E12483">
        <w:rPr>
          <w:sz w:val="28"/>
          <w:szCs w:val="28"/>
        </w:rPr>
        <w:lastRenderedPageBreak/>
        <w:t>-</w:t>
      </w:r>
      <w:r w:rsidR="00EA31A5">
        <w:rPr>
          <w:sz w:val="28"/>
          <w:szCs w:val="28"/>
        </w:rPr>
        <w:t xml:space="preserve"> </w:t>
      </w:r>
      <w:r w:rsidRPr="00E12483">
        <w:rPr>
          <w:sz w:val="28"/>
          <w:szCs w:val="28"/>
        </w:rPr>
        <w:t>совместное детско-родительское мероприятие «Ах</w:t>
      </w:r>
      <w:r>
        <w:rPr>
          <w:sz w:val="28"/>
          <w:szCs w:val="28"/>
        </w:rPr>
        <w:t xml:space="preserve">, </w:t>
      </w:r>
      <w:proofErr w:type="spellStart"/>
      <w:r w:rsidRPr="00E12483">
        <w:rPr>
          <w:sz w:val="28"/>
          <w:szCs w:val="28"/>
        </w:rPr>
        <w:t>блиночки</w:t>
      </w:r>
      <w:proofErr w:type="spellEnd"/>
      <w:r w:rsidRPr="00E12483">
        <w:rPr>
          <w:sz w:val="28"/>
          <w:szCs w:val="28"/>
        </w:rPr>
        <w:t xml:space="preserve"> </w:t>
      </w:r>
      <w:proofErr w:type="gramStart"/>
      <w:r w:rsidRPr="00E12483">
        <w:rPr>
          <w:sz w:val="28"/>
          <w:szCs w:val="28"/>
        </w:rPr>
        <w:t>мои</w:t>
      </w:r>
      <w:proofErr w:type="gramEnd"/>
      <w:r w:rsidRPr="00E12483">
        <w:rPr>
          <w:sz w:val="28"/>
          <w:szCs w:val="28"/>
        </w:rPr>
        <w:t>!»</w:t>
      </w:r>
      <w:r>
        <w:rPr>
          <w:sz w:val="28"/>
          <w:szCs w:val="28"/>
        </w:rPr>
        <w:t>.</w:t>
      </w:r>
    </w:p>
    <w:p w:rsidR="00ED1CD6" w:rsidRDefault="00ED1CD6" w:rsidP="00BA54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EA31A5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 чтецов «Живи в веках, Моя Россия!»;</w:t>
      </w:r>
    </w:p>
    <w:p w:rsidR="008C2E8A" w:rsidRDefault="008C2E8A" w:rsidP="00BA54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праздники и развлечения: «Мы – защитники!», «Блюда русской кухни»,</w:t>
      </w:r>
      <w:r w:rsidRPr="008C2E8A">
        <w:rPr>
          <w:sz w:val="28"/>
          <w:szCs w:val="28"/>
        </w:rPr>
        <w:t xml:space="preserve"> </w:t>
      </w:r>
      <w:r>
        <w:rPr>
          <w:sz w:val="28"/>
          <w:szCs w:val="28"/>
        </w:rPr>
        <w:t>«Праздник бабушек и мам», «Масленичная неделя», «Покорители космоса», «Праздник светлой пасхи», «Любимый город Кинель», «День Победы»</w:t>
      </w:r>
    </w:p>
    <w:p w:rsidR="00ED1CD6" w:rsidRDefault="00ED1CD6" w:rsidP="00BA54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EA31A5">
        <w:rPr>
          <w:sz w:val="28"/>
          <w:szCs w:val="28"/>
        </w:rPr>
        <w:t xml:space="preserve"> </w:t>
      </w:r>
      <w:r>
        <w:rPr>
          <w:sz w:val="28"/>
          <w:szCs w:val="28"/>
        </w:rPr>
        <w:t>фотовыставка «Мой край любимый».</w:t>
      </w:r>
    </w:p>
    <w:p w:rsidR="00ED1CD6" w:rsidRDefault="00F76232" w:rsidP="00BA54F0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="00ED1CD6">
        <w:rPr>
          <w:sz w:val="28"/>
          <w:szCs w:val="28"/>
        </w:rPr>
        <w:t xml:space="preserve">В течение учебного года педагоги групп работали над реализацией проектов на темы: «Мое имя», «Улицы нашего города», «Город, в котором я живу», «Блюда русской кухни», «Домашние животные и питомцы», «Любимый город Кинель», «Моя семья», «Крепка семья </w:t>
      </w:r>
      <w:proofErr w:type="gramStart"/>
      <w:r w:rsidR="00ED1CD6">
        <w:rPr>
          <w:sz w:val="28"/>
          <w:szCs w:val="28"/>
        </w:rPr>
        <w:t>–к</w:t>
      </w:r>
      <w:proofErr w:type="gramEnd"/>
      <w:r w:rsidR="00ED1CD6">
        <w:rPr>
          <w:sz w:val="28"/>
          <w:szCs w:val="28"/>
        </w:rPr>
        <w:t>репка держава», «Мой дом, мой детский сад и я»</w:t>
      </w:r>
      <w:r w:rsidR="005663C7">
        <w:rPr>
          <w:sz w:val="28"/>
          <w:szCs w:val="28"/>
        </w:rPr>
        <w:t>, «Символы нашей страны»</w:t>
      </w:r>
      <w:r w:rsidR="00ED1CD6">
        <w:rPr>
          <w:sz w:val="28"/>
          <w:szCs w:val="28"/>
        </w:rPr>
        <w:t>.</w:t>
      </w:r>
    </w:p>
    <w:p w:rsidR="00F76232" w:rsidRDefault="006C426D" w:rsidP="006C42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 библиотечной системой города проведены совместные мероприятия для детей: акции, конкурсы, мастер-классы по темам: «Откуда мы родом», «В глубинах галактики», «Сделай куклу своими руками», «</w:t>
      </w:r>
      <w:proofErr w:type="spellStart"/>
      <w:r>
        <w:rPr>
          <w:sz w:val="28"/>
          <w:szCs w:val="28"/>
        </w:rPr>
        <w:t>Библионочь</w:t>
      </w:r>
      <w:proofErr w:type="spellEnd"/>
      <w:r>
        <w:rPr>
          <w:sz w:val="28"/>
          <w:szCs w:val="28"/>
        </w:rPr>
        <w:t xml:space="preserve"> – 2016», «День города».</w:t>
      </w:r>
    </w:p>
    <w:p w:rsidR="004161CE" w:rsidRDefault="00F76232" w:rsidP="004161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Дети </w:t>
      </w:r>
      <w:r w:rsidR="009313B7">
        <w:rPr>
          <w:sz w:val="28"/>
          <w:szCs w:val="28"/>
        </w:rPr>
        <w:t>с</w:t>
      </w:r>
      <w:r>
        <w:rPr>
          <w:sz w:val="28"/>
          <w:szCs w:val="28"/>
        </w:rPr>
        <w:t xml:space="preserve"> педагогами приняли участие в международной акции «Читаем детям о войне».</w:t>
      </w:r>
      <w:r w:rsidR="006C426D">
        <w:rPr>
          <w:sz w:val="28"/>
          <w:szCs w:val="28"/>
        </w:rPr>
        <w:t xml:space="preserve"> </w:t>
      </w:r>
    </w:p>
    <w:p w:rsidR="004161CE" w:rsidRDefault="004161CE" w:rsidP="004161CE">
      <w:pPr>
        <w:spacing w:line="360" w:lineRule="auto"/>
        <w:jc w:val="both"/>
        <w:rPr>
          <w:sz w:val="28"/>
          <w:szCs w:val="28"/>
        </w:rPr>
      </w:pPr>
      <w:r w:rsidRPr="009313B7">
        <w:rPr>
          <w:sz w:val="28"/>
          <w:szCs w:val="28"/>
        </w:rPr>
        <w:t>- Организована подготовка воспитанников к участию в окружных мероприятиях:</w:t>
      </w:r>
      <w:r w:rsidR="009313B7">
        <w:rPr>
          <w:sz w:val="28"/>
          <w:szCs w:val="28"/>
        </w:rPr>
        <w:t xml:space="preserve"> фестиваль детского творчества «Народы Самарской губернии»</w:t>
      </w:r>
      <w:r w:rsidR="00B33238">
        <w:rPr>
          <w:sz w:val="28"/>
          <w:szCs w:val="28"/>
        </w:rPr>
        <w:t xml:space="preserve"> фестиваль дошкольников «Мы дети твои, Кинель!»</w:t>
      </w:r>
      <w:r w:rsidR="009313B7">
        <w:rPr>
          <w:sz w:val="28"/>
          <w:szCs w:val="28"/>
        </w:rPr>
        <w:t xml:space="preserve">, </w:t>
      </w:r>
      <w:r w:rsidR="00D564A1">
        <w:rPr>
          <w:sz w:val="28"/>
          <w:szCs w:val="28"/>
        </w:rPr>
        <w:t xml:space="preserve">во всероссийских конкурсах и олимпиадах: «Россия – Родина моя», </w:t>
      </w:r>
      <w:r w:rsidR="00ED4441">
        <w:rPr>
          <w:sz w:val="28"/>
          <w:szCs w:val="28"/>
        </w:rPr>
        <w:t>«Знакомство с миром человека».</w:t>
      </w:r>
    </w:p>
    <w:p w:rsidR="00ED1CD6" w:rsidRDefault="00ED1CD6" w:rsidP="004161CE">
      <w:pPr>
        <w:spacing w:line="360" w:lineRule="auto"/>
        <w:jc w:val="both"/>
        <w:rPr>
          <w:sz w:val="28"/>
          <w:szCs w:val="28"/>
        </w:rPr>
      </w:pPr>
      <w:r w:rsidRPr="00411A5D">
        <w:rPr>
          <w:sz w:val="28"/>
          <w:szCs w:val="28"/>
          <w:u w:val="single"/>
        </w:rPr>
        <w:t>Для родителей</w:t>
      </w:r>
      <w:r>
        <w:rPr>
          <w:sz w:val="28"/>
          <w:szCs w:val="28"/>
        </w:rPr>
        <w:t>:</w:t>
      </w:r>
    </w:p>
    <w:p w:rsidR="00ED1CD6" w:rsidRDefault="004C04FF" w:rsidP="00BA54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-проведены</w:t>
      </w:r>
      <w:r w:rsidR="00ED1CD6">
        <w:rPr>
          <w:sz w:val="28"/>
          <w:szCs w:val="28"/>
        </w:rPr>
        <w:t xml:space="preserve"> родительские собрания по проблеме </w:t>
      </w:r>
      <w:r w:rsidR="00937556">
        <w:rPr>
          <w:sz w:val="28"/>
          <w:szCs w:val="28"/>
        </w:rPr>
        <w:t>нравственного и патриотического воспитания детей;</w:t>
      </w:r>
    </w:p>
    <w:p w:rsidR="00937556" w:rsidRDefault="00937556" w:rsidP="00937556">
      <w:pPr>
        <w:spacing w:line="360" w:lineRule="auto"/>
        <w:jc w:val="both"/>
        <w:rPr>
          <w:sz w:val="28"/>
          <w:szCs w:val="28"/>
        </w:rPr>
      </w:pPr>
      <w:r w:rsidRPr="00A64144">
        <w:rPr>
          <w:sz w:val="28"/>
          <w:szCs w:val="28"/>
        </w:rPr>
        <w:t xml:space="preserve">- </w:t>
      </w:r>
      <w:r>
        <w:rPr>
          <w:sz w:val="28"/>
          <w:szCs w:val="28"/>
        </w:rPr>
        <w:t>разме</w:t>
      </w:r>
      <w:r w:rsidRPr="00A64144">
        <w:rPr>
          <w:sz w:val="28"/>
          <w:szCs w:val="28"/>
        </w:rPr>
        <w:t>щена  информация в уголках</w:t>
      </w:r>
      <w:r>
        <w:rPr>
          <w:sz w:val="28"/>
          <w:szCs w:val="28"/>
        </w:rPr>
        <w:t xml:space="preserve"> групп с рекомендациями по теме;</w:t>
      </w:r>
    </w:p>
    <w:p w:rsidR="004C04FF" w:rsidRDefault="004C04FF" w:rsidP="00937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родители совместно с детьми и педагогами активно участвовали в мероприятиях детского сада и окружного уровня</w:t>
      </w:r>
      <w:r w:rsidR="0047125D">
        <w:rPr>
          <w:sz w:val="28"/>
          <w:szCs w:val="28"/>
        </w:rPr>
        <w:t>.</w:t>
      </w:r>
    </w:p>
    <w:p w:rsidR="0057142F" w:rsidRDefault="0057142F" w:rsidP="00937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областной газете «Волжская коммуна» опубликована статья о патриотическом воспитании дошкольников в детском саду «Гнёздышко» - «Наши дети умеют ценить то, что создали другие».</w:t>
      </w:r>
    </w:p>
    <w:p w:rsidR="00ED1CD6" w:rsidRDefault="00ED1CD6" w:rsidP="00BA54F0">
      <w:pPr>
        <w:spacing w:line="360" w:lineRule="auto"/>
        <w:rPr>
          <w:sz w:val="28"/>
          <w:szCs w:val="28"/>
        </w:rPr>
      </w:pPr>
      <w:r w:rsidRPr="0084689F">
        <w:rPr>
          <w:sz w:val="28"/>
          <w:szCs w:val="28"/>
        </w:rPr>
        <w:t xml:space="preserve">Вывод: Годовая задача </w:t>
      </w:r>
      <w:r>
        <w:rPr>
          <w:sz w:val="28"/>
          <w:szCs w:val="28"/>
        </w:rPr>
        <w:t>выполнена</w:t>
      </w:r>
      <w:r w:rsidR="00BB6D0C">
        <w:rPr>
          <w:sz w:val="28"/>
          <w:szCs w:val="28"/>
        </w:rPr>
        <w:t>.</w:t>
      </w:r>
    </w:p>
    <w:p w:rsidR="00BB6D0C" w:rsidRDefault="00BB6D0C" w:rsidP="00BA54F0">
      <w:pPr>
        <w:spacing w:line="360" w:lineRule="auto"/>
        <w:rPr>
          <w:sz w:val="28"/>
          <w:szCs w:val="28"/>
        </w:rPr>
      </w:pPr>
    </w:p>
    <w:p w:rsidR="0022074D" w:rsidRDefault="00ED1CD6" w:rsidP="00BA54F0">
      <w:pPr>
        <w:spacing w:line="360" w:lineRule="auto"/>
        <w:jc w:val="both"/>
        <w:rPr>
          <w:sz w:val="28"/>
          <w:szCs w:val="28"/>
        </w:rPr>
      </w:pPr>
      <w:r w:rsidRPr="008806FF">
        <w:rPr>
          <w:sz w:val="28"/>
          <w:szCs w:val="28"/>
        </w:rPr>
        <w:t xml:space="preserve">В процессе реализации </w:t>
      </w:r>
      <w:r w:rsidRPr="008806FF">
        <w:rPr>
          <w:sz w:val="28"/>
          <w:szCs w:val="28"/>
          <w:u w:val="single"/>
        </w:rPr>
        <w:t>четвертой годовой задачи</w:t>
      </w:r>
      <w:r w:rsidRPr="008806FF">
        <w:rPr>
          <w:color w:val="FF0000"/>
          <w:sz w:val="28"/>
          <w:szCs w:val="28"/>
        </w:rPr>
        <w:t xml:space="preserve"> </w:t>
      </w:r>
      <w:r w:rsidRPr="008806FF">
        <w:rPr>
          <w:i/>
          <w:sz w:val="28"/>
          <w:szCs w:val="28"/>
        </w:rPr>
        <w:t xml:space="preserve"> по образовательной</w:t>
      </w:r>
      <w:r w:rsidRPr="00967657">
        <w:rPr>
          <w:i/>
          <w:sz w:val="28"/>
          <w:szCs w:val="28"/>
        </w:rPr>
        <w:t xml:space="preserve"> област</w:t>
      </w:r>
      <w:r>
        <w:rPr>
          <w:i/>
          <w:sz w:val="28"/>
          <w:szCs w:val="28"/>
        </w:rPr>
        <w:t>и</w:t>
      </w:r>
      <w:r w:rsidRPr="00967657">
        <w:rPr>
          <w:i/>
          <w:sz w:val="28"/>
          <w:szCs w:val="28"/>
        </w:rPr>
        <w:t xml:space="preserve"> «Познавательное развитие</w:t>
      </w:r>
      <w:r w:rsidR="0022074D">
        <w:rPr>
          <w:sz w:val="28"/>
          <w:szCs w:val="28"/>
        </w:rPr>
        <w:t>»</w:t>
      </w:r>
    </w:p>
    <w:p w:rsidR="00ED1CD6" w:rsidRDefault="00ED1CD6" w:rsidP="00BA54F0">
      <w:pPr>
        <w:spacing w:line="360" w:lineRule="auto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«</w:t>
      </w:r>
      <w:r w:rsidRPr="00981B5C">
        <w:rPr>
          <w:b/>
          <w:i/>
          <w:sz w:val="28"/>
          <w:szCs w:val="28"/>
        </w:rPr>
        <w:t>Ф</w:t>
      </w:r>
      <w:r w:rsidRPr="00981B5C">
        <w:rPr>
          <w:b/>
          <w:bCs/>
          <w:i/>
          <w:sz w:val="28"/>
          <w:szCs w:val="28"/>
        </w:rPr>
        <w:t>ормировать у детей представление о необходимости бережного и сознательного отношения к природе родного края</w:t>
      </w:r>
      <w:r w:rsidR="0022074D">
        <w:rPr>
          <w:b/>
          <w:bCs/>
          <w:i/>
          <w:sz w:val="28"/>
          <w:szCs w:val="28"/>
        </w:rPr>
        <w:t xml:space="preserve">  через проектную деятельность»</w:t>
      </w:r>
    </w:p>
    <w:p w:rsidR="0022074D" w:rsidRPr="0022074D" w:rsidRDefault="00C53A5B" w:rsidP="00BA54F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Организовано и п</w:t>
      </w:r>
      <w:r w:rsidR="0022074D" w:rsidRPr="0022074D">
        <w:rPr>
          <w:bCs/>
          <w:sz w:val="28"/>
          <w:szCs w:val="28"/>
        </w:rPr>
        <w:t>роведено:</w:t>
      </w:r>
    </w:p>
    <w:p w:rsidR="00ED1CD6" w:rsidRPr="00C137D0" w:rsidRDefault="00ED1CD6" w:rsidP="00BA54F0">
      <w:pPr>
        <w:spacing w:line="360" w:lineRule="auto"/>
        <w:rPr>
          <w:sz w:val="28"/>
          <w:szCs w:val="28"/>
          <w:u w:val="single"/>
        </w:rPr>
      </w:pPr>
      <w:r w:rsidRPr="00C137D0">
        <w:rPr>
          <w:sz w:val="28"/>
          <w:szCs w:val="28"/>
          <w:u w:val="single"/>
        </w:rPr>
        <w:t xml:space="preserve">Для  педагогов </w:t>
      </w:r>
    </w:p>
    <w:p w:rsidR="00ED1CD6" w:rsidRPr="00C137D0" w:rsidRDefault="00ED1CD6" w:rsidP="00BA54F0">
      <w:pPr>
        <w:spacing w:line="360" w:lineRule="auto"/>
        <w:rPr>
          <w:sz w:val="28"/>
          <w:szCs w:val="28"/>
        </w:rPr>
      </w:pPr>
      <w:r w:rsidRPr="00C137D0">
        <w:rPr>
          <w:sz w:val="28"/>
          <w:szCs w:val="28"/>
        </w:rPr>
        <w:t>-</w:t>
      </w:r>
      <w:r w:rsidR="002C68F4">
        <w:rPr>
          <w:sz w:val="28"/>
          <w:szCs w:val="28"/>
        </w:rPr>
        <w:t xml:space="preserve"> </w:t>
      </w:r>
      <w:r w:rsidRPr="00C137D0">
        <w:rPr>
          <w:sz w:val="28"/>
          <w:szCs w:val="28"/>
        </w:rPr>
        <w:t>тематический педсовет на тему: «Актуальность патриотического воспитания в современном обществе»;</w:t>
      </w:r>
    </w:p>
    <w:p w:rsidR="00ED1CD6" w:rsidRDefault="00ED1CD6" w:rsidP="00BA54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2C68F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137D0">
        <w:rPr>
          <w:sz w:val="28"/>
          <w:szCs w:val="28"/>
        </w:rPr>
        <w:t>еминар-практикум «Как знакомить дошкольников с родным городом»</w:t>
      </w:r>
      <w:r w:rsidR="00243C9D">
        <w:rPr>
          <w:sz w:val="28"/>
          <w:szCs w:val="28"/>
        </w:rPr>
        <w:t>;</w:t>
      </w:r>
    </w:p>
    <w:p w:rsidR="00243C9D" w:rsidRPr="00C137D0" w:rsidRDefault="00243C9D" w:rsidP="00BA54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консультаци</w:t>
      </w:r>
      <w:r w:rsidR="008806F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105239">
        <w:rPr>
          <w:sz w:val="28"/>
          <w:szCs w:val="28"/>
        </w:rPr>
        <w:t>на тему «Экологическое воспитание дошкольников».</w:t>
      </w:r>
    </w:p>
    <w:p w:rsidR="00ED1CD6" w:rsidRDefault="00ED1CD6" w:rsidP="00BA54F0">
      <w:pPr>
        <w:spacing w:line="360" w:lineRule="auto"/>
        <w:rPr>
          <w:sz w:val="28"/>
          <w:szCs w:val="28"/>
          <w:u w:val="single"/>
        </w:rPr>
      </w:pPr>
      <w:r w:rsidRPr="00566AEF">
        <w:rPr>
          <w:sz w:val="28"/>
          <w:szCs w:val="28"/>
          <w:u w:val="single"/>
        </w:rPr>
        <w:t>Для детей:</w:t>
      </w:r>
    </w:p>
    <w:p w:rsidR="00F576B4" w:rsidRDefault="00F576B4" w:rsidP="00BA54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музыкальный праздник «Осень золотая в гости к нам пришла»;</w:t>
      </w:r>
    </w:p>
    <w:p w:rsidR="00A074AC" w:rsidRDefault="00A074AC" w:rsidP="00BA54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праздник «День Земли»;</w:t>
      </w:r>
    </w:p>
    <w:p w:rsidR="00F576B4" w:rsidRDefault="00F576B4" w:rsidP="00F576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развлечение «Праздник Нептуна»;</w:t>
      </w:r>
    </w:p>
    <w:p w:rsidR="00ED1CD6" w:rsidRDefault="00ED1CD6" w:rsidP="00BA54F0">
      <w:pPr>
        <w:spacing w:line="360" w:lineRule="auto"/>
        <w:rPr>
          <w:sz w:val="28"/>
          <w:szCs w:val="28"/>
        </w:rPr>
      </w:pPr>
      <w:r w:rsidRPr="00C137D0">
        <w:rPr>
          <w:sz w:val="28"/>
          <w:szCs w:val="28"/>
        </w:rPr>
        <w:t>-</w:t>
      </w:r>
      <w:r w:rsidR="00A074AC">
        <w:rPr>
          <w:sz w:val="28"/>
          <w:szCs w:val="28"/>
        </w:rPr>
        <w:t xml:space="preserve"> </w:t>
      </w:r>
      <w:r w:rsidRPr="00C137D0">
        <w:rPr>
          <w:sz w:val="28"/>
          <w:szCs w:val="28"/>
        </w:rPr>
        <w:t>выставка «Осенние фантазии»;</w:t>
      </w:r>
    </w:p>
    <w:p w:rsidR="00ED1CD6" w:rsidRDefault="00ED1CD6" w:rsidP="00BA54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A074AC">
        <w:rPr>
          <w:sz w:val="28"/>
          <w:szCs w:val="28"/>
        </w:rPr>
        <w:t xml:space="preserve"> </w:t>
      </w:r>
      <w:r>
        <w:rPr>
          <w:sz w:val="28"/>
          <w:szCs w:val="28"/>
        </w:rPr>
        <w:t>акция «Поможем птицам зимой»;</w:t>
      </w:r>
    </w:p>
    <w:p w:rsidR="00ED1CD6" w:rsidRPr="00C137D0" w:rsidRDefault="00ED1CD6" w:rsidP="00BA54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A074AC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создано демонстрационное пособие «Экологическая книга Самарской области»;</w:t>
      </w:r>
    </w:p>
    <w:p w:rsidR="00ED1CD6" w:rsidRPr="00566AEF" w:rsidRDefault="00ED1CD6" w:rsidP="00BA54F0">
      <w:pPr>
        <w:spacing w:line="360" w:lineRule="auto"/>
        <w:rPr>
          <w:sz w:val="28"/>
          <w:szCs w:val="28"/>
        </w:rPr>
      </w:pPr>
      <w:r w:rsidRPr="00566AE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 w:rsidRPr="00BA54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корпусе </w:t>
      </w:r>
      <w:r w:rsidRPr="00566AEF">
        <w:rPr>
          <w:sz w:val="28"/>
          <w:szCs w:val="28"/>
        </w:rPr>
        <w:t>совместно с обучающимися 1 «а» класса ГБОУ СО</w:t>
      </w:r>
      <w:r>
        <w:rPr>
          <w:sz w:val="28"/>
          <w:szCs w:val="28"/>
        </w:rPr>
        <w:t xml:space="preserve">Ш №1  и детьми подготовительных групп </w:t>
      </w:r>
      <w:r w:rsidRPr="00566AEF">
        <w:rPr>
          <w:sz w:val="28"/>
          <w:szCs w:val="28"/>
        </w:rPr>
        <w:t>проведен   КВН «</w:t>
      </w:r>
      <w:r w:rsidR="004524A3">
        <w:rPr>
          <w:sz w:val="28"/>
          <w:szCs w:val="28"/>
        </w:rPr>
        <w:t>Защитим природу вместе</w:t>
      </w:r>
      <w:r w:rsidR="00F86BBD">
        <w:rPr>
          <w:sz w:val="28"/>
          <w:szCs w:val="28"/>
        </w:rPr>
        <w:t>»;</w:t>
      </w:r>
    </w:p>
    <w:p w:rsidR="00ED1CD6" w:rsidRDefault="00ED1CD6" w:rsidP="00BA54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A074AC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 экологических плакатов  «Берегите  природу»</w:t>
      </w:r>
      <w:r w:rsidR="00F86BBD">
        <w:rPr>
          <w:sz w:val="28"/>
          <w:szCs w:val="28"/>
        </w:rPr>
        <w:t>;</w:t>
      </w:r>
    </w:p>
    <w:p w:rsidR="00F576B4" w:rsidRDefault="00F576B4" w:rsidP="00BA54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посещение выездного зоопарка;</w:t>
      </w:r>
    </w:p>
    <w:p w:rsidR="00F86BBD" w:rsidRDefault="00F86BBD" w:rsidP="00BA54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подготовка к участию в окружн</w:t>
      </w:r>
      <w:r w:rsidR="00F63B1C">
        <w:rPr>
          <w:sz w:val="28"/>
          <w:szCs w:val="28"/>
        </w:rPr>
        <w:t>ом</w:t>
      </w:r>
      <w:r>
        <w:rPr>
          <w:sz w:val="28"/>
          <w:szCs w:val="28"/>
        </w:rPr>
        <w:t xml:space="preserve"> конкурс</w:t>
      </w:r>
      <w:r w:rsidR="00F63B1C">
        <w:rPr>
          <w:sz w:val="28"/>
          <w:szCs w:val="28"/>
        </w:rPr>
        <w:t>е</w:t>
      </w:r>
      <w:r>
        <w:rPr>
          <w:sz w:val="28"/>
          <w:szCs w:val="28"/>
        </w:rPr>
        <w:t xml:space="preserve"> проектов «Я –</w:t>
      </w:r>
      <w:r w:rsidR="00F63B1C">
        <w:rPr>
          <w:sz w:val="28"/>
          <w:szCs w:val="28"/>
        </w:rPr>
        <w:t xml:space="preserve"> исследователь», </w:t>
      </w:r>
      <w:r>
        <w:rPr>
          <w:sz w:val="28"/>
          <w:szCs w:val="28"/>
        </w:rPr>
        <w:t xml:space="preserve">во всероссийских творческих экологических конкурсах: «Дары природы», </w:t>
      </w:r>
      <w:r w:rsidR="00F63B1C">
        <w:rPr>
          <w:sz w:val="28"/>
          <w:szCs w:val="28"/>
        </w:rPr>
        <w:lastRenderedPageBreak/>
        <w:t>«Человек и природа»</w:t>
      </w:r>
      <w:r w:rsidR="00413D8C">
        <w:rPr>
          <w:sz w:val="28"/>
          <w:szCs w:val="28"/>
        </w:rPr>
        <w:t>, «Кто это? (Домашние животные и птицы)», «Времена года»</w:t>
      </w:r>
      <w:r w:rsidR="00F63B1C">
        <w:rPr>
          <w:sz w:val="28"/>
          <w:szCs w:val="28"/>
        </w:rPr>
        <w:t xml:space="preserve">, </w:t>
      </w:r>
      <w:r>
        <w:rPr>
          <w:sz w:val="28"/>
          <w:szCs w:val="28"/>
        </w:rPr>
        <w:t>детский экологический форум «Зеленая планета -2016»</w:t>
      </w:r>
      <w:r w:rsidR="00F63B1C">
        <w:rPr>
          <w:sz w:val="28"/>
          <w:szCs w:val="28"/>
        </w:rPr>
        <w:t>.</w:t>
      </w:r>
    </w:p>
    <w:p w:rsidR="00ED1CD6" w:rsidRDefault="00ED1CD6" w:rsidP="00BA54F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течение учебного года педагоги групп работали над реализацией проектов на темы: «Кустарники Самарской области», «Деревья нашего края», «Дикие животные Самарской области», «Насекомые Самарской области», «Лекарственные растения нашего края», «В царстве грибов и ягод», «Деревья нашего края», «Птицы нашего края», «Лекарства вокруг нас», «Птицы нашего края».</w:t>
      </w:r>
    </w:p>
    <w:p w:rsidR="00ED1CD6" w:rsidRDefault="00ED1CD6" w:rsidP="00BA54F0">
      <w:pPr>
        <w:spacing w:line="360" w:lineRule="auto"/>
        <w:rPr>
          <w:color w:val="FF0000"/>
          <w:sz w:val="28"/>
          <w:szCs w:val="28"/>
        </w:rPr>
      </w:pPr>
      <w:r w:rsidRPr="00C137D0">
        <w:rPr>
          <w:sz w:val="28"/>
          <w:szCs w:val="28"/>
          <w:u w:val="single"/>
        </w:rPr>
        <w:t xml:space="preserve">Для </w:t>
      </w:r>
      <w:r w:rsidRPr="00F86BBD">
        <w:rPr>
          <w:sz w:val="28"/>
          <w:szCs w:val="28"/>
          <w:u w:val="single"/>
        </w:rPr>
        <w:t>родителей</w:t>
      </w:r>
      <w:r w:rsidRPr="00F86BBD">
        <w:rPr>
          <w:sz w:val="28"/>
          <w:szCs w:val="28"/>
        </w:rPr>
        <w:t>:</w:t>
      </w:r>
    </w:p>
    <w:p w:rsidR="00ED1CD6" w:rsidRDefault="00ED1CD6" w:rsidP="00BA54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-проведены групповые родительские собрания по проблеме;</w:t>
      </w:r>
    </w:p>
    <w:p w:rsidR="00ED1CD6" w:rsidRDefault="00ED1CD6" w:rsidP="00BA54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-консультации «Где провести с детьми выходные», «Как знакомить дошкол</w:t>
      </w:r>
      <w:r w:rsidR="008806FF">
        <w:rPr>
          <w:sz w:val="28"/>
          <w:szCs w:val="28"/>
        </w:rPr>
        <w:t>ьников с природой родного края»;</w:t>
      </w:r>
    </w:p>
    <w:p w:rsidR="008806FF" w:rsidRDefault="008806FF" w:rsidP="008806FF">
      <w:pPr>
        <w:spacing w:line="360" w:lineRule="auto"/>
        <w:jc w:val="both"/>
        <w:rPr>
          <w:sz w:val="28"/>
          <w:szCs w:val="28"/>
        </w:rPr>
      </w:pPr>
      <w:r w:rsidRPr="00A64144">
        <w:rPr>
          <w:sz w:val="28"/>
          <w:szCs w:val="28"/>
        </w:rPr>
        <w:t xml:space="preserve">- </w:t>
      </w:r>
      <w:r>
        <w:rPr>
          <w:sz w:val="28"/>
          <w:szCs w:val="28"/>
        </w:rPr>
        <w:t>разме</w:t>
      </w:r>
      <w:r w:rsidRPr="00A64144">
        <w:rPr>
          <w:sz w:val="28"/>
          <w:szCs w:val="28"/>
        </w:rPr>
        <w:t>щена  информация в уголках</w:t>
      </w:r>
      <w:r>
        <w:rPr>
          <w:sz w:val="28"/>
          <w:szCs w:val="28"/>
        </w:rPr>
        <w:t xml:space="preserve"> групп по теме «Береги природу смолоду»;</w:t>
      </w:r>
    </w:p>
    <w:p w:rsidR="008806FF" w:rsidRDefault="008806FF" w:rsidP="008806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родители совместно с детьми и педагогами активно участвовали в мероприятиях детского сада и окружного уровня.</w:t>
      </w:r>
    </w:p>
    <w:p w:rsidR="00AC36F9" w:rsidRDefault="00AC36F9" w:rsidP="00BA54F0">
      <w:pPr>
        <w:spacing w:line="360" w:lineRule="auto"/>
        <w:rPr>
          <w:sz w:val="28"/>
          <w:szCs w:val="28"/>
        </w:rPr>
      </w:pPr>
    </w:p>
    <w:p w:rsidR="00040743" w:rsidRDefault="00ED1CD6" w:rsidP="00BA54F0">
      <w:pPr>
        <w:spacing w:line="360" w:lineRule="auto"/>
        <w:rPr>
          <w:i/>
          <w:sz w:val="28"/>
          <w:szCs w:val="28"/>
        </w:rPr>
      </w:pPr>
      <w:r w:rsidRPr="00A64144">
        <w:rPr>
          <w:sz w:val="28"/>
          <w:szCs w:val="28"/>
        </w:rPr>
        <w:t>В процессе реализации</w:t>
      </w:r>
      <w:r w:rsidR="00AC36F9">
        <w:rPr>
          <w:sz w:val="28"/>
          <w:szCs w:val="28"/>
        </w:rPr>
        <w:t xml:space="preserve"> </w:t>
      </w:r>
      <w:r w:rsidRPr="00A64144">
        <w:rPr>
          <w:sz w:val="28"/>
          <w:szCs w:val="28"/>
        </w:rPr>
        <w:t xml:space="preserve"> </w:t>
      </w:r>
      <w:r w:rsidRPr="00040743">
        <w:rPr>
          <w:sz w:val="28"/>
          <w:szCs w:val="28"/>
          <w:u w:val="single"/>
        </w:rPr>
        <w:t xml:space="preserve">пятой </w:t>
      </w:r>
      <w:r w:rsidRPr="00A64144">
        <w:rPr>
          <w:sz w:val="28"/>
          <w:szCs w:val="28"/>
          <w:u w:val="single"/>
        </w:rPr>
        <w:t xml:space="preserve"> годовой задачи</w:t>
      </w:r>
      <w:r w:rsidRPr="003E1743">
        <w:rPr>
          <w:color w:val="FF000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по о</w:t>
      </w:r>
      <w:r w:rsidRPr="00967657">
        <w:rPr>
          <w:i/>
          <w:sz w:val="28"/>
          <w:szCs w:val="28"/>
        </w:rPr>
        <w:t>бразователь</w:t>
      </w:r>
      <w:r>
        <w:rPr>
          <w:i/>
          <w:sz w:val="28"/>
          <w:szCs w:val="28"/>
        </w:rPr>
        <w:t>ной</w:t>
      </w:r>
      <w:r w:rsidRPr="00967657">
        <w:rPr>
          <w:i/>
          <w:sz w:val="28"/>
          <w:szCs w:val="28"/>
        </w:rPr>
        <w:t xml:space="preserve"> област</w:t>
      </w:r>
      <w:r>
        <w:rPr>
          <w:i/>
          <w:sz w:val="28"/>
          <w:szCs w:val="28"/>
        </w:rPr>
        <w:t>и</w:t>
      </w:r>
      <w:r w:rsidRPr="00967657">
        <w:rPr>
          <w:i/>
          <w:sz w:val="28"/>
          <w:szCs w:val="28"/>
        </w:rPr>
        <w:t xml:space="preserve"> «Познавательное развитие</w:t>
      </w:r>
      <w:r w:rsidR="00040743">
        <w:rPr>
          <w:i/>
          <w:sz w:val="28"/>
          <w:szCs w:val="28"/>
        </w:rPr>
        <w:t>»</w:t>
      </w:r>
    </w:p>
    <w:p w:rsidR="00040743" w:rsidRDefault="00ED1CD6" w:rsidP="00BA54F0">
      <w:pPr>
        <w:spacing w:line="360" w:lineRule="auto"/>
        <w:rPr>
          <w:bCs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81B5C">
        <w:rPr>
          <w:b/>
          <w:i/>
          <w:sz w:val="28"/>
          <w:szCs w:val="28"/>
        </w:rPr>
        <w:t xml:space="preserve">Способствовать созданию условий для  реализации дифференцированного подхода </w:t>
      </w:r>
      <w:r w:rsidR="00040743">
        <w:rPr>
          <w:b/>
          <w:i/>
          <w:sz w:val="28"/>
          <w:szCs w:val="28"/>
        </w:rPr>
        <w:t xml:space="preserve">к </w:t>
      </w:r>
      <w:r w:rsidRPr="00981B5C">
        <w:rPr>
          <w:b/>
          <w:bCs/>
          <w:i/>
          <w:sz w:val="28"/>
          <w:szCs w:val="28"/>
        </w:rPr>
        <w:t xml:space="preserve">развитию  </w:t>
      </w:r>
      <w:r w:rsidRPr="00981B5C">
        <w:rPr>
          <w:b/>
          <w:i/>
          <w:sz w:val="28"/>
          <w:szCs w:val="28"/>
        </w:rPr>
        <w:t xml:space="preserve">умственных способностей и математических представлений  дошкольников </w:t>
      </w:r>
      <w:r w:rsidRPr="00981B5C">
        <w:rPr>
          <w:b/>
          <w:bCs/>
          <w:i/>
          <w:sz w:val="28"/>
          <w:szCs w:val="28"/>
        </w:rPr>
        <w:t xml:space="preserve">  посредством организации дополнительных бесплатных образовательных услуг</w:t>
      </w:r>
      <w:r>
        <w:rPr>
          <w:bCs/>
          <w:sz w:val="28"/>
          <w:szCs w:val="28"/>
        </w:rPr>
        <w:t>»</w:t>
      </w:r>
    </w:p>
    <w:p w:rsidR="00040743" w:rsidRPr="00C137D0" w:rsidRDefault="00040743" w:rsidP="000407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C137D0">
        <w:rPr>
          <w:sz w:val="28"/>
          <w:szCs w:val="28"/>
        </w:rPr>
        <w:t>роведен</w:t>
      </w:r>
      <w:r>
        <w:rPr>
          <w:sz w:val="28"/>
          <w:szCs w:val="28"/>
        </w:rPr>
        <w:t>о</w:t>
      </w:r>
      <w:r w:rsidRPr="00C137D0">
        <w:rPr>
          <w:sz w:val="28"/>
          <w:szCs w:val="28"/>
        </w:rPr>
        <w:t>:</w:t>
      </w:r>
    </w:p>
    <w:p w:rsidR="00040743" w:rsidRDefault="00ED1CD6" w:rsidP="00BA54F0">
      <w:pPr>
        <w:spacing w:line="360" w:lineRule="auto"/>
        <w:rPr>
          <w:sz w:val="28"/>
          <w:szCs w:val="28"/>
          <w:u w:val="single"/>
        </w:rPr>
      </w:pPr>
      <w:r w:rsidRPr="00C137D0">
        <w:rPr>
          <w:sz w:val="28"/>
          <w:szCs w:val="28"/>
          <w:u w:val="single"/>
        </w:rPr>
        <w:t xml:space="preserve">Для  педагогов </w:t>
      </w:r>
    </w:p>
    <w:p w:rsidR="00ED1CD6" w:rsidRPr="00C137D0" w:rsidRDefault="00ED1CD6" w:rsidP="00BA54F0">
      <w:pPr>
        <w:spacing w:line="360" w:lineRule="auto"/>
        <w:rPr>
          <w:sz w:val="28"/>
          <w:szCs w:val="28"/>
          <w:u w:val="single"/>
        </w:rPr>
      </w:pPr>
      <w:r w:rsidRPr="00C137D0">
        <w:rPr>
          <w:sz w:val="28"/>
          <w:szCs w:val="28"/>
        </w:rPr>
        <w:t>-</w:t>
      </w:r>
      <w:r w:rsidR="00AC36F9">
        <w:rPr>
          <w:sz w:val="28"/>
          <w:szCs w:val="28"/>
        </w:rPr>
        <w:t xml:space="preserve"> </w:t>
      </w:r>
      <w:r w:rsidRPr="00C137D0">
        <w:rPr>
          <w:sz w:val="28"/>
          <w:szCs w:val="28"/>
        </w:rPr>
        <w:t>консультации «Формирование математических способностей детей: пути и формы»;</w:t>
      </w:r>
      <w:r w:rsidRPr="00C137D0">
        <w:rPr>
          <w:sz w:val="28"/>
          <w:szCs w:val="28"/>
        </w:rPr>
        <w:br/>
        <w:t>-</w:t>
      </w:r>
      <w:r w:rsidR="00AC36F9">
        <w:rPr>
          <w:sz w:val="28"/>
          <w:szCs w:val="28"/>
        </w:rPr>
        <w:t xml:space="preserve"> консультация </w:t>
      </w:r>
      <w:r w:rsidRPr="00C137D0">
        <w:rPr>
          <w:sz w:val="28"/>
          <w:szCs w:val="28"/>
        </w:rPr>
        <w:t>«Творчество дошкольников с помощью ТРИ</w:t>
      </w:r>
      <w:proofErr w:type="gramStart"/>
      <w:r w:rsidRPr="00C137D0">
        <w:rPr>
          <w:sz w:val="28"/>
          <w:szCs w:val="28"/>
        </w:rPr>
        <w:t>З-</w:t>
      </w:r>
      <w:proofErr w:type="gramEnd"/>
      <w:r w:rsidRPr="00C137D0">
        <w:rPr>
          <w:sz w:val="28"/>
          <w:szCs w:val="28"/>
        </w:rPr>
        <w:t xml:space="preserve"> педагогики</w:t>
      </w:r>
      <w:r w:rsidR="00AC36F9">
        <w:rPr>
          <w:sz w:val="28"/>
          <w:szCs w:val="28"/>
        </w:rPr>
        <w:t>»</w:t>
      </w:r>
    </w:p>
    <w:p w:rsidR="00ED1CD6" w:rsidRDefault="00ED1CD6" w:rsidP="00BA54F0">
      <w:pPr>
        <w:spacing w:line="360" w:lineRule="auto"/>
        <w:rPr>
          <w:sz w:val="28"/>
          <w:szCs w:val="28"/>
        </w:rPr>
      </w:pPr>
      <w:r w:rsidRPr="00C5672A">
        <w:rPr>
          <w:sz w:val="28"/>
          <w:szCs w:val="28"/>
          <w:u w:val="single"/>
        </w:rPr>
        <w:t>Для детей</w:t>
      </w:r>
      <w:r>
        <w:rPr>
          <w:sz w:val="28"/>
          <w:szCs w:val="28"/>
        </w:rPr>
        <w:t>:</w:t>
      </w:r>
    </w:p>
    <w:p w:rsidR="00ED1CD6" w:rsidRDefault="00ED1CD6" w:rsidP="00BA54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C36F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организованы бесплатные дополнительные образовательные услуги в форме кружковой работы в подготовительных группах «Занимательные шашки»</w:t>
      </w:r>
      <w:r w:rsidR="00AC36F9">
        <w:rPr>
          <w:sz w:val="28"/>
          <w:szCs w:val="28"/>
        </w:rPr>
        <w:t>;</w:t>
      </w:r>
    </w:p>
    <w:p w:rsidR="00AC36F9" w:rsidRDefault="00AC36F9" w:rsidP="00BA54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развлечение  для детей старшего дошкольного возраста «Шашечный турнир»;</w:t>
      </w:r>
    </w:p>
    <w:p w:rsidR="00AC36F9" w:rsidRDefault="00AC36F9" w:rsidP="00AC36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подготовка к участию во всероссийск</w:t>
      </w:r>
      <w:r w:rsidR="00D70CE8">
        <w:rPr>
          <w:sz w:val="28"/>
          <w:szCs w:val="28"/>
        </w:rPr>
        <w:t>их</w:t>
      </w:r>
      <w:r>
        <w:rPr>
          <w:sz w:val="28"/>
          <w:szCs w:val="28"/>
        </w:rPr>
        <w:t xml:space="preserve"> развивающ</w:t>
      </w:r>
      <w:r w:rsidR="00D70CE8">
        <w:rPr>
          <w:sz w:val="28"/>
          <w:szCs w:val="28"/>
        </w:rPr>
        <w:t>их</w:t>
      </w:r>
      <w:r>
        <w:rPr>
          <w:sz w:val="28"/>
          <w:szCs w:val="28"/>
        </w:rPr>
        <w:t xml:space="preserve"> олимпиад</w:t>
      </w:r>
      <w:r w:rsidR="00D70CE8">
        <w:rPr>
          <w:sz w:val="28"/>
          <w:szCs w:val="28"/>
        </w:rPr>
        <w:t>ах</w:t>
      </w:r>
      <w:r>
        <w:rPr>
          <w:sz w:val="28"/>
          <w:szCs w:val="28"/>
        </w:rPr>
        <w:t xml:space="preserve"> для дошкольников «Математика»</w:t>
      </w:r>
      <w:r w:rsidR="00D70CE8">
        <w:rPr>
          <w:sz w:val="28"/>
          <w:szCs w:val="28"/>
        </w:rPr>
        <w:t>, «К школе готов!»</w:t>
      </w:r>
      <w:r w:rsidR="00A074AC">
        <w:rPr>
          <w:sz w:val="28"/>
          <w:szCs w:val="28"/>
        </w:rPr>
        <w:t>.</w:t>
      </w:r>
    </w:p>
    <w:p w:rsidR="00ED1CD6" w:rsidRDefault="00ED1CD6" w:rsidP="00BA54F0">
      <w:pPr>
        <w:spacing w:line="360" w:lineRule="auto"/>
        <w:rPr>
          <w:sz w:val="28"/>
          <w:szCs w:val="28"/>
        </w:rPr>
      </w:pPr>
      <w:r w:rsidRPr="00C5672A">
        <w:rPr>
          <w:sz w:val="28"/>
          <w:szCs w:val="28"/>
          <w:u w:val="single"/>
        </w:rPr>
        <w:t>Для родителей</w:t>
      </w:r>
      <w:r>
        <w:rPr>
          <w:sz w:val="28"/>
          <w:szCs w:val="28"/>
        </w:rPr>
        <w:t>:</w:t>
      </w:r>
    </w:p>
    <w:p w:rsidR="00ED1CD6" w:rsidRDefault="00DD632A" w:rsidP="00DD632A">
      <w:pPr>
        <w:tabs>
          <w:tab w:val="left" w:pos="562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D1CD6">
        <w:rPr>
          <w:sz w:val="28"/>
          <w:szCs w:val="28"/>
        </w:rPr>
        <w:t>провед</w:t>
      </w:r>
      <w:r>
        <w:rPr>
          <w:sz w:val="28"/>
          <w:szCs w:val="28"/>
        </w:rPr>
        <w:t>ены консультации по проблеме;</w:t>
      </w:r>
      <w:r>
        <w:rPr>
          <w:sz w:val="28"/>
          <w:szCs w:val="28"/>
        </w:rPr>
        <w:tab/>
      </w:r>
    </w:p>
    <w:p w:rsidR="00DD632A" w:rsidRDefault="00DD632A" w:rsidP="00DD632A">
      <w:pPr>
        <w:spacing w:line="360" w:lineRule="auto"/>
        <w:jc w:val="both"/>
        <w:rPr>
          <w:sz w:val="28"/>
          <w:szCs w:val="28"/>
        </w:rPr>
      </w:pPr>
      <w:r w:rsidRPr="00A64144">
        <w:rPr>
          <w:sz w:val="28"/>
          <w:szCs w:val="28"/>
        </w:rPr>
        <w:t xml:space="preserve">- </w:t>
      </w:r>
      <w:r>
        <w:rPr>
          <w:sz w:val="28"/>
          <w:szCs w:val="28"/>
        </w:rPr>
        <w:t>разме</w:t>
      </w:r>
      <w:r w:rsidRPr="00A64144">
        <w:rPr>
          <w:sz w:val="28"/>
          <w:szCs w:val="28"/>
        </w:rPr>
        <w:t>щена  информация в уголках</w:t>
      </w:r>
      <w:r>
        <w:rPr>
          <w:sz w:val="28"/>
          <w:szCs w:val="28"/>
        </w:rPr>
        <w:t xml:space="preserve"> групп;</w:t>
      </w:r>
    </w:p>
    <w:p w:rsidR="00DD632A" w:rsidRDefault="00DD632A" w:rsidP="00DD63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родители совместно с детьми и педагогами активно участвовали в мероприятиях детского сада.</w:t>
      </w:r>
    </w:p>
    <w:p w:rsidR="00ED1CD6" w:rsidRDefault="00ED1CD6" w:rsidP="00BA54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Годовая задача реализована частично, в 2016-2017 учебном  году необходимо продолжать работу в данном направлении.</w:t>
      </w:r>
    </w:p>
    <w:p w:rsidR="00ED1CD6" w:rsidRPr="006851E1" w:rsidRDefault="00ED1CD6" w:rsidP="00BA54F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течение учебного года создавались услови</w:t>
      </w:r>
      <w:r w:rsidRPr="006851E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6851E1">
        <w:rPr>
          <w:sz w:val="28"/>
          <w:szCs w:val="28"/>
        </w:rPr>
        <w:t xml:space="preserve"> для развития творческого потенциала дошкольников в разных формах детской инициативы посредством участия в интеллектуальных  и творческих конкурсах и фестивалях различного уровня.</w:t>
      </w:r>
    </w:p>
    <w:p w:rsidR="00ED1CD6" w:rsidRPr="00BA54F0" w:rsidRDefault="00ED1CD6" w:rsidP="00BA54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Годовая задача реализована частично, необходимо продолжение работы в этом направлении в 2016- 2017 учебном году.</w:t>
      </w:r>
    </w:p>
    <w:p w:rsidR="00ED1CD6" w:rsidRPr="00FA217C" w:rsidRDefault="00ED1CD6" w:rsidP="00736512">
      <w:pPr>
        <w:jc w:val="center"/>
        <w:rPr>
          <w:b/>
          <w:sz w:val="28"/>
          <w:szCs w:val="28"/>
        </w:rPr>
      </w:pPr>
      <w:r w:rsidRPr="00FA217C">
        <w:rPr>
          <w:b/>
          <w:sz w:val="28"/>
          <w:szCs w:val="28"/>
        </w:rPr>
        <w:t xml:space="preserve">Достижения воспитанников СП </w:t>
      </w:r>
      <w:r w:rsidR="008157F9">
        <w:rPr>
          <w:b/>
          <w:sz w:val="28"/>
          <w:szCs w:val="28"/>
        </w:rPr>
        <w:t>детский сад</w:t>
      </w:r>
      <w:r w:rsidRPr="00FA217C">
        <w:rPr>
          <w:b/>
          <w:sz w:val="28"/>
          <w:szCs w:val="28"/>
        </w:rPr>
        <w:t xml:space="preserve"> «Гн</w:t>
      </w:r>
      <w:r w:rsidR="008157F9">
        <w:rPr>
          <w:b/>
          <w:sz w:val="28"/>
          <w:szCs w:val="28"/>
        </w:rPr>
        <w:t>ё</w:t>
      </w:r>
      <w:r w:rsidRPr="00FA217C">
        <w:rPr>
          <w:b/>
          <w:sz w:val="28"/>
          <w:szCs w:val="28"/>
        </w:rPr>
        <w:t>здышко»</w:t>
      </w:r>
    </w:p>
    <w:p w:rsidR="00ED1CD6" w:rsidRDefault="00ED1CD6" w:rsidP="00736512">
      <w:pPr>
        <w:jc w:val="center"/>
        <w:rPr>
          <w:sz w:val="28"/>
          <w:szCs w:val="28"/>
        </w:rPr>
      </w:pPr>
      <w:r w:rsidRPr="00FA217C">
        <w:rPr>
          <w:sz w:val="28"/>
          <w:szCs w:val="28"/>
        </w:rPr>
        <w:t>за 201</w:t>
      </w:r>
      <w:r>
        <w:rPr>
          <w:sz w:val="28"/>
          <w:szCs w:val="28"/>
        </w:rPr>
        <w:t>5</w:t>
      </w:r>
      <w:r w:rsidRPr="00FA217C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FA217C">
        <w:rPr>
          <w:sz w:val="28"/>
          <w:szCs w:val="28"/>
        </w:rPr>
        <w:t xml:space="preserve"> уч</w:t>
      </w:r>
      <w:r w:rsidR="008157F9">
        <w:rPr>
          <w:sz w:val="28"/>
          <w:szCs w:val="28"/>
        </w:rPr>
        <w:t>ебный  год</w:t>
      </w:r>
    </w:p>
    <w:p w:rsidR="00ED1CD6" w:rsidRDefault="00ED1CD6" w:rsidP="006851E1">
      <w:pPr>
        <w:rPr>
          <w:sz w:val="28"/>
          <w:szCs w:val="28"/>
        </w:rPr>
      </w:pPr>
    </w:p>
    <w:tbl>
      <w:tblPr>
        <w:tblW w:w="10595" w:type="dxa"/>
        <w:tblInd w:w="-7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60"/>
        <w:gridCol w:w="2170"/>
        <w:gridCol w:w="1362"/>
        <w:gridCol w:w="1080"/>
        <w:gridCol w:w="1828"/>
        <w:gridCol w:w="1695"/>
      </w:tblGrid>
      <w:tr w:rsidR="00ED1CD6" w:rsidRPr="00DC2007" w:rsidTr="002E26B7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DC2007" w:rsidRDefault="00ED1CD6" w:rsidP="002E26B7">
            <w:pPr>
              <w:jc w:val="center"/>
            </w:pPr>
            <w:r w:rsidRPr="00DC2007">
              <w:t>Полное наименование конкурса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2E26B7">
            <w:pPr>
              <w:jc w:val="center"/>
            </w:pPr>
            <w:r>
              <w:t xml:space="preserve">Участники </w:t>
            </w:r>
            <w:r w:rsidRPr="00DC2007">
              <w:t>воспитанник</w:t>
            </w:r>
            <w:r>
              <w:t>и,</w:t>
            </w:r>
          </w:p>
          <w:p w:rsidR="00ED1CD6" w:rsidRPr="00DC2007" w:rsidRDefault="00ED1CD6" w:rsidP="002E26B7">
            <w:pPr>
              <w:jc w:val="center"/>
            </w:pPr>
            <w:r>
              <w:t>педагоги</w:t>
            </w:r>
            <w:r w:rsidRPr="00DC2007">
              <w:t>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DC2007" w:rsidRDefault="00ED1CD6" w:rsidP="002E26B7">
            <w:pPr>
              <w:jc w:val="center"/>
            </w:pPr>
            <w:r w:rsidRPr="00DC2007">
              <w:t>Дата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DC2007" w:rsidRDefault="00ED1CD6" w:rsidP="002E26B7">
            <w:pPr>
              <w:jc w:val="center"/>
            </w:pPr>
            <w:r w:rsidRPr="00DC2007">
              <w:t>Очный, заочный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DC2007" w:rsidRDefault="00ED1CD6" w:rsidP="002E26B7">
            <w:pPr>
              <w:jc w:val="center"/>
            </w:pPr>
            <w:r w:rsidRPr="00DC2007">
              <w:t>Уровень конкурса (окружной, городской, районный, областной, всероссийский и т.д.)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DC2007" w:rsidRDefault="00ED1CD6" w:rsidP="002E26B7">
            <w:pPr>
              <w:jc w:val="center"/>
            </w:pPr>
            <w:r w:rsidRPr="00DC2007">
              <w:t>Результат (место, диплом, грамота, сертификат и т.д.)</w:t>
            </w:r>
          </w:p>
        </w:tc>
      </w:tr>
      <w:tr w:rsidR="00ED1CD6" w:rsidRPr="00DC2007" w:rsidTr="002E26B7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DC2007" w:rsidRDefault="00ED1CD6" w:rsidP="002E26B7">
            <w:pPr>
              <w:jc w:val="center"/>
            </w:pPr>
            <w:r>
              <w:t>Международный т</w:t>
            </w:r>
            <w:r w:rsidRPr="00DC2007">
              <w:t>ворческий конкурс «Дары природы»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3B23C3">
            <w:pPr>
              <w:jc w:val="center"/>
            </w:pPr>
            <w:r w:rsidRPr="00DC2007">
              <w:t>Воспитанники</w:t>
            </w:r>
            <w:r>
              <w:t xml:space="preserve"> </w:t>
            </w:r>
            <w:proofErr w:type="gramStart"/>
            <w:r>
              <w:t>старшей</w:t>
            </w:r>
            <w:proofErr w:type="gramEnd"/>
            <w:r>
              <w:t xml:space="preserve"> </w:t>
            </w:r>
            <w:proofErr w:type="spellStart"/>
            <w:r>
              <w:t>гр</w:t>
            </w:r>
            <w:proofErr w:type="spellEnd"/>
            <w:r>
              <w:t>,</w:t>
            </w:r>
          </w:p>
          <w:p w:rsidR="00ED1CD6" w:rsidRDefault="00ED1CD6" w:rsidP="00461A34">
            <w:pPr>
              <w:jc w:val="center"/>
            </w:pPr>
            <w:r>
              <w:t>воспитатель</w:t>
            </w:r>
          </w:p>
          <w:p w:rsidR="00ED1CD6" w:rsidRPr="00DC2007" w:rsidRDefault="00ED1CD6" w:rsidP="00461A34">
            <w:pPr>
              <w:jc w:val="center"/>
            </w:pPr>
            <w:r>
              <w:t xml:space="preserve"> Козицкая О. Ю.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DC2007" w:rsidRDefault="00ED1CD6" w:rsidP="002E26B7">
            <w:pPr>
              <w:jc w:val="center"/>
            </w:pPr>
            <w:r w:rsidRPr="00DC2007">
              <w:t>Сентябрь</w:t>
            </w:r>
            <w:r>
              <w:t xml:space="preserve"> 2015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DC2007" w:rsidRDefault="00ED1CD6" w:rsidP="002E26B7">
            <w:pPr>
              <w:jc w:val="center"/>
            </w:pPr>
            <w:r w:rsidRPr="00DC2007">
              <w:t>заочный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2E26B7">
            <w:pPr>
              <w:jc w:val="center"/>
            </w:pPr>
            <w:proofErr w:type="spellStart"/>
            <w:r>
              <w:t>м</w:t>
            </w:r>
            <w:r w:rsidRPr="00DC2007">
              <w:t>еждународ</w:t>
            </w:r>
            <w:proofErr w:type="spellEnd"/>
          </w:p>
          <w:p w:rsidR="00ED1CD6" w:rsidRPr="00DC2007" w:rsidRDefault="00ED1CD6" w:rsidP="002E26B7">
            <w:pPr>
              <w:jc w:val="center"/>
            </w:pPr>
            <w:proofErr w:type="spellStart"/>
            <w:r w:rsidRPr="00DC2007">
              <w:t>ный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DC2007" w:rsidRDefault="00ED1CD6" w:rsidP="002E26B7">
            <w:pPr>
              <w:jc w:val="center"/>
            </w:pPr>
            <w:r w:rsidRPr="00DC2007">
              <w:t>Диплом за 1 место</w:t>
            </w:r>
          </w:p>
        </w:tc>
      </w:tr>
      <w:tr w:rsidR="00ED1CD6" w:rsidRPr="00DC2007" w:rsidTr="002E26B7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DC2007" w:rsidRDefault="00ED1CD6" w:rsidP="002E26B7">
            <w:pPr>
              <w:jc w:val="center"/>
            </w:pPr>
            <w:r>
              <w:t>Всероссийская в</w:t>
            </w:r>
            <w:r w:rsidRPr="00DC2007">
              <w:t>ыставка</w:t>
            </w:r>
          </w:p>
          <w:p w:rsidR="00ED1CD6" w:rsidRPr="00DC2007" w:rsidRDefault="00ED1CD6" w:rsidP="002E26B7">
            <w:pPr>
              <w:jc w:val="center"/>
            </w:pPr>
            <w:r w:rsidRPr="00DC2007">
              <w:lastRenderedPageBreak/>
              <w:t>«Все краски лета»</w:t>
            </w:r>
          </w:p>
          <w:p w:rsidR="00ED1CD6" w:rsidRPr="00DC2007" w:rsidRDefault="00ED1CD6" w:rsidP="002E26B7">
            <w:pPr>
              <w:jc w:val="center"/>
            </w:pPr>
            <w:r w:rsidRPr="00DC2007">
              <w:t>Номинация «Рисунок"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461A34">
            <w:pPr>
              <w:jc w:val="center"/>
            </w:pPr>
            <w:r w:rsidRPr="00DC2007">
              <w:lastRenderedPageBreak/>
              <w:t>Воспитанники</w:t>
            </w:r>
            <w:r>
              <w:t xml:space="preserve"> </w:t>
            </w:r>
            <w:proofErr w:type="gramStart"/>
            <w:r>
              <w:t>старшей</w:t>
            </w:r>
            <w:proofErr w:type="gramEnd"/>
            <w:r>
              <w:t xml:space="preserve"> </w:t>
            </w:r>
            <w:proofErr w:type="spellStart"/>
            <w:r>
              <w:t>гр</w:t>
            </w:r>
            <w:proofErr w:type="spellEnd"/>
            <w:r>
              <w:t>,</w:t>
            </w:r>
          </w:p>
          <w:p w:rsidR="00ED1CD6" w:rsidRPr="00DC2007" w:rsidRDefault="00ED1CD6" w:rsidP="003B23C3">
            <w:pPr>
              <w:jc w:val="center"/>
            </w:pPr>
            <w:r>
              <w:lastRenderedPageBreak/>
              <w:t xml:space="preserve">воспитатель Козицкая О. Ю.,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DC2007" w:rsidRDefault="00ED1CD6" w:rsidP="002E26B7">
            <w:pPr>
              <w:jc w:val="center"/>
            </w:pPr>
            <w:r w:rsidRPr="00DC2007">
              <w:lastRenderedPageBreak/>
              <w:t>Октябрь</w:t>
            </w:r>
            <w:r>
              <w:t xml:space="preserve"> 2015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DC2007" w:rsidRDefault="00ED1CD6" w:rsidP="002E26B7">
            <w:pPr>
              <w:jc w:val="center"/>
            </w:pPr>
            <w:r w:rsidRPr="00DC2007">
              <w:t>заочный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DC2007" w:rsidRDefault="00ED1CD6" w:rsidP="002E26B7">
            <w:pPr>
              <w:jc w:val="center"/>
            </w:pPr>
            <w:r w:rsidRPr="00DC2007">
              <w:t>всероссийский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DC2007" w:rsidRDefault="00ED1CD6" w:rsidP="002E26B7">
            <w:pPr>
              <w:jc w:val="center"/>
            </w:pPr>
            <w:r w:rsidRPr="00DC2007">
              <w:t>Диплом за 1 место</w:t>
            </w:r>
          </w:p>
        </w:tc>
      </w:tr>
      <w:tr w:rsidR="00ED1CD6" w:rsidRPr="00DC2007" w:rsidTr="002E26B7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DC2007" w:rsidRDefault="00ED1CD6" w:rsidP="002E26B7">
            <w:pPr>
              <w:jc w:val="center"/>
            </w:pPr>
            <w:r>
              <w:lastRenderedPageBreak/>
              <w:t>Фестиваль детского творчества «Народы Самарской губернии»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2E26B7">
            <w:pPr>
              <w:jc w:val="center"/>
            </w:pPr>
            <w:r>
              <w:t>Воспитанники средней  группы  и воспитатели:</w:t>
            </w:r>
          </w:p>
          <w:p w:rsidR="00ED1CD6" w:rsidRPr="00DC2007" w:rsidRDefault="00ED1CD6" w:rsidP="003B23C3">
            <w:pPr>
              <w:jc w:val="center"/>
            </w:pPr>
            <w:proofErr w:type="spellStart"/>
            <w:r>
              <w:t>Роганова</w:t>
            </w:r>
            <w:proofErr w:type="spellEnd"/>
            <w:r>
              <w:t xml:space="preserve"> С.В.,   </w:t>
            </w:r>
            <w:proofErr w:type="spellStart"/>
            <w:r>
              <w:t>Храпова</w:t>
            </w:r>
            <w:proofErr w:type="spellEnd"/>
            <w:r>
              <w:t xml:space="preserve"> М. В.,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DC2007" w:rsidRDefault="00ED1CD6" w:rsidP="002E26B7">
            <w:pPr>
              <w:jc w:val="center"/>
            </w:pPr>
            <w:r>
              <w:t>Ноябрь 2015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DC2007" w:rsidRDefault="00ED1CD6" w:rsidP="002E26B7">
            <w:pPr>
              <w:jc w:val="center"/>
            </w:pPr>
            <w:r>
              <w:t>очный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DC2007" w:rsidRDefault="00ED1CD6" w:rsidP="002E26B7">
            <w:pPr>
              <w:jc w:val="center"/>
            </w:pPr>
            <w:r>
              <w:t xml:space="preserve">Окружной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2E26B7">
            <w:pPr>
              <w:jc w:val="center"/>
            </w:pPr>
            <w:r>
              <w:t xml:space="preserve">Диплом победителя, </w:t>
            </w:r>
          </w:p>
          <w:p w:rsidR="00ED1CD6" w:rsidRPr="00DC2007" w:rsidRDefault="00ED1CD6" w:rsidP="002E26B7">
            <w:pPr>
              <w:jc w:val="center"/>
            </w:pPr>
            <w:r>
              <w:t>Сертификаты участников</w:t>
            </w:r>
          </w:p>
        </w:tc>
      </w:tr>
      <w:tr w:rsidR="00ED1CD6" w:rsidRPr="00DC2007" w:rsidTr="002E26B7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DC2007" w:rsidRDefault="00ED1CD6" w:rsidP="002E26B7">
            <w:pPr>
              <w:jc w:val="center"/>
            </w:pPr>
            <w:proofErr w:type="gramStart"/>
            <w:r>
              <w:t>Международная</w:t>
            </w:r>
            <w:proofErr w:type="gramEnd"/>
            <w:r>
              <w:t xml:space="preserve"> «</w:t>
            </w:r>
            <w:r w:rsidRPr="00DC2007">
              <w:t>Блиц-Олимпиада</w:t>
            </w:r>
            <w:r>
              <w:t>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461A34">
            <w:pPr>
              <w:jc w:val="center"/>
            </w:pPr>
            <w:r w:rsidRPr="00DC2007">
              <w:t>Воспитанники</w:t>
            </w:r>
            <w:r>
              <w:t xml:space="preserve"> </w:t>
            </w:r>
          </w:p>
          <w:p w:rsidR="00ED1CD6" w:rsidRDefault="00ED1CD6" w:rsidP="00461A34">
            <w:pPr>
              <w:jc w:val="center"/>
            </w:pPr>
            <w:r>
              <w:rPr>
                <w:lang w:val="en-US"/>
              </w:rPr>
              <w:t>II</w:t>
            </w:r>
            <w:r w:rsidRPr="003B23C3">
              <w:t xml:space="preserve"> </w:t>
            </w:r>
            <w:r>
              <w:t>мл гр., воспитатель</w:t>
            </w:r>
          </w:p>
          <w:p w:rsidR="00ED1CD6" w:rsidRPr="00DC2007" w:rsidRDefault="00ED1CD6" w:rsidP="00461A34">
            <w:pPr>
              <w:jc w:val="center"/>
            </w:pPr>
            <w:proofErr w:type="spellStart"/>
            <w:r>
              <w:t>Смолева</w:t>
            </w:r>
            <w:proofErr w:type="spellEnd"/>
            <w:r>
              <w:t xml:space="preserve"> Л. А.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DC2007" w:rsidRDefault="00ED1CD6" w:rsidP="002E26B7">
            <w:pPr>
              <w:jc w:val="center"/>
            </w:pPr>
            <w:r w:rsidRPr="00DC2007">
              <w:t>Декабрь</w:t>
            </w:r>
            <w:r>
              <w:t xml:space="preserve"> 2015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DC2007" w:rsidRDefault="00ED1CD6" w:rsidP="002E26B7">
            <w:pPr>
              <w:jc w:val="center"/>
            </w:pPr>
            <w:r w:rsidRPr="00DC2007">
              <w:t>заочный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DC2007" w:rsidRDefault="00ED1CD6" w:rsidP="002E26B7">
            <w:pPr>
              <w:jc w:val="center"/>
            </w:pPr>
            <w:r w:rsidRPr="00DC2007">
              <w:t>международный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DC2007" w:rsidRDefault="00ED1CD6" w:rsidP="002E26B7">
            <w:pPr>
              <w:jc w:val="center"/>
            </w:pPr>
            <w:r w:rsidRPr="00DC2007">
              <w:t>Диплом за III место</w:t>
            </w:r>
          </w:p>
        </w:tc>
      </w:tr>
      <w:tr w:rsidR="00ED1CD6" w:rsidRPr="00DC2007" w:rsidTr="002E26B7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DC2007" w:rsidRDefault="00ED1CD6" w:rsidP="002E26B7">
            <w:r>
              <w:t>Конкурс проектов «Я – исследователь»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461A34">
            <w:r>
              <w:t>Воспитанники средней и старшей гр</w:t>
            </w:r>
            <w:proofErr w:type="gramStart"/>
            <w:r>
              <w:t>.и</w:t>
            </w:r>
            <w:proofErr w:type="gramEnd"/>
            <w:r>
              <w:t xml:space="preserve"> воспитатели</w:t>
            </w:r>
          </w:p>
          <w:p w:rsidR="00ED1CD6" w:rsidRDefault="00ED1CD6" w:rsidP="00461A34">
            <w:r>
              <w:t xml:space="preserve">Козицкая О. Ю., </w:t>
            </w:r>
          </w:p>
          <w:p w:rsidR="00ED1CD6" w:rsidRPr="00DC2007" w:rsidRDefault="00ED1CD6" w:rsidP="00461A34">
            <w:pPr>
              <w:jc w:val="center"/>
            </w:pPr>
            <w:proofErr w:type="spellStart"/>
            <w:r>
              <w:t>Роганова</w:t>
            </w:r>
            <w:proofErr w:type="spellEnd"/>
            <w:r>
              <w:t xml:space="preserve"> С. В., </w:t>
            </w:r>
            <w:proofErr w:type="spellStart"/>
            <w:r>
              <w:t>Храпова</w:t>
            </w:r>
            <w:proofErr w:type="spellEnd"/>
            <w:r>
              <w:t xml:space="preserve"> М.В.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DC2007" w:rsidRDefault="00ED1CD6" w:rsidP="002E26B7">
            <w:pPr>
              <w:jc w:val="center"/>
            </w:pPr>
            <w:r>
              <w:t>Декабрь 2015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DC2007" w:rsidRDefault="00ED1CD6" w:rsidP="002E26B7">
            <w:pPr>
              <w:jc w:val="center"/>
            </w:pPr>
            <w:r>
              <w:t xml:space="preserve">Очный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DC2007" w:rsidRDefault="00ED1CD6" w:rsidP="002E26B7">
            <w:pPr>
              <w:jc w:val="center"/>
            </w:pPr>
            <w:r>
              <w:t xml:space="preserve">Окружной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2E26B7">
            <w:pPr>
              <w:jc w:val="center"/>
            </w:pPr>
            <w:r>
              <w:t xml:space="preserve">Дипломы </w:t>
            </w:r>
          </w:p>
          <w:p w:rsidR="00ED1CD6" w:rsidRPr="00DE25D1" w:rsidRDefault="00ED1CD6" w:rsidP="00461A34">
            <w:pPr>
              <w:jc w:val="center"/>
            </w:pPr>
            <w:r>
              <w:t xml:space="preserve">за </w:t>
            </w:r>
            <w:r>
              <w:rPr>
                <w:lang w:val="en-US"/>
              </w:rPr>
              <w:t>I</w:t>
            </w:r>
            <w:r>
              <w:t xml:space="preserve">, </w:t>
            </w:r>
            <w:r>
              <w:rPr>
                <w:lang w:val="en-US"/>
              </w:rPr>
              <w:t>II</w:t>
            </w:r>
            <w:r>
              <w:t xml:space="preserve">, </w:t>
            </w:r>
            <w:r>
              <w:rPr>
                <w:lang w:val="en-US"/>
              </w:rPr>
              <w:t>III</w:t>
            </w:r>
            <w:r w:rsidRPr="00DE25D1">
              <w:t xml:space="preserve"> </w:t>
            </w:r>
            <w:r>
              <w:t>места</w:t>
            </w:r>
          </w:p>
        </w:tc>
      </w:tr>
      <w:tr w:rsidR="00ED1CD6" w:rsidRPr="00DC2007" w:rsidTr="002E26B7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2E26B7">
            <w:pPr>
              <w:jc w:val="center"/>
            </w:pPr>
            <w:r w:rsidRPr="00704689">
              <w:t xml:space="preserve">Фестиваль детского и юношеского творчества </w:t>
            </w:r>
          </w:p>
          <w:p w:rsidR="00ED1CD6" w:rsidRPr="00704689" w:rsidRDefault="00ED1CD6" w:rsidP="002E26B7">
            <w:pPr>
              <w:jc w:val="center"/>
            </w:pPr>
            <w:r w:rsidRPr="00704689">
              <w:t>«Юность. Красота. Здоровье</w:t>
            </w:r>
            <w:proofErr w:type="gramStart"/>
            <w:r w:rsidRPr="00704689">
              <w:t>.»</w:t>
            </w:r>
            <w:proofErr w:type="gram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2E26B7">
            <w:pPr>
              <w:jc w:val="center"/>
            </w:pPr>
            <w:r w:rsidRPr="00704689">
              <w:t>Воспитанники</w:t>
            </w:r>
            <w:r>
              <w:t xml:space="preserve"> </w:t>
            </w:r>
          </w:p>
          <w:p w:rsidR="00ED1CD6" w:rsidRDefault="00ED1CD6" w:rsidP="002E26B7">
            <w:pPr>
              <w:jc w:val="center"/>
            </w:pPr>
            <w:r>
              <w:rPr>
                <w:lang w:val="en-US"/>
              </w:rPr>
              <w:t>II</w:t>
            </w:r>
            <w:r w:rsidRPr="003B23C3">
              <w:t xml:space="preserve"> </w:t>
            </w:r>
            <w:r>
              <w:t>мл, средней и старшей групп</w:t>
            </w:r>
            <w:r w:rsidRPr="00704689">
              <w:t>,</w:t>
            </w:r>
          </w:p>
          <w:p w:rsidR="00ED1CD6" w:rsidRPr="00704689" w:rsidRDefault="00ED1CD6" w:rsidP="002E26B7">
            <w:pPr>
              <w:jc w:val="center"/>
            </w:pPr>
            <w:r>
              <w:t>воспитатели:</w:t>
            </w:r>
          </w:p>
          <w:p w:rsidR="00ED1CD6" w:rsidRDefault="00ED1CD6" w:rsidP="002E26B7">
            <w:pPr>
              <w:jc w:val="center"/>
            </w:pPr>
            <w:proofErr w:type="spellStart"/>
            <w:r w:rsidRPr="00704689">
              <w:t>Роганова</w:t>
            </w:r>
            <w:proofErr w:type="spellEnd"/>
            <w:r w:rsidRPr="00704689">
              <w:t xml:space="preserve"> С</w:t>
            </w:r>
            <w:r>
              <w:t>.,В</w:t>
            </w:r>
          </w:p>
          <w:p w:rsidR="00ED1CD6" w:rsidRPr="00704689" w:rsidRDefault="00ED1CD6" w:rsidP="002E26B7">
            <w:pPr>
              <w:jc w:val="center"/>
            </w:pPr>
            <w:r w:rsidRPr="00704689">
              <w:t>Козицкая О</w:t>
            </w:r>
            <w:r>
              <w:t>.</w:t>
            </w:r>
            <w:r w:rsidRPr="00704689">
              <w:t>Ю</w:t>
            </w:r>
            <w:r>
              <w:t xml:space="preserve">. </w:t>
            </w:r>
          </w:p>
          <w:p w:rsidR="00ED1CD6" w:rsidRDefault="00ED1CD6" w:rsidP="002E26B7">
            <w:pPr>
              <w:jc w:val="center"/>
            </w:pPr>
            <w:r w:rsidRPr="00704689">
              <w:t>Борисова Т</w:t>
            </w:r>
            <w:r>
              <w:t>. А,</w:t>
            </w:r>
          </w:p>
          <w:p w:rsidR="00ED1CD6" w:rsidRPr="00704689" w:rsidRDefault="00ED1CD6" w:rsidP="002E26B7">
            <w:pPr>
              <w:jc w:val="center"/>
            </w:pPr>
            <w:proofErr w:type="spellStart"/>
            <w:r>
              <w:t>музруководитель</w:t>
            </w:r>
            <w:proofErr w:type="spellEnd"/>
            <w:r>
              <w:t xml:space="preserve"> </w:t>
            </w:r>
          </w:p>
          <w:p w:rsidR="00ED1CD6" w:rsidRDefault="00ED1CD6" w:rsidP="00461A34">
            <w:pPr>
              <w:jc w:val="center"/>
            </w:pPr>
            <w:r w:rsidRPr="00704689">
              <w:t>Смолина С</w:t>
            </w:r>
            <w:r>
              <w:t>. Д</w:t>
            </w:r>
            <w:r w:rsidRPr="00704689">
              <w:t xml:space="preserve">, </w:t>
            </w:r>
          </w:p>
          <w:p w:rsidR="00ED1CD6" w:rsidRPr="00704689" w:rsidRDefault="00ED1CD6" w:rsidP="00461A34">
            <w:pPr>
              <w:jc w:val="center"/>
            </w:pPr>
            <w:r>
              <w:t xml:space="preserve">Учитель-логопед Пронина Н. В.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704689" w:rsidRDefault="00ED1CD6" w:rsidP="002E26B7">
            <w:pPr>
              <w:jc w:val="center"/>
            </w:pPr>
            <w:r w:rsidRPr="00704689">
              <w:t>Январь 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704689" w:rsidRDefault="00ED1CD6" w:rsidP="002E26B7">
            <w:pPr>
              <w:jc w:val="center"/>
            </w:pPr>
            <w:r w:rsidRPr="00704689">
              <w:t>очный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704689" w:rsidRDefault="00ED1CD6" w:rsidP="002E26B7">
            <w:pPr>
              <w:jc w:val="center"/>
            </w:pPr>
            <w:r w:rsidRPr="00704689">
              <w:t>городской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704689" w:rsidRDefault="00ED1CD6" w:rsidP="002E26B7">
            <w:pPr>
              <w:jc w:val="center"/>
            </w:pPr>
            <w:r w:rsidRPr="00704689">
              <w:t>Диплом за III место,</w:t>
            </w:r>
          </w:p>
          <w:p w:rsidR="00ED1CD6" w:rsidRPr="00DC2007" w:rsidRDefault="00ED1CD6" w:rsidP="002E26B7">
            <w:pPr>
              <w:jc w:val="center"/>
            </w:pPr>
            <w:r w:rsidRPr="00704689">
              <w:t>Сертификаты участни</w:t>
            </w:r>
            <w:r>
              <w:t>к</w:t>
            </w:r>
            <w:r w:rsidRPr="00704689">
              <w:t>ов</w:t>
            </w:r>
          </w:p>
        </w:tc>
      </w:tr>
      <w:tr w:rsidR="00ED1CD6" w:rsidRPr="00DC2007" w:rsidTr="002E26B7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704689" w:rsidRDefault="00ED1CD6" w:rsidP="002E26B7">
            <w:pPr>
              <w:jc w:val="center"/>
            </w:pPr>
            <w:r w:rsidRPr="00704689">
              <w:t>Окружной творческий конкурс «Рождественские чтения»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704689" w:rsidRDefault="00ED1CD6" w:rsidP="002E26B7">
            <w:pPr>
              <w:jc w:val="center"/>
            </w:pPr>
            <w:r>
              <w:t xml:space="preserve">Воспитанники </w:t>
            </w:r>
            <w:proofErr w:type="gramStart"/>
            <w:r>
              <w:t>средней</w:t>
            </w:r>
            <w:proofErr w:type="gramEnd"/>
            <w:r>
              <w:t xml:space="preserve"> гр.,</w:t>
            </w:r>
          </w:p>
          <w:p w:rsidR="00ED1CD6" w:rsidRDefault="00ED1CD6" w:rsidP="002E26B7">
            <w:pPr>
              <w:jc w:val="center"/>
            </w:pPr>
            <w:r w:rsidRPr="00704689">
              <w:t>ст</w:t>
            </w:r>
            <w:proofErr w:type="gramStart"/>
            <w:r w:rsidRPr="00704689">
              <w:t>.в</w:t>
            </w:r>
            <w:proofErr w:type="gramEnd"/>
            <w:r w:rsidRPr="00704689">
              <w:t>оспитатель Филатова О</w:t>
            </w:r>
            <w:r>
              <w:t>.</w:t>
            </w:r>
            <w:r w:rsidRPr="00704689">
              <w:t>Д</w:t>
            </w:r>
            <w:r>
              <w:t>.</w:t>
            </w:r>
            <w:r w:rsidRPr="00704689">
              <w:t>,</w:t>
            </w:r>
          </w:p>
          <w:p w:rsidR="00ED1CD6" w:rsidRPr="00704689" w:rsidRDefault="00ED1CD6" w:rsidP="002E26B7">
            <w:pPr>
              <w:jc w:val="center"/>
            </w:pPr>
            <w:r>
              <w:t>воспитатель</w:t>
            </w:r>
          </w:p>
          <w:p w:rsidR="00ED1CD6" w:rsidRPr="00704689" w:rsidRDefault="00ED1CD6" w:rsidP="00461A34">
            <w:pPr>
              <w:jc w:val="center"/>
            </w:pPr>
            <w:r w:rsidRPr="00704689">
              <w:t>Андрющенко А</w:t>
            </w:r>
            <w:r>
              <w:t>.</w:t>
            </w:r>
            <w:r w:rsidRPr="00704689">
              <w:t>В</w:t>
            </w:r>
            <w:r>
              <w:t>..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704689" w:rsidRDefault="00ED1CD6" w:rsidP="002E26B7">
            <w:pPr>
              <w:jc w:val="center"/>
            </w:pPr>
            <w:r w:rsidRPr="00704689">
              <w:t>Январь 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704689" w:rsidRDefault="00ED1CD6" w:rsidP="002E26B7">
            <w:pPr>
              <w:jc w:val="center"/>
            </w:pPr>
            <w:proofErr w:type="spellStart"/>
            <w:r w:rsidRPr="00704689">
              <w:t>очно-заочный</w:t>
            </w:r>
            <w:proofErr w:type="spellEnd"/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704689" w:rsidRDefault="00ED1CD6" w:rsidP="002E26B7">
            <w:pPr>
              <w:jc w:val="center"/>
            </w:pPr>
            <w:r w:rsidRPr="00704689">
              <w:t>окружной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2E26B7">
            <w:pPr>
              <w:jc w:val="center"/>
            </w:pPr>
            <w:r w:rsidRPr="00704689">
              <w:t>Сертификат участника</w:t>
            </w:r>
            <w:proofErr w:type="gramStart"/>
            <w:r w:rsidRPr="00704689">
              <w:t xml:space="preserve"> </w:t>
            </w:r>
            <w:r>
              <w:t>,</w:t>
            </w:r>
            <w:proofErr w:type="gramEnd"/>
          </w:p>
          <w:p w:rsidR="00ED1CD6" w:rsidRDefault="00ED1CD6" w:rsidP="002E26B7">
            <w:pPr>
              <w:jc w:val="center"/>
            </w:pPr>
          </w:p>
          <w:p w:rsidR="00ED1CD6" w:rsidRPr="00704689" w:rsidRDefault="00ED1CD6" w:rsidP="002E26B7">
            <w:pPr>
              <w:jc w:val="center"/>
            </w:pPr>
            <w:r w:rsidRPr="00704689">
              <w:t xml:space="preserve">Диплом за </w:t>
            </w:r>
            <w:r w:rsidRPr="00704689">
              <w:rPr>
                <w:lang w:val="en-US"/>
              </w:rPr>
              <w:t>I</w:t>
            </w:r>
            <w:r w:rsidRPr="00704689">
              <w:t xml:space="preserve"> место</w:t>
            </w:r>
          </w:p>
          <w:p w:rsidR="00ED1CD6" w:rsidRPr="00DC2007" w:rsidRDefault="00ED1CD6" w:rsidP="002E26B7">
            <w:pPr>
              <w:jc w:val="center"/>
            </w:pPr>
          </w:p>
        </w:tc>
      </w:tr>
      <w:tr w:rsidR="00ED1CD6" w:rsidRPr="00DC2007" w:rsidTr="002E26B7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704689" w:rsidRDefault="00ED1CD6" w:rsidP="002E26B7">
            <w:pPr>
              <w:jc w:val="center"/>
            </w:pPr>
            <w:r w:rsidRPr="00704689">
              <w:t xml:space="preserve">XII Всероссийская Акция «Спорт </w:t>
            </w:r>
            <w:proofErr w:type="gramStart"/>
            <w:r w:rsidRPr="00704689">
              <w:t>–а</w:t>
            </w:r>
            <w:proofErr w:type="gramEnd"/>
            <w:r w:rsidRPr="00704689">
              <w:t>льтернатива пагубным привычкам»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2E26B7">
            <w:pPr>
              <w:jc w:val="center"/>
            </w:pPr>
            <w:r>
              <w:t>Воспитанники</w:t>
            </w:r>
          </w:p>
          <w:p w:rsidR="00ED1CD6" w:rsidRDefault="00ED1CD6" w:rsidP="002E26B7">
            <w:pPr>
              <w:jc w:val="center"/>
            </w:pPr>
            <w:r>
              <w:t xml:space="preserve"> и воспитатели:</w:t>
            </w:r>
          </w:p>
          <w:p w:rsidR="00ED1CD6" w:rsidRPr="00704689" w:rsidRDefault="00ED1CD6" w:rsidP="002E26B7">
            <w:pPr>
              <w:jc w:val="center"/>
            </w:pPr>
            <w:r w:rsidRPr="00704689">
              <w:t>Козицкая О</w:t>
            </w:r>
            <w:r>
              <w:t>.</w:t>
            </w:r>
            <w:r w:rsidRPr="00704689">
              <w:t xml:space="preserve"> Ю</w:t>
            </w:r>
            <w:r>
              <w:t>.</w:t>
            </w:r>
          </w:p>
          <w:p w:rsidR="00ED1CD6" w:rsidRDefault="00ED1CD6" w:rsidP="00461A34">
            <w:pPr>
              <w:jc w:val="center"/>
            </w:pPr>
            <w:r w:rsidRPr="00704689">
              <w:t xml:space="preserve"> Казакова Е</w:t>
            </w:r>
            <w:r>
              <w:t>.</w:t>
            </w:r>
            <w:r w:rsidRPr="00704689">
              <w:t>А</w:t>
            </w:r>
            <w:r>
              <w:t>.,</w:t>
            </w:r>
          </w:p>
          <w:p w:rsidR="00ED1CD6" w:rsidRPr="00704689" w:rsidRDefault="00ED1CD6" w:rsidP="00461A34">
            <w:pPr>
              <w:jc w:val="center"/>
            </w:pPr>
            <w:r>
              <w:t>инструктор по физкультуре</w:t>
            </w:r>
            <w:r w:rsidRPr="00704689">
              <w:t xml:space="preserve"> </w:t>
            </w:r>
            <w:proofErr w:type="spellStart"/>
            <w:r w:rsidRPr="00704689">
              <w:t>Чуйкина</w:t>
            </w:r>
            <w:proofErr w:type="spellEnd"/>
            <w:r w:rsidRPr="00704689">
              <w:t xml:space="preserve"> Н</w:t>
            </w:r>
            <w:r>
              <w:t>.</w:t>
            </w:r>
            <w:r w:rsidRPr="00704689">
              <w:t>Н</w:t>
            </w:r>
            <w:r>
              <w:t>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704689" w:rsidRDefault="00ED1CD6" w:rsidP="002E26B7">
            <w:pPr>
              <w:jc w:val="center"/>
            </w:pPr>
            <w:r w:rsidRPr="00704689">
              <w:t>Январь 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704689" w:rsidRDefault="00ED1CD6" w:rsidP="002E26B7">
            <w:pPr>
              <w:jc w:val="center"/>
            </w:pPr>
            <w:r w:rsidRPr="00704689">
              <w:t>заочный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704689" w:rsidRDefault="00ED1CD6" w:rsidP="002E26B7">
            <w:pPr>
              <w:jc w:val="center"/>
            </w:pPr>
            <w:r w:rsidRPr="00704689">
              <w:t>окружной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DC2007" w:rsidRDefault="00ED1CD6" w:rsidP="002E26B7">
            <w:pPr>
              <w:jc w:val="center"/>
            </w:pPr>
            <w:r w:rsidRPr="00704689">
              <w:t>Диплом за II место</w:t>
            </w:r>
          </w:p>
        </w:tc>
      </w:tr>
      <w:tr w:rsidR="00ED1CD6" w:rsidRPr="00DC2007" w:rsidTr="002E26B7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DC2007" w:rsidRDefault="00ED1CD6" w:rsidP="002E26B7">
            <w:pPr>
              <w:ind w:right="79"/>
              <w:jc w:val="center"/>
            </w:pPr>
            <w:r w:rsidRPr="00DC2007">
              <w:rPr>
                <w:spacing w:val="1"/>
              </w:rPr>
              <w:t>региональный этап Всероссийского детского экологического форума</w:t>
            </w:r>
            <w:r w:rsidRPr="00DC2007">
              <w:t xml:space="preserve"> «Зелёная планета – 2016»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461A34">
            <w:pPr>
              <w:jc w:val="center"/>
            </w:pPr>
            <w:r w:rsidRPr="00DC2007">
              <w:t>Воспитанники</w:t>
            </w:r>
            <w:r>
              <w:t xml:space="preserve"> и воспитатели: Козицкая О. Ю., </w:t>
            </w:r>
          </w:p>
          <w:p w:rsidR="00ED1CD6" w:rsidRDefault="00ED1CD6" w:rsidP="00461A34">
            <w:pPr>
              <w:jc w:val="center"/>
            </w:pPr>
            <w:proofErr w:type="spellStart"/>
            <w:r>
              <w:t>Роганова</w:t>
            </w:r>
            <w:proofErr w:type="spellEnd"/>
            <w:r>
              <w:t xml:space="preserve"> С. В. </w:t>
            </w:r>
          </w:p>
          <w:p w:rsidR="00ED1CD6" w:rsidRPr="00DC2007" w:rsidRDefault="00ED1CD6" w:rsidP="00461A34">
            <w:pPr>
              <w:jc w:val="center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  <w:r>
              <w:t xml:space="preserve"> Смолина С.Д.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DC2007" w:rsidRDefault="00ED1CD6" w:rsidP="002E26B7">
            <w:pPr>
              <w:jc w:val="center"/>
            </w:pPr>
            <w:r w:rsidRPr="00DC2007">
              <w:t>Февраль</w:t>
            </w:r>
            <w:r>
              <w:t xml:space="preserve"> 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DC2007" w:rsidRDefault="00ED1CD6" w:rsidP="002E26B7">
            <w:pPr>
              <w:jc w:val="center"/>
            </w:pPr>
            <w:r w:rsidRPr="00DC2007">
              <w:t>заочный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DC2007" w:rsidRDefault="00ED1CD6" w:rsidP="002E26B7">
            <w:pPr>
              <w:jc w:val="center"/>
            </w:pPr>
            <w:r w:rsidRPr="00DC2007">
              <w:t>областной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2E26B7">
            <w:pPr>
              <w:jc w:val="center"/>
            </w:pPr>
            <w:r w:rsidRPr="00DC2007">
              <w:t xml:space="preserve">Дипломы </w:t>
            </w:r>
          </w:p>
          <w:p w:rsidR="00ED1CD6" w:rsidRPr="00DC2007" w:rsidRDefault="00ED1CD6" w:rsidP="002E26B7">
            <w:pPr>
              <w:jc w:val="center"/>
            </w:pPr>
            <w:r w:rsidRPr="00DC2007">
              <w:t xml:space="preserve">за </w:t>
            </w:r>
            <w:r w:rsidRPr="00DC2007">
              <w:rPr>
                <w:lang w:val="en-US"/>
              </w:rPr>
              <w:t>II</w:t>
            </w:r>
            <w:r w:rsidRPr="00DC2007">
              <w:t xml:space="preserve"> </w:t>
            </w:r>
          </w:p>
          <w:p w:rsidR="00ED1CD6" w:rsidRDefault="00ED1CD6" w:rsidP="002E26B7">
            <w:pPr>
              <w:jc w:val="center"/>
            </w:pPr>
            <w:r w:rsidRPr="00DC2007">
              <w:t xml:space="preserve">и </w:t>
            </w:r>
            <w:r w:rsidRPr="00DC2007">
              <w:rPr>
                <w:lang w:val="en-US"/>
              </w:rPr>
              <w:t>III</w:t>
            </w:r>
            <w:r w:rsidRPr="00DC2007">
              <w:t xml:space="preserve"> места</w:t>
            </w:r>
          </w:p>
          <w:p w:rsidR="00ED1CD6" w:rsidRDefault="00ED1CD6" w:rsidP="002E26B7">
            <w:pPr>
              <w:jc w:val="center"/>
            </w:pPr>
            <w:r>
              <w:t>(Павлова Е.)</w:t>
            </w:r>
          </w:p>
          <w:p w:rsidR="00ED1CD6" w:rsidRPr="00DC2007" w:rsidRDefault="00ED1CD6" w:rsidP="002E26B7">
            <w:pPr>
              <w:jc w:val="center"/>
            </w:pPr>
          </w:p>
        </w:tc>
      </w:tr>
      <w:tr w:rsidR="00ED1CD6" w:rsidRPr="00DC2007" w:rsidTr="002E26B7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DC2007" w:rsidRDefault="00ED1CD6" w:rsidP="002E26B7">
            <w:pPr>
              <w:jc w:val="center"/>
            </w:pPr>
            <w:r w:rsidRPr="00DC2007">
              <w:t xml:space="preserve">Интеллектуальный конкурс </w:t>
            </w:r>
            <w:r>
              <w:t>«</w:t>
            </w:r>
            <w:r w:rsidRPr="00DC2007">
              <w:t>Человек и природа»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2E26B7">
            <w:pPr>
              <w:jc w:val="center"/>
            </w:pPr>
            <w:r w:rsidRPr="00DC2007">
              <w:t>Воспитанники</w:t>
            </w:r>
            <w:r>
              <w:t xml:space="preserve">, </w:t>
            </w:r>
          </w:p>
          <w:p w:rsidR="00ED1CD6" w:rsidRDefault="00ED1CD6" w:rsidP="002E26B7">
            <w:pPr>
              <w:jc w:val="center"/>
            </w:pPr>
            <w:r>
              <w:t xml:space="preserve">ст. воспитатель Филатова О.  Д, воспитатели: </w:t>
            </w:r>
            <w:r>
              <w:lastRenderedPageBreak/>
              <w:t>Попова Г. Б,</w:t>
            </w:r>
          </w:p>
          <w:p w:rsidR="00ED1CD6" w:rsidRDefault="00ED1CD6" w:rsidP="002E26B7">
            <w:pPr>
              <w:jc w:val="center"/>
            </w:pPr>
            <w:r>
              <w:t>Литвинова Е. В.,</w:t>
            </w:r>
          </w:p>
          <w:p w:rsidR="00ED1CD6" w:rsidRPr="00DC2007" w:rsidRDefault="00ED1CD6" w:rsidP="00C5672A">
            <w:pPr>
              <w:jc w:val="center"/>
            </w:pPr>
            <w:r>
              <w:t xml:space="preserve">Андрющенко А. </w:t>
            </w:r>
            <w:proofErr w:type="gramStart"/>
            <w:r>
              <w:t>В</w:t>
            </w:r>
            <w:proofErr w:type="gramEnd"/>
            <w:r>
              <w:t xml:space="preserve">, </w:t>
            </w:r>
            <w:proofErr w:type="gramStart"/>
            <w:r>
              <w:t>Козицкая</w:t>
            </w:r>
            <w:proofErr w:type="gramEnd"/>
            <w:r>
              <w:t xml:space="preserve"> О.Ю., Меньшова Е. Н..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DC2007" w:rsidRDefault="00ED1CD6" w:rsidP="002E26B7">
            <w:pPr>
              <w:jc w:val="center"/>
            </w:pPr>
            <w:r w:rsidRPr="00DC2007">
              <w:lastRenderedPageBreak/>
              <w:t>Февраль</w:t>
            </w:r>
            <w:r>
              <w:t xml:space="preserve"> 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DC2007" w:rsidRDefault="00ED1CD6" w:rsidP="002E26B7">
            <w:pPr>
              <w:jc w:val="center"/>
            </w:pPr>
            <w:r w:rsidRPr="00DC2007">
              <w:t>заочный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DC2007" w:rsidRDefault="00ED1CD6" w:rsidP="002E26B7">
            <w:pPr>
              <w:jc w:val="center"/>
            </w:pPr>
            <w:r w:rsidRPr="00DC2007">
              <w:t>Всероссийский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DC2007" w:rsidRDefault="00ED1CD6" w:rsidP="002E26B7">
            <w:pPr>
              <w:jc w:val="center"/>
            </w:pPr>
            <w:r w:rsidRPr="00DC2007">
              <w:t>Сертификат участника</w:t>
            </w:r>
          </w:p>
        </w:tc>
      </w:tr>
      <w:tr w:rsidR="004B1094" w:rsidRPr="00DC2007" w:rsidTr="002E26B7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094" w:rsidRPr="00DC2007" w:rsidRDefault="004B1094" w:rsidP="002E26B7">
            <w:pPr>
              <w:jc w:val="center"/>
            </w:pPr>
            <w:r>
              <w:lastRenderedPageBreak/>
              <w:t>Международный творческий конкурс «Обезьяна – Символ Нового года»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094" w:rsidRPr="00DC2007" w:rsidRDefault="004B1094" w:rsidP="002E26B7">
            <w:pPr>
              <w:jc w:val="center"/>
            </w:pPr>
            <w:r>
              <w:t>Воспитанники, воспитатель Андрющенко А.В.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094" w:rsidRPr="00DC2007" w:rsidRDefault="004B1094" w:rsidP="002E26B7">
            <w:pPr>
              <w:jc w:val="center"/>
            </w:pPr>
            <w:r>
              <w:t>Февраль 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094" w:rsidRPr="00DC2007" w:rsidRDefault="004B1094" w:rsidP="002E26B7">
            <w:pPr>
              <w:jc w:val="center"/>
            </w:pPr>
            <w:r>
              <w:t>заочный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094" w:rsidRPr="00416854" w:rsidRDefault="004B1094" w:rsidP="00376292">
            <w:pPr>
              <w:jc w:val="center"/>
            </w:pPr>
            <w:r w:rsidRPr="00416854">
              <w:t>Международный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094" w:rsidRPr="00DC2007" w:rsidRDefault="004B1094" w:rsidP="002E26B7">
            <w:pPr>
              <w:jc w:val="center"/>
            </w:pPr>
            <w:r>
              <w:t>Дипломы лауреатов</w:t>
            </w:r>
          </w:p>
        </w:tc>
      </w:tr>
      <w:tr w:rsidR="004B1094" w:rsidRPr="00DC2007" w:rsidTr="002E26B7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094" w:rsidRPr="00416854" w:rsidRDefault="004B1094" w:rsidP="002E26B7">
            <w:pPr>
              <w:jc w:val="center"/>
            </w:pPr>
            <w:r w:rsidRPr="00416854">
              <w:t>Конкурс творчества «Маленькая прнцесса-2016»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094" w:rsidRDefault="004B1094" w:rsidP="002E26B7">
            <w:pPr>
              <w:jc w:val="center"/>
            </w:pPr>
            <w:r w:rsidRPr="00416854">
              <w:t>Воспитанники,</w:t>
            </w:r>
          </w:p>
          <w:p w:rsidR="004B1094" w:rsidRDefault="004B1094" w:rsidP="00C5672A">
            <w:pPr>
              <w:jc w:val="center"/>
            </w:pPr>
            <w:r>
              <w:t xml:space="preserve">воспитатели: </w:t>
            </w:r>
          </w:p>
          <w:p w:rsidR="004B1094" w:rsidRPr="00416854" w:rsidRDefault="004B1094" w:rsidP="00C5672A">
            <w:pPr>
              <w:jc w:val="center"/>
            </w:pPr>
            <w:r>
              <w:t xml:space="preserve">Захарова Е..И.  </w:t>
            </w:r>
            <w:proofErr w:type="spellStart"/>
            <w:r>
              <w:t>Роганова</w:t>
            </w:r>
            <w:proofErr w:type="spellEnd"/>
            <w:r w:rsidRPr="00416854">
              <w:t xml:space="preserve"> </w:t>
            </w:r>
            <w:r>
              <w:t xml:space="preserve">С. В.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094" w:rsidRPr="00416854" w:rsidRDefault="004B1094" w:rsidP="002E26B7">
            <w:pPr>
              <w:jc w:val="center"/>
            </w:pPr>
            <w:r w:rsidRPr="00416854">
              <w:t>Март 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094" w:rsidRPr="00416854" w:rsidRDefault="004B1094" w:rsidP="002E26B7">
            <w:pPr>
              <w:jc w:val="center"/>
            </w:pPr>
            <w:r w:rsidRPr="00416854">
              <w:t>очный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094" w:rsidRPr="00416854" w:rsidRDefault="004B1094" w:rsidP="002E26B7">
            <w:pPr>
              <w:jc w:val="center"/>
            </w:pPr>
            <w:r w:rsidRPr="00416854">
              <w:t>городской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094" w:rsidRPr="00416854" w:rsidRDefault="004B1094" w:rsidP="002E26B7">
            <w:pPr>
              <w:jc w:val="center"/>
            </w:pPr>
            <w:r w:rsidRPr="00416854">
              <w:t>Диплом за II место,</w:t>
            </w:r>
          </w:p>
          <w:p w:rsidR="004B1094" w:rsidRPr="00DC2007" w:rsidRDefault="004B1094" w:rsidP="002E26B7">
            <w:r w:rsidRPr="00416854">
              <w:t>сертификаты участников</w:t>
            </w:r>
          </w:p>
        </w:tc>
      </w:tr>
      <w:tr w:rsidR="003D70DE" w:rsidRPr="00DC2007" w:rsidTr="002E26B7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Pr="00416854" w:rsidRDefault="003D70DE" w:rsidP="002E26B7">
            <w:pPr>
              <w:jc w:val="center"/>
            </w:pPr>
            <w:r>
              <w:t>Международный творческий конкурс «Волшебное Рождество»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Pr="00416854" w:rsidRDefault="003D70DE" w:rsidP="002E26B7">
            <w:pPr>
              <w:jc w:val="center"/>
            </w:pPr>
            <w:r>
              <w:t>Воспитанники, воспитатель Андрющенко А.В.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Pr="00416854" w:rsidRDefault="003D70DE" w:rsidP="002E26B7">
            <w:pPr>
              <w:jc w:val="center"/>
            </w:pPr>
            <w:r>
              <w:t>Март 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Pr="00416854" w:rsidRDefault="003D70DE" w:rsidP="002E26B7">
            <w:pPr>
              <w:jc w:val="center"/>
            </w:pPr>
            <w:r>
              <w:t>заочный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Pr="00416854" w:rsidRDefault="003D70DE" w:rsidP="00376292">
            <w:pPr>
              <w:jc w:val="center"/>
            </w:pPr>
            <w:r w:rsidRPr="00416854">
              <w:t>Международный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Pr="00416854" w:rsidRDefault="003D70DE" w:rsidP="003D70DE">
            <w:pPr>
              <w:jc w:val="center"/>
            </w:pPr>
            <w:r>
              <w:t xml:space="preserve">Диплом за </w:t>
            </w: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3D70DE" w:rsidRPr="00DC2007" w:rsidTr="002E26B7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Pr="00416854" w:rsidRDefault="003D70DE" w:rsidP="002E26B7">
            <w:pPr>
              <w:jc w:val="center"/>
            </w:pPr>
            <w:r>
              <w:t>Всероссийская акция «Библионочь-2016»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Default="003D70DE" w:rsidP="00C5672A">
            <w:pPr>
              <w:jc w:val="center"/>
            </w:pPr>
            <w:r>
              <w:t>Воспитанники и воспитатели:</w:t>
            </w:r>
          </w:p>
          <w:p w:rsidR="003D70DE" w:rsidRPr="00416854" w:rsidRDefault="003D70DE" w:rsidP="00C5672A">
            <w:pPr>
              <w:jc w:val="center"/>
            </w:pPr>
            <w:proofErr w:type="spellStart"/>
            <w:r>
              <w:t>Смолева</w:t>
            </w:r>
            <w:proofErr w:type="spellEnd"/>
            <w:r>
              <w:t xml:space="preserve"> Л. А., Литвинова Е. В., Захарова Е. И.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Pr="00416854" w:rsidRDefault="003D70DE" w:rsidP="002E26B7">
            <w:pPr>
              <w:jc w:val="center"/>
            </w:pPr>
            <w:r>
              <w:t>Апрель 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Pr="00416854" w:rsidRDefault="003D70DE" w:rsidP="002E26B7">
            <w:pPr>
              <w:jc w:val="center"/>
            </w:pPr>
            <w:r>
              <w:t>очный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Pr="00416854" w:rsidRDefault="003D70DE" w:rsidP="002E26B7">
            <w:pPr>
              <w:jc w:val="center"/>
            </w:pPr>
            <w:r>
              <w:t xml:space="preserve">Городской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Pr="00416854" w:rsidRDefault="003D70DE" w:rsidP="002E26B7">
            <w:pPr>
              <w:jc w:val="center"/>
            </w:pPr>
            <w:r>
              <w:t>Благодарность за участие</w:t>
            </w:r>
          </w:p>
        </w:tc>
      </w:tr>
      <w:tr w:rsidR="003D70DE" w:rsidRPr="00DC2007" w:rsidTr="002E26B7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Default="003D70DE" w:rsidP="002E26B7">
            <w:pPr>
              <w:jc w:val="center"/>
            </w:pPr>
            <w:r>
              <w:t>Международный творческий конкурс</w:t>
            </w:r>
            <w:proofErr w:type="gramStart"/>
            <w:r>
              <w:t xml:space="preserve"> ,</w:t>
            </w:r>
            <w:proofErr w:type="gramEnd"/>
            <w:r>
              <w:t xml:space="preserve">посвященный дню космонавтики. </w:t>
            </w:r>
          </w:p>
          <w:p w:rsidR="003D70DE" w:rsidRPr="00861C48" w:rsidRDefault="003D70DE" w:rsidP="002E26B7">
            <w:pPr>
              <w:jc w:val="center"/>
            </w:pPr>
            <w:r>
              <w:t xml:space="preserve"> </w:t>
            </w:r>
            <w:proofErr w:type="spellStart"/>
            <w:proofErr w:type="gramStart"/>
            <w:r>
              <w:t>Арт</w:t>
            </w:r>
            <w:proofErr w:type="spellEnd"/>
            <w:proofErr w:type="gramEnd"/>
            <w:r>
              <w:t xml:space="preserve"> Талант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Default="003D70DE" w:rsidP="00C5672A">
            <w:pPr>
              <w:jc w:val="center"/>
            </w:pPr>
            <w:r>
              <w:t xml:space="preserve">Воспитанники средней группы, воспитатели: </w:t>
            </w:r>
            <w:proofErr w:type="spellStart"/>
            <w:r>
              <w:t>Роганова</w:t>
            </w:r>
            <w:proofErr w:type="spellEnd"/>
            <w:r>
              <w:t xml:space="preserve"> С. В., </w:t>
            </w:r>
            <w:proofErr w:type="spellStart"/>
            <w:r>
              <w:t>Храпова</w:t>
            </w:r>
            <w:proofErr w:type="spellEnd"/>
            <w:r>
              <w:t xml:space="preserve"> М. В.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Pr="00416854" w:rsidRDefault="003D70DE" w:rsidP="002E26B7">
            <w:pPr>
              <w:jc w:val="center"/>
            </w:pPr>
            <w:r>
              <w:t xml:space="preserve">Апрель 2016 г.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Pr="00416854" w:rsidRDefault="003D70DE" w:rsidP="002E26B7">
            <w:pPr>
              <w:jc w:val="center"/>
            </w:pPr>
            <w:r>
              <w:t xml:space="preserve">Заочный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Pr="00416854" w:rsidRDefault="003D70DE" w:rsidP="002E26B7">
            <w:pPr>
              <w:jc w:val="center"/>
            </w:pPr>
            <w:r w:rsidRPr="00416854">
              <w:t>Международный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Pr="00861C48" w:rsidRDefault="003D70DE" w:rsidP="002E26B7">
            <w:pPr>
              <w:jc w:val="center"/>
            </w:pPr>
            <w:r>
              <w:t xml:space="preserve">Диплом за </w:t>
            </w:r>
            <w:r>
              <w:rPr>
                <w:lang w:val="en-US"/>
              </w:rPr>
              <w:t>I</w:t>
            </w:r>
            <w:r>
              <w:t xml:space="preserve"> место </w:t>
            </w:r>
          </w:p>
        </w:tc>
      </w:tr>
      <w:tr w:rsidR="00AF127B" w:rsidRPr="00DC2007" w:rsidTr="002E26B7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27B" w:rsidRPr="00DC2007" w:rsidRDefault="00AF127B" w:rsidP="00376292">
            <w:pPr>
              <w:jc w:val="center"/>
            </w:pPr>
            <w:proofErr w:type="spellStart"/>
            <w:r w:rsidRPr="00DC2007">
              <w:t>Артталант</w:t>
            </w:r>
            <w:proofErr w:type="spellEnd"/>
            <w:r w:rsidRPr="00DC2007">
              <w:t>. Развивающая олимпиада для дошкольников «К школе готов!» номинация «Развитие речи»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27B" w:rsidRPr="00DC2007" w:rsidRDefault="00AF127B" w:rsidP="00376292">
            <w:pPr>
              <w:jc w:val="center"/>
            </w:pPr>
            <w:r>
              <w:t xml:space="preserve">Кошелева Татьяна Алексеевна, </w:t>
            </w:r>
            <w:r w:rsidRPr="00DC2007">
              <w:t xml:space="preserve">учитель-логопед </w:t>
            </w:r>
          </w:p>
          <w:p w:rsidR="00AF127B" w:rsidRPr="00DC2007" w:rsidRDefault="00AF127B" w:rsidP="00376292"/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27B" w:rsidRPr="00DC2007" w:rsidRDefault="00AF127B" w:rsidP="00376292">
            <w:pPr>
              <w:jc w:val="center"/>
            </w:pPr>
            <w:r w:rsidRPr="00DC2007">
              <w:t>Апрель</w:t>
            </w:r>
            <w:r>
              <w:t xml:space="preserve"> 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27B" w:rsidRPr="00DC2007" w:rsidRDefault="00AF127B" w:rsidP="00376292">
            <w:pPr>
              <w:jc w:val="center"/>
            </w:pPr>
            <w:r w:rsidRPr="00DC2007">
              <w:t>заочный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27B" w:rsidRPr="00DC2007" w:rsidRDefault="00AF127B" w:rsidP="00376292">
            <w:pPr>
              <w:jc w:val="center"/>
            </w:pPr>
            <w:r w:rsidRPr="00DC2007">
              <w:t>Всероссийский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27B" w:rsidRPr="00DC2007" w:rsidRDefault="00AF127B" w:rsidP="00376292">
            <w:pPr>
              <w:jc w:val="center"/>
            </w:pPr>
            <w:r w:rsidRPr="00DC2007">
              <w:t>Диплом</w:t>
            </w:r>
            <w:r w:rsidR="005806F2">
              <w:t>ы</w:t>
            </w:r>
            <w:r w:rsidRPr="00DC2007">
              <w:t xml:space="preserve"> </w:t>
            </w:r>
            <w:proofErr w:type="gramStart"/>
            <w:r>
              <w:t>за</w:t>
            </w:r>
            <w:proofErr w:type="gramEnd"/>
          </w:p>
          <w:p w:rsidR="00AF127B" w:rsidRPr="00DC2007" w:rsidRDefault="00AF127B" w:rsidP="00376292">
            <w:pPr>
              <w:jc w:val="center"/>
            </w:pPr>
            <w:r w:rsidRPr="00DC2007">
              <w:rPr>
                <w:lang w:val="en-US"/>
              </w:rPr>
              <w:t>I</w:t>
            </w:r>
            <w:r w:rsidRPr="00DC2007">
              <w:t xml:space="preserve"> место</w:t>
            </w:r>
          </w:p>
          <w:p w:rsidR="00AF127B" w:rsidRPr="00DC2007" w:rsidRDefault="00AF127B" w:rsidP="00376292">
            <w:pPr>
              <w:jc w:val="center"/>
            </w:pPr>
            <w:r w:rsidRPr="00DC2007">
              <w:t xml:space="preserve"> (2 ребенка)</w:t>
            </w:r>
          </w:p>
        </w:tc>
      </w:tr>
      <w:tr w:rsidR="00AF127B" w:rsidRPr="00DC2007" w:rsidTr="002E26B7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27B" w:rsidRPr="00DC2007" w:rsidRDefault="00AF127B" w:rsidP="00376292">
            <w:pPr>
              <w:jc w:val="center"/>
            </w:pPr>
            <w:proofErr w:type="spellStart"/>
            <w:r w:rsidRPr="00DC2007">
              <w:t>Артталант</w:t>
            </w:r>
            <w:proofErr w:type="spellEnd"/>
            <w:r w:rsidRPr="00DC2007">
              <w:t>. Развивающая олимпиада для дошкольников «К школе готов!» номинаци</w:t>
            </w:r>
            <w:r w:rsidR="001124E3">
              <w:t>я «Знакомство с миром человека»,</w:t>
            </w:r>
            <w:r w:rsidRPr="00DC2007">
              <w:t xml:space="preserve"> </w:t>
            </w:r>
            <w:r w:rsidR="001124E3">
              <w:t>«</w:t>
            </w:r>
            <w:r w:rsidRPr="00DC2007">
              <w:t>Развитие речи», «Математика».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27B" w:rsidRPr="00DC2007" w:rsidRDefault="00AF127B" w:rsidP="00376292">
            <w:pPr>
              <w:jc w:val="center"/>
            </w:pPr>
            <w:r>
              <w:t>Попова Галина Борисовна, воспитатель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27B" w:rsidRPr="00DC2007" w:rsidRDefault="00AF127B" w:rsidP="00376292">
            <w:pPr>
              <w:jc w:val="center"/>
            </w:pPr>
            <w:r w:rsidRPr="00DC2007">
              <w:t>Апрель</w:t>
            </w:r>
            <w:r>
              <w:t xml:space="preserve"> 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27B" w:rsidRPr="00DC2007" w:rsidRDefault="00AF127B" w:rsidP="00376292">
            <w:pPr>
              <w:jc w:val="center"/>
            </w:pPr>
            <w:r w:rsidRPr="00DC2007">
              <w:t>заочный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27B" w:rsidRPr="00DC2007" w:rsidRDefault="00AF127B" w:rsidP="00376292">
            <w:pPr>
              <w:jc w:val="center"/>
            </w:pPr>
            <w:r w:rsidRPr="00DC2007">
              <w:t>Всероссийский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27B" w:rsidRPr="00DC2007" w:rsidRDefault="00AF127B" w:rsidP="00AF127B">
            <w:pPr>
              <w:jc w:val="center"/>
            </w:pPr>
            <w:r w:rsidRPr="00DC2007">
              <w:t>Диплом</w:t>
            </w:r>
            <w:r w:rsidR="005806F2">
              <w:t>ы</w:t>
            </w:r>
            <w:r w:rsidRPr="00DC2007">
              <w:t xml:space="preserve"> </w:t>
            </w:r>
            <w:proofErr w:type="gramStart"/>
            <w:r>
              <w:t>за</w:t>
            </w:r>
            <w:proofErr w:type="gramEnd"/>
          </w:p>
          <w:p w:rsidR="00AF127B" w:rsidRPr="00DC2007" w:rsidRDefault="00AF127B" w:rsidP="00376292">
            <w:pPr>
              <w:jc w:val="center"/>
            </w:pPr>
            <w:r w:rsidRPr="00DC2007">
              <w:rPr>
                <w:lang w:val="en-US"/>
              </w:rPr>
              <w:t>I</w:t>
            </w:r>
            <w:r w:rsidRPr="00DC2007">
              <w:t xml:space="preserve"> место (3</w:t>
            </w:r>
            <w:r>
              <w:t xml:space="preserve"> </w:t>
            </w:r>
            <w:r w:rsidRPr="00DC2007">
              <w:t>ребенка)</w:t>
            </w:r>
          </w:p>
        </w:tc>
      </w:tr>
      <w:tr w:rsidR="002544F1" w:rsidRPr="00DC2007" w:rsidTr="002E26B7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4F1" w:rsidRDefault="002544F1" w:rsidP="002544F1">
            <w:pPr>
              <w:jc w:val="center"/>
            </w:pPr>
            <w:r>
              <w:t>Детская международная олимпиада «Кто это? (Домашние животные и птицы)»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4F1" w:rsidRDefault="002544F1" w:rsidP="002544F1">
            <w:pPr>
              <w:jc w:val="center"/>
            </w:pPr>
            <w:r>
              <w:t>Воспитанники средней группы  воспитатель Захарова Е.И.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4F1" w:rsidRDefault="001964CC" w:rsidP="00376292">
            <w:pPr>
              <w:jc w:val="center"/>
            </w:pPr>
            <w:r>
              <w:t xml:space="preserve">Апрель </w:t>
            </w:r>
            <w:r w:rsidR="002544F1">
              <w:t xml:space="preserve">  2016 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4F1" w:rsidRDefault="002544F1" w:rsidP="00376292">
            <w:pPr>
              <w:jc w:val="center"/>
            </w:pPr>
            <w:r>
              <w:t>заочный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4F1" w:rsidRPr="00416854" w:rsidRDefault="002544F1" w:rsidP="00376292">
            <w:pPr>
              <w:jc w:val="center"/>
            </w:pPr>
            <w:r w:rsidRPr="00416854">
              <w:t xml:space="preserve">Международный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4F1" w:rsidRPr="00861C48" w:rsidRDefault="002544F1" w:rsidP="00376292">
            <w:pPr>
              <w:jc w:val="center"/>
            </w:pPr>
            <w:r>
              <w:t xml:space="preserve">Диплом за </w:t>
            </w:r>
            <w:r w:rsidR="0065333E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>
              <w:t xml:space="preserve"> место </w:t>
            </w:r>
          </w:p>
        </w:tc>
      </w:tr>
      <w:tr w:rsidR="001964CC" w:rsidRPr="00DC2007" w:rsidTr="002E26B7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4CC" w:rsidRDefault="001964CC" w:rsidP="001964CC">
            <w:pPr>
              <w:jc w:val="center"/>
            </w:pPr>
            <w:r>
              <w:t xml:space="preserve">Детская международная олимпиада «Времена </w:t>
            </w:r>
            <w:r>
              <w:lastRenderedPageBreak/>
              <w:t>года»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4CC" w:rsidRDefault="001964CC" w:rsidP="00376292">
            <w:pPr>
              <w:jc w:val="center"/>
            </w:pPr>
            <w:r>
              <w:lastRenderedPageBreak/>
              <w:t xml:space="preserve">Воспитанники средней группы  воспитатель </w:t>
            </w:r>
            <w:r>
              <w:lastRenderedPageBreak/>
              <w:t>Захарова Е.И.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4CC" w:rsidRDefault="001964CC" w:rsidP="00376292">
            <w:pPr>
              <w:jc w:val="center"/>
            </w:pPr>
            <w:r>
              <w:lastRenderedPageBreak/>
              <w:t>Апрель     2016 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4CC" w:rsidRDefault="001964CC" w:rsidP="00376292">
            <w:pPr>
              <w:jc w:val="center"/>
            </w:pPr>
            <w:r>
              <w:t>заочный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4CC" w:rsidRPr="00416854" w:rsidRDefault="001964CC" w:rsidP="00376292">
            <w:pPr>
              <w:jc w:val="center"/>
            </w:pPr>
            <w:r w:rsidRPr="00416854">
              <w:t xml:space="preserve">Международный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4CC" w:rsidRPr="00861C48" w:rsidRDefault="001964CC" w:rsidP="001964CC">
            <w:pPr>
              <w:jc w:val="center"/>
            </w:pPr>
            <w:r>
              <w:t xml:space="preserve">Диплом за </w:t>
            </w:r>
            <w:r>
              <w:rPr>
                <w:lang w:val="en-US"/>
              </w:rPr>
              <w:t>I</w:t>
            </w:r>
            <w:r>
              <w:t xml:space="preserve"> место </w:t>
            </w:r>
          </w:p>
        </w:tc>
      </w:tr>
      <w:tr w:rsidR="003D70DE" w:rsidRPr="00DC2007" w:rsidTr="00376292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Pr="00416854" w:rsidRDefault="003D70DE" w:rsidP="00376292">
            <w:pPr>
              <w:jc w:val="center"/>
            </w:pPr>
            <w:r w:rsidRPr="00416854">
              <w:lastRenderedPageBreak/>
              <w:t>Межмуниципальный фестиваль «Планета танца»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Default="003D70DE" w:rsidP="00376292">
            <w:pPr>
              <w:jc w:val="center"/>
            </w:pPr>
            <w:r w:rsidRPr="00416854">
              <w:t xml:space="preserve">Воспитанники </w:t>
            </w:r>
            <w:proofErr w:type="spellStart"/>
            <w:r>
              <w:t>подгот</w:t>
            </w:r>
            <w:proofErr w:type="spellEnd"/>
            <w:r>
              <w:t xml:space="preserve"> группы</w:t>
            </w:r>
          </w:p>
          <w:p w:rsidR="003D70DE" w:rsidRDefault="003D70DE" w:rsidP="00376292">
            <w:pPr>
              <w:jc w:val="center"/>
            </w:pPr>
            <w:proofErr w:type="spellStart"/>
            <w:r w:rsidRPr="00416854">
              <w:t>муз</w:t>
            </w:r>
            <w:proofErr w:type="gramStart"/>
            <w:r w:rsidRPr="00416854">
              <w:t>.р</w:t>
            </w:r>
            <w:proofErr w:type="gramEnd"/>
            <w:r w:rsidRPr="00416854">
              <w:t>уководитель</w:t>
            </w:r>
            <w:proofErr w:type="spellEnd"/>
            <w:r w:rsidRPr="00416854">
              <w:t>,</w:t>
            </w:r>
          </w:p>
          <w:p w:rsidR="003D70DE" w:rsidRDefault="003D70DE" w:rsidP="00376292">
            <w:pPr>
              <w:jc w:val="center"/>
            </w:pPr>
            <w:proofErr w:type="spellStart"/>
            <w:r w:rsidRPr="00416854">
              <w:t>Седнева</w:t>
            </w:r>
            <w:proofErr w:type="spellEnd"/>
            <w:r w:rsidRPr="00416854">
              <w:t xml:space="preserve"> Л</w:t>
            </w:r>
            <w:r>
              <w:t>. М.</w:t>
            </w:r>
            <w:r w:rsidRPr="00416854">
              <w:t xml:space="preserve">, </w:t>
            </w:r>
            <w:r>
              <w:t>воспитатель</w:t>
            </w:r>
          </w:p>
          <w:p w:rsidR="003D70DE" w:rsidRPr="00416854" w:rsidRDefault="003D70DE" w:rsidP="00376292">
            <w:pPr>
              <w:jc w:val="center"/>
            </w:pPr>
            <w:r>
              <w:t>Попова Г.</w:t>
            </w:r>
            <w:r w:rsidRPr="00416854">
              <w:t>Б</w:t>
            </w:r>
            <w:r>
              <w:t>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Pr="00416854" w:rsidRDefault="003D70DE" w:rsidP="00376292">
            <w:pPr>
              <w:jc w:val="center"/>
            </w:pPr>
            <w:r w:rsidRPr="00416854">
              <w:t>02.05.2016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Pr="00416854" w:rsidRDefault="003D70DE" w:rsidP="00376292">
            <w:pPr>
              <w:jc w:val="center"/>
            </w:pPr>
            <w:r w:rsidRPr="00416854">
              <w:t>очный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Pr="00416854" w:rsidRDefault="003D70DE" w:rsidP="00376292">
            <w:pPr>
              <w:jc w:val="center"/>
            </w:pPr>
            <w:r w:rsidRPr="00416854">
              <w:t xml:space="preserve">Городской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Pr="00DC2007" w:rsidRDefault="003D70DE" w:rsidP="00376292">
            <w:pPr>
              <w:jc w:val="center"/>
            </w:pPr>
            <w:r w:rsidRPr="00416854">
              <w:t>Благодарность</w:t>
            </w:r>
          </w:p>
        </w:tc>
      </w:tr>
      <w:tr w:rsidR="003D70DE" w:rsidRPr="00DC2007" w:rsidTr="00376292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Pr="00416854" w:rsidRDefault="003D70DE" w:rsidP="00376292">
            <w:pPr>
              <w:jc w:val="center"/>
            </w:pPr>
            <w:r w:rsidRPr="00416854">
              <w:rPr>
                <w:lang w:val="en-US"/>
              </w:rPr>
              <w:t>VII</w:t>
            </w:r>
            <w:r w:rsidRPr="00416854">
              <w:t xml:space="preserve"> международная акция «Читаем детям о войне»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Default="003D70DE" w:rsidP="00376292">
            <w:pPr>
              <w:jc w:val="center"/>
            </w:pPr>
            <w:r>
              <w:t>Воспитанники</w:t>
            </w:r>
          </w:p>
          <w:p w:rsidR="003D70DE" w:rsidRDefault="003D70DE" w:rsidP="00376292">
            <w:pPr>
              <w:jc w:val="center"/>
            </w:pPr>
            <w:proofErr w:type="spellStart"/>
            <w:r>
              <w:t>средних</w:t>
            </w:r>
            <w:proofErr w:type="gramStart"/>
            <w:r>
              <w:t>,с</w:t>
            </w:r>
            <w:proofErr w:type="gramEnd"/>
            <w:r>
              <w:t>тарших</w:t>
            </w:r>
            <w:proofErr w:type="spellEnd"/>
            <w:r>
              <w:t>,</w:t>
            </w:r>
          </w:p>
          <w:p w:rsidR="003D70DE" w:rsidRPr="00416854" w:rsidRDefault="003D70DE" w:rsidP="00376292">
            <w:pPr>
              <w:jc w:val="center"/>
            </w:pPr>
            <w:r>
              <w:t>подготовительных групп и воспитатели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Pr="00416854" w:rsidRDefault="003D70DE" w:rsidP="00376292">
            <w:pPr>
              <w:jc w:val="center"/>
            </w:pPr>
            <w:r w:rsidRPr="00416854">
              <w:t>06.05.2016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Pr="00416854" w:rsidRDefault="003D70DE" w:rsidP="00376292">
            <w:pPr>
              <w:jc w:val="center"/>
            </w:pPr>
            <w:r w:rsidRPr="00416854">
              <w:t>очный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Pr="00416854" w:rsidRDefault="003D70DE" w:rsidP="00376292">
            <w:pPr>
              <w:jc w:val="center"/>
            </w:pPr>
            <w:r w:rsidRPr="00416854">
              <w:t xml:space="preserve">Международный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Pr="00DC2007" w:rsidRDefault="003D70DE" w:rsidP="00376292">
            <w:pPr>
              <w:jc w:val="center"/>
            </w:pPr>
            <w:r w:rsidRPr="00416854">
              <w:t>Диплом участника</w:t>
            </w:r>
          </w:p>
        </w:tc>
      </w:tr>
      <w:tr w:rsidR="003D70DE" w:rsidRPr="00DC2007" w:rsidTr="002E26B7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Default="003D70DE" w:rsidP="002E26B7">
            <w:pPr>
              <w:jc w:val="center"/>
            </w:pPr>
            <w:r>
              <w:t>Детская международная олимпиада «Я умею читать!»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Default="003D70DE" w:rsidP="00AD4457">
            <w:pPr>
              <w:jc w:val="center"/>
            </w:pPr>
            <w:r>
              <w:t>Воспитанница подготовительной группы  воспитатель Литвинова Е.В.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Default="003D70DE" w:rsidP="002E26B7">
            <w:pPr>
              <w:jc w:val="center"/>
            </w:pPr>
            <w:r>
              <w:t>Май     2016 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Default="003D70DE" w:rsidP="002E26B7">
            <w:pPr>
              <w:jc w:val="center"/>
            </w:pPr>
            <w:r>
              <w:t>заочный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Pr="00416854" w:rsidRDefault="003D70DE" w:rsidP="00376292">
            <w:pPr>
              <w:jc w:val="center"/>
            </w:pPr>
            <w:r w:rsidRPr="00416854">
              <w:t xml:space="preserve">Международный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Pr="00861C48" w:rsidRDefault="003D70DE" w:rsidP="00376292">
            <w:pPr>
              <w:jc w:val="center"/>
            </w:pPr>
            <w:r>
              <w:t xml:space="preserve">Диплом за </w:t>
            </w:r>
            <w:r>
              <w:rPr>
                <w:lang w:val="en-US"/>
              </w:rPr>
              <w:t>I</w:t>
            </w:r>
            <w:r>
              <w:t xml:space="preserve"> место </w:t>
            </w:r>
          </w:p>
        </w:tc>
      </w:tr>
      <w:tr w:rsidR="003D70DE" w:rsidRPr="00DC2007" w:rsidTr="002E26B7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Default="003D70DE" w:rsidP="00AD4457">
            <w:pPr>
              <w:jc w:val="center"/>
            </w:pPr>
            <w:r>
              <w:t>Детская международная олимпиада «Россия – Родина моя»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Default="003D70DE" w:rsidP="00376292">
            <w:pPr>
              <w:jc w:val="center"/>
            </w:pPr>
            <w:r>
              <w:t>Воспитанница подготовительной группы  воспитатель Литвинова Е.В.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Default="003D70DE" w:rsidP="00376292">
            <w:pPr>
              <w:jc w:val="center"/>
            </w:pPr>
            <w:r>
              <w:t>Май     2016 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Default="003D70DE" w:rsidP="00376292">
            <w:pPr>
              <w:jc w:val="center"/>
            </w:pPr>
            <w:r>
              <w:t>заочный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Pr="00416854" w:rsidRDefault="003D70DE" w:rsidP="00376292">
            <w:pPr>
              <w:jc w:val="center"/>
            </w:pPr>
            <w:r w:rsidRPr="00416854">
              <w:t xml:space="preserve">Международный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Pr="00861C48" w:rsidRDefault="003D70DE" w:rsidP="00376292">
            <w:pPr>
              <w:jc w:val="center"/>
            </w:pPr>
            <w:r>
              <w:t xml:space="preserve">Диплом за </w:t>
            </w:r>
            <w:r>
              <w:rPr>
                <w:lang w:val="en-US"/>
              </w:rPr>
              <w:t>I</w:t>
            </w:r>
            <w:r>
              <w:t xml:space="preserve"> место </w:t>
            </w:r>
          </w:p>
        </w:tc>
      </w:tr>
      <w:tr w:rsidR="003D70DE" w:rsidRPr="00DC2007" w:rsidTr="002E26B7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Default="003D70DE" w:rsidP="002E26B7">
            <w:pPr>
              <w:jc w:val="center"/>
            </w:pPr>
            <w:r>
              <w:t xml:space="preserve">Городской фестиваль дошкольников  </w:t>
            </w:r>
          </w:p>
          <w:p w:rsidR="003D70DE" w:rsidRDefault="003D70DE" w:rsidP="002E26B7">
            <w:pPr>
              <w:jc w:val="center"/>
            </w:pPr>
            <w:r>
              <w:t>«Мы дети твои, Кинель!»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Default="003D70DE" w:rsidP="00C5672A">
            <w:pPr>
              <w:jc w:val="center"/>
            </w:pPr>
            <w:r>
              <w:t>Вос</w:t>
            </w:r>
            <w:r w:rsidR="00B7640A">
              <w:t xml:space="preserve">питанники </w:t>
            </w:r>
            <w:proofErr w:type="spellStart"/>
            <w:r w:rsidR="00B7640A">
              <w:t>подг</w:t>
            </w:r>
            <w:proofErr w:type="spellEnd"/>
            <w:r w:rsidR="00B7640A">
              <w:t xml:space="preserve">. и </w:t>
            </w:r>
            <w:proofErr w:type="gramStart"/>
            <w:r w:rsidR="00B7640A">
              <w:t>средней</w:t>
            </w:r>
            <w:proofErr w:type="gramEnd"/>
            <w:r w:rsidR="00B7640A">
              <w:t xml:space="preserve"> групп</w:t>
            </w:r>
            <w:r>
              <w:t>,</w:t>
            </w:r>
          </w:p>
          <w:p w:rsidR="003D70DE" w:rsidRDefault="003D70DE" w:rsidP="00C5672A">
            <w:pPr>
              <w:jc w:val="center"/>
            </w:pPr>
            <w:r>
              <w:t xml:space="preserve">воспитатели </w:t>
            </w:r>
            <w:proofErr w:type="spellStart"/>
            <w:r>
              <w:t>Роганова</w:t>
            </w:r>
            <w:proofErr w:type="spellEnd"/>
            <w:r>
              <w:t xml:space="preserve"> С. В.,</w:t>
            </w:r>
          </w:p>
          <w:p w:rsidR="003D70DE" w:rsidRDefault="003D70DE" w:rsidP="00C5672A">
            <w:pPr>
              <w:jc w:val="center"/>
            </w:pPr>
            <w:proofErr w:type="spellStart"/>
            <w:r>
              <w:t>Коннова</w:t>
            </w:r>
            <w:proofErr w:type="spellEnd"/>
            <w:r>
              <w:t xml:space="preserve"> Г. М.</w:t>
            </w:r>
          </w:p>
          <w:p w:rsidR="003D70DE" w:rsidRDefault="003D70DE" w:rsidP="00C5672A">
            <w:pPr>
              <w:jc w:val="center"/>
            </w:pPr>
            <w:proofErr w:type="spellStart"/>
            <w:r>
              <w:t>музруководители</w:t>
            </w:r>
            <w:proofErr w:type="spellEnd"/>
            <w:r>
              <w:t xml:space="preserve">:  </w:t>
            </w:r>
            <w:proofErr w:type="spellStart"/>
            <w:r>
              <w:t>Седнева</w:t>
            </w:r>
            <w:proofErr w:type="spellEnd"/>
            <w:r>
              <w:t xml:space="preserve"> Л. М.</w:t>
            </w:r>
          </w:p>
          <w:p w:rsidR="003D70DE" w:rsidRDefault="003D70DE" w:rsidP="0014369C">
            <w:pPr>
              <w:jc w:val="center"/>
            </w:pPr>
            <w:r>
              <w:t xml:space="preserve">Смолина С. Д.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Default="003D70DE" w:rsidP="002E26B7">
            <w:pPr>
              <w:jc w:val="center"/>
            </w:pPr>
            <w:r>
              <w:t xml:space="preserve">01.06.2016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Default="003D70DE" w:rsidP="002E26B7">
            <w:pPr>
              <w:jc w:val="center"/>
            </w:pPr>
            <w:r>
              <w:t xml:space="preserve">Очный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Pr="00416854" w:rsidRDefault="003D70DE" w:rsidP="002E26B7">
            <w:pPr>
              <w:jc w:val="center"/>
            </w:pPr>
            <w:r>
              <w:t xml:space="preserve">Городской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Default="003D70DE" w:rsidP="002E26B7">
            <w:pPr>
              <w:jc w:val="center"/>
            </w:pPr>
            <w:r>
              <w:t>Благодарственное письмо</w:t>
            </w:r>
          </w:p>
        </w:tc>
      </w:tr>
      <w:tr w:rsidR="003D70DE" w:rsidRPr="00DC2007" w:rsidTr="002E26B7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Default="003D70DE" w:rsidP="002E26B7">
            <w:pPr>
              <w:jc w:val="center"/>
            </w:pPr>
            <w:r>
              <w:t xml:space="preserve">Городской фестиваль ко дню города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Default="003D70DE" w:rsidP="00D11EB3">
            <w:pPr>
              <w:jc w:val="center"/>
            </w:pPr>
            <w:r>
              <w:t>Вос</w:t>
            </w:r>
            <w:r w:rsidR="00B7640A">
              <w:t xml:space="preserve">питанники </w:t>
            </w:r>
            <w:proofErr w:type="spellStart"/>
            <w:r w:rsidR="00B7640A">
              <w:t>подг</w:t>
            </w:r>
            <w:proofErr w:type="spellEnd"/>
            <w:r w:rsidR="00B7640A">
              <w:t xml:space="preserve">. и </w:t>
            </w:r>
            <w:proofErr w:type="gramStart"/>
            <w:r w:rsidR="00B7640A">
              <w:t>средней</w:t>
            </w:r>
            <w:proofErr w:type="gramEnd"/>
            <w:r w:rsidR="00B7640A">
              <w:t xml:space="preserve"> групп</w:t>
            </w:r>
          </w:p>
          <w:p w:rsidR="003D70DE" w:rsidRDefault="003D70DE" w:rsidP="00D11EB3">
            <w:pPr>
              <w:jc w:val="center"/>
            </w:pPr>
            <w:r>
              <w:t xml:space="preserve">воспитатели Захарова Е. И.Козицкая О. Ю.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Default="003D70DE" w:rsidP="002E26B7">
            <w:pPr>
              <w:jc w:val="center"/>
            </w:pPr>
            <w:r>
              <w:t>01.08.2016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Default="003D70DE" w:rsidP="002E26B7">
            <w:pPr>
              <w:jc w:val="center"/>
            </w:pPr>
            <w:r>
              <w:t xml:space="preserve">Очный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Default="003D70DE" w:rsidP="002E26B7">
            <w:pPr>
              <w:jc w:val="center"/>
            </w:pPr>
            <w:r>
              <w:t xml:space="preserve">Городской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DE" w:rsidRDefault="003D70DE" w:rsidP="002E26B7">
            <w:pPr>
              <w:jc w:val="center"/>
            </w:pPr>
            <w:proofErr w:type="spellStart"/>
            <w:r>
              <w:t>Фотоотчет</w:t>
            </w:r>
            <w:proofErr w:type="spellEnd"/>
            <w:r>
              <w:t xml:space="preserve"> </w:t>
            </w:r>
          </w:p>
        </w:tc>
      </w:tr>
    </w:tbl>
    <w:p w:rsidR="00ED1CD6" w:rsidRPr="00FA217C" w:rsidRDefault="00ED1CD6" w:rsidP="0024548C">
      <w:pPr>
        <w:jc w:val="both"/>
        <w:rPr>
          <w:sz w:val="28"/>
          <w:szCs w:val="28"/>
        </w:rPr>
      </w:pPr>
    </w:p>
    <w:p w:rsidR="00ED1CD6" w:rsidRPr="008C6611" w:rsidRDefault="00ED1CD6" w:rsidP="00BA54F0">
      <w:pPr>
        <w:spacing w:line="360" w:lineRule="auto"/>
        <w:rPr>
          <w:sz w:val="28"/>
          <w:szCs w:val="28"/>
        </w:rPr>
      </w:pPr>
      <w:r w:rsidRPr="008C6611">
        <w:rPr>
          <w:sz w:val="28"/>
          <w:szCs w:val="28"/>
        </w:rPr>
        <w:t>Реализация задач блока «</w:t>
      </w:r>
      <w:proofErr w:type="spellStart"/>
      <w:r w:rsidRPr="008C6611">
        <w:rPr>
          <w:i/>
          <w:sz w:val="28"/>
          <w:szCs w:val="28"/>
          <w:u w:val="single"/>
        </w:rPr>
        <w:t>Здоровьесберегающая</w:t>
      </w:r>
      <w:proofErr w:type="spellEnd"/>
      <w:r w:rsidRPr="008C6611">
        <w:rPr>
          <w:i/>
          <w:sz w:val="28"/>
          <w:szCs w:val="28"/>
          <w:u w:val="single"/>
        </w:rPr>
        <w:t xml:space="preserve"> среда»</w:t>
      </w:r>
    </w:p>
    <w:p w:rsidR="007E1F26" w:rsidRDefault="007E1F26" w:rsidP="00BA54F0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ED1CD6" w:rsidRPr="008C6611">
        <w:rPr>
          <w:b/>
          <w:i/>
          <w:sz w:val="28"/>
          <w:szCs w:val="28"/>
        </w:rPr>
        <w:t>Продолжать обеспечивать допустимый  уровень психологического  здоровья детей, их эмоциональное благополучие через активное использование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здоровьесберегающих</w:t>
      </w:r>
      <w:proofErr w:type="spellEnd"/>
      <w:r>
        <w:rPr>
          <w:b/>
          <w:i/>
          <w:sz w:val="28"/>
          <w:szCs w:val="28"/>
        </w:rPr>
        <w:t xml:space="preserve"> технологий»</w:t>
      </w:r>
    </w:p>
    <w:p w:rsidR="00ED1CD6" w:rsidRPr="00157272" w:rsidRDefault="00ED1CD6" w:rsidP="00BA54F0">
      <w:pPr>
        <w:spacing w:line="360" w:lineRule="auto"/>
        <w:rPr>
          <w:sz w:val="28"/>
          <w:szCs w:val="28"/>
        </w:rPr>
      </w:pPr>
      <w:proofErr w:type="gramStart"/>
      <w:r w:rsidRPr="008C6611">
        <w:rPr>
          <w:sz w:val="28"/>
          <w:szCs w:val="28"/>
        </w:rPr>
        <w:t xml:space="preserve">реализована </w:t>
      </w:r>
      <w:r>
        <w:rPr>
          <w:sz w:val="28"/>
          <w:szCs w:val="28"/>
        </w:rPr>
        <w:t xml:space="preserve">педагогами детского сада в соответствии с планами воспитательно-образовательной </w:t>
      </w:r>
      <w:r w:rsidR="007E1F26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, </w:t>
      </w:r>
      <w:r w:rsidR="007E1F26">
        <w:rPr>
          <w:sz w:val="28"/>
          <w:szCs w:val="28"/>
        </w:rPr>
        <w:t xml:space="preserve">через </w:t>
      </w:r>
      <w:r w:rsidRPr="008C6611">
        <w:rPr>
          <w:sz w:val="28"/>
          <w:szCs w:val="28"/>
        </w:rPr>
        <w:t>проведение</w:t>
      </w:r>
      <w:r w:rsidRPr="006851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всех группах </w:t>
      </w:r>
      <w:r w:rsidRPr="006851E1">
        <w:rPr>
          <w:sz w:val="28"/>
          <w:szCs w:val="28"/>
        </w:rPr>
        <w:t xml:space="preserve">коррекционных </w:t>
      </w:r>
      <w:r>
        <w:rPr>
          <w:sz w:val="28"/>
          <w:szCs w:val="28"/>
        </w:rPr>
        <w:t>индивидуальных и подгрупповых занятий</w:t>
      </w:r>
      <w:r w:rsidRPr="006851E1">
        <w:rPr>
          <w:sz w:val="28"/>
          <w:szCs w:val="28"/>
        </w:rPr>
        <w:t>,</w:t>
      </w:r>
      <w:r>
        <w:rPr>
          <w:sz w:val="28"/>
          <w:szCs w:val="28"/>
        </w:rPr>
        <w:t xml:space="preserve"> бесед, игровых ситуаций, </w:t>
      </w:r>
      <w:r w:rsidRPr="006851E1">
        <w:rPr>
          <w:sz w:val="28"/>
          <w:szCs w:val="28"/>
        </w:rPr>
        <w:t xml:space="preserve"> направленных на создание эмоционального комфорта</w:t>
      </w:r>
      <w:r>
        <w:rPr>
          <w:sz w:val="28"/>
          <w:szCs w:val="28"/>
        </w:rPr>
        <w:t xml:space="preserve">, снятие </w:t>
      </w:r>
      <w:r>
        <w:rPr>
          <w:sz w:val="28"/>
          <w:szCs w:val="28"/>
        </w:rPr>
        <w:lastRenderedPageBreak/>
        <w:t xml:space="preserve">напряжения и </w:t>
      </w:r>
      <w:r w:rsidRPr="008C6611">
        <w:rPr>
          <w:sz w:val="28"/>
          <w:szCs w:val="28"/>
        </w:rPr>
        <w:t xml:space="preserve">через проектную деятельность педагога-психолога </w:t>
      </w:r>
      <w:proofErr w:type="spellStart"/>
      <w:r w:rsidRPr="008C6611">
        <w:rPr>
          <w:sz w:val="28"/>
          <w:szCs w:val="28"/>
        </w:rPr>
        <w:t>Куталиной</w:t>
      </w:r>
      <w:proofErr w:type="spellEnd"/>
      <w:r w:rsidRPr="008C6611">
        <w:rPr>
          <w:sz w:val="28"/>
          <w:szCs w:val="28"/>
        </w:rPr>
        <w:t xml:space="preserve"> </w:t>
      </w:r>
      <w:r w:rsidRPr="00157272">
        <w:rPr>
          <w:sz w:val="28"/>
          <w:szCs w:val="28"/>
        </w:rPr>
        <w:t>Ю. В.  на тему:</w:t>
      </w:r>
      <w:proofErr w:type="gramEnd"/>
      <w:r w:rsidRPr="00157272">
        <w:rPr>
          <w:sz w:val="28"/>
          <w:szCs w:val="28"/>
        </w:rPr>
        <w:t xml:space="preserve"> «Цветной мир. Групповая </w:t>
      </w:r>
      <w:proofErr w:type="spellStart"/>
      <w:r w:rsidRPr="00157272">
        <w:rPr>
          <w:sz w:val="28"/>
          <w:szCs w:val="28"/>
        </w:rPr>
        <w:t>арттерапевтическая</w:t>
      </w:r>
      <w:proofErr w:type="spellEnd"/>
      <w:r w:rsidRPr="00157272">
        <w:rPr>
          <w:sz w:val="28"/>
          <w:szCs w:val="28"/>
        </w:rPr>
        <w:t xml:space="preserve"> работа с детьми дошкольного возраста».</w:t>
      </w:r>
    </w:p>
    <w:p w:rsidR="00ED1CD6" w:rsidRPr="006851E1" w:rsidRDefault="00ED1CD6" w:rsidP="00514F08">
      <w:pPr>
        <w:ind w:firstLine="708"/>
        <w:jc w:val="both"/>
        <w:rPr>
          <w:sz w:val="28"/>
          <w:szCs w:val="28"/>
        </w:rPr>
      </w:pPr>
      <w:r w:rsidRPr="006851E1">
        <w:rPr>
          <w:sz w:val="28"/>
          <w:szCs w:val="28"/>
        </w:rPr>
        <w:t>В 2015-2016 учебном году в ДОО проводились профилактические и</w:t>
      </w:r>
      <w:r>
        <w:rPr>
          <w:sz w:val="28"/>
          <w:szCs w:val="28"/>
        </w:rPr>
        <w:t xml:space="preserve"> оздоровительные </w:t>
      </w:r>
      <w:r w:rsidR="00245064">
        <w:rPr>
          <w:sz w:val="28"/>
          <w:szCs w:val="28"/>
        </w:rPr>
        <w:t>мероприятия</w:t>
      </w:r>
      <w:r w:rsidR="00245064" w:rsidRPr="00245064">
        <w:rPr>
          <w:sz w:val="28"/>
          <w:szCs w:val="28"/>
        </w:rPr>
        <w:t xml:space="preserve"> </w:t>
      </w:r>
      <w:r w:rsidR="00245064" w:rsidRPr="006851E1">
        <w:rPr>
          <w:sz w:val="28"/>
          <w:szCs w:val="28"/>
        </w:rPr>
        <w:t>в соответствии с планом мероприятий</w:t>
      </w:r>
      <w:r w:rsidR="00245064">
        <w:rPr>
          <w:sz w:val="28"/>
          <w:szCs w:val="28"/>
        </w:rPr>
        <w:t>:</w:t>
      </w:r>
    </w:p>
    <w:p w:rsidR="00ED1CD6" w:rsidRPr="006851E1" w:rsidRDefault="00ED1CD6" w:rsidP="00736512">
      <w:pPr>
        <w:jc w:val="both"/>
        <w:rPr>
          <w:sz w:val="28"/>
          <w:szCs w:val="28"/>
        </w:rPr>
      </w:pPr>
    </w:p>
    <w:p w:rsidR="00245064" w:rsidRPr="00245064" w:rsidRDefault="00245064" w:rsidP="00245064">
      <w:pPr>
        <w:jc w:val="center"/>
        <w:rPr>
          <w:b/>
          <w:sz w:val="28"/>
          <w:szCs w:val="28"/>
        </w:rPr>
      </w:pPr>
      <w:r w:rsidRPr="00245064">
        <w:rPr>
          <w:b/>
          <w:sz w:val="28"/>
          <w:szCs w:val="28"/>
        </w:rPr>
        <w:t xml:space="preserve">ПЛАН </w:t>
      </w:r>
    </w:p>
    <w:p w:rsidR="00245064" w:rsidRPr="00245064" w:rsidRDefault="00245064" w:rsidP="00245064">
      <w:pPr>
        <w:jc w:val="center"/>
        <w:rPr>
          <w:b/>
          <w:sz w:val="28"/>
          <w:szCs w:val="28"/>
        </w:rPr>
      </w:pPr>
      <w:r w:rsidRPr="00245064">
        <w:rPr>
          <w:b/>
          <w:sz w:val="28"/>
          <w:szCs w:val="28"/>
        </w:rPr>
        <w:t xml:space="preserve">мероприятий по профилактике заболеваемости </w:t>
      </w:r>
    </w:p>
    <w:p w:rsidR="00245064" w:rsidRPr="00245064" w:rsidRDefault="00245064" w:rsidP="00245064">
      <w:pPr>
        <w:jc w:val="center"/>
        <w:rPr>
          <w:b/>
          <w:sz w:val="28"/>
          <w:szCs w:val="28"/>
        </w:rPr>
      </w:pPr>
      <w:r w:rsidRPr="00245064">
        <w:rPr>
          <w:b/>
          <w:sz w:val="28"/>
          <w:szCs w:val="28"/>
        </w:rPr>
        <w:t xml:space="preserve">и укреплению здоровья воспитанников </w:t>
      </w:r>
    </w:p>
    <w:p w:rsidR="00245064" w:rsidRDefault="00245064" w:rsidP="00245064">
      <w:pPr>
        <w:jc w:val="center"/>
        <w:rPr>
          <w:sz w:val="28"/>
          <w:szCs w:val="28"/>
        </w:rPr>
      </w:pPr>
      <w:r>
        <w:rPr>
          <w:sz w:val="28"/>
          <w:szCs w:val="28"/>
        </w:rPr>
        <w:t>СП детский сад «Гнёздышко» ГБОУ СОШ №1 города Кинеля</w:t>
      </w:r>
    </w:p>
    <w:p w:rsidR="00245064" w:rsidRPr="007420E4" w:rsidRDefault="00245064" w:rsidP="00245064"/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8"/>
        <w:gridCol w:w="2851"/>
        <w:gridCol w:w="1879"/>
        <w:gridCol w:w="2509"/>
        <w:gridCol w:w="2092"/>
      </w:tblGrid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pPr>
              <w:jc w:val="center"/>
            </w:pPr>
            <w:r w:rsidRPr="00245064">
              <w:t xml:space="preserve">№ </w:t>
            </w:r>
            <w:proofErr w:type="spellStart"/>
            <w:proofErr w:type="gramStart"/>
            <w:r w:rsidRPr="00245064">
              <w:t>п</w:t>
            </w:r>
            <w:proofErr w:type="spellEnd"/>
            <w:proofErr w:type="gramEnd"/>
            <w:r w:rsidRPr="00245064">
              <w:t>/</w:t>
            </w:r>
            <w:proofErr w:type="spellStart"/>
            <w:r w:rsidRPr="00245064">
              <w:t>п</w:t>
            </w:r>
            <w:proofErr w:type="spellEnd"/>
          </w:p>
        </w:tc>
        <w:tc>
          <w:tcPr>
            <w:tcW w:w="2851" w:type="dxa"/>
          </w:tcPr>
          <w:p w:rsidR="00245064" w:rsidRPr="00245064" w:rsidRDefault="00245064" w:rsidP="00376292">
            <w:pPr>
              <w:jc w:val="center"/>
            </w:pPr>
            <w:r w:rsidRPr="00245064">
              <w:t>Мероприятие</w:t>
            </w:r>
          </w:p>
        </w:tc>
        <w:tc>
          <w:tcPr>
            <w:tcW w:w="1879" w:type="dxa"/>
          </w:tcPr>
          <w:p w:rsidR="00245064" w:rsidRPr="00245064" w:rsidRDefault="00245064" w:rsidP="00376292">
            <w:pPr>
              <w:jc w:val="center"/>
            </w:pPr>
            <w:proofErr w:type="spellStart"/>
            <w:proofErr w:type="gramStart"/>
            <w:r w:rsidRPr="00245064">
              <w:t>Периодич-ность</w:t>
            </w:r>
            <w:proofErr w:type="spellEnd"/>
            <w:proofErr w:type="gramEnd"/>
            <w:r w:rsidRPr="00245064">
              <w:t xml:space="preserve"> проведения мероприятия</w:t>
            </w:r>
          </w:p>
        </w:tc>
        <w:tc>
          <w:tcPr>
            <w:tcW w:w="2509" w:type="dxa"/>
          </w:tcPr>
          <w:p w:rsidR="00245064" w:rsidRPr="00245064" w:rsidRDefault="00245064" w:rsidP="00376292">
            <w:pPr>
              <w:jc w:val="center"/>
            </w:pPr>
            <w:r w:rsidRPr="00245064">
              <w:t>Ответственный</w:t>
            </w:r>
          </w:p>
        </w:tc>
        <w:tc>
          <w:tcPr>
            <w:tcW w:w="2092" w:type="dxa"/>
          </w:tcPr>
          <w:p w:rsidR="00245064" w:rsidRPr="00245064" w:rsidRDefault="00245064" w:rsidP="00376292">
            <w:pPr>
              <w:jc w:val="center"/>
            </w:pPr>
            <w:r w:rsidRPr="00245064">
              <w:t>Примечание</w:t>
            </w:r>
          </w:p>
        </w:tc>
      </w:tr>
      <w:tr w:rsidR="00245064" w:rsidRPr="00AB3DB0" w:rsidTr="00376292">
        <w:tc>
          <w:tcPr>
            <w:tcW w:w="9929" w:type="dxa"/>
            <w:gridSpan w:val="5"/>
          </w:tcPr>
          <w:p w:rsidR="00245064" w:rsidRPr="00245064" w:rsidRDefault="00245064" w:rsidP="00376292">
            <w:pPr>
              <w:jc w:val="center"/>
              <w:rPr>
                <w:b/>
              </w:rPr>
            </w:pPr>
            <w:r w:rsidRPr="00245064">
              <w:rPr>
                <w:b/>
              </w:rPr>
              <w:t>Профилактические медицинские мероприятия</w:t>
            </w:r>
          </w:p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1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Профилактический медицинский осмотр детей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еженедельно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Старшая медсестра</w:t>
            </w:r>
          </w:p>
        </w:tc>
        <w:tc>
          <w:tcPr>
            <w:tcW w:w="2092" w:type="dxa"/>
          </w:tcPr>
          <w:p w:rsidR="00245064" w:rsidRPr="00245064" w:rsidRDefault="00245064" w:rsidP="00376292"/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2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 xml:space="preserve">Профилактический осмотр </w:t>
            </w:r>
            <w:proofErr w:type="spellStart"/>
            <w:r w:rsidRPr="00245064">
              <w:t>врачем-педиатром</w:t>
            </w:r>
            <w:proofErr w:type="spellEnd"/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ежемесячно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Врач</w:t>
            </w:r>
          </w:p>
        </w:tc>
        <w:tc>
          <w:tcPr>
            <w:tcW w:w="2092" w:type="dxa"/>
          </w:tcPr>
          <w:p w:rsidR="00245064" w:rsidRPr="00245064" w:rsidRDefault="00245064" w:rsidP="00376292"/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3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Профилактический осмотр врачебной комиссией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ежегодно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Врач</w:t>
            </w:r>
          </w:p>
        </w:tc>
        <w:tc>
          <w:tcPr>
            <w:tcW w:w="2092" w:type="dxa"/>
          </w:tcPr>
          <w:p w:rsidR="00245064" w:rsidRPr="00245064" w:rsidRDefault="00245064" w:rsidP="00376292">
            <w:r w:rsidRPr="00245064">
              <w:t>дополнительно по мере необходимости</w:t>
            </w:r>
          </w:p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4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Профилактические прививки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по календарю прививок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Врач</w:t>
            </w:r>
          </w:p>
          <w:p w:rsidR="00245064" w:rsidRPr="00245064" w:rsidRDefault="00245064" w:rsidP="00376292">
            <w:proofErr w:type="spellStart"/>
            <w:r w:rsidRPr="00245064">
              <w:t>Старш</w:t>
            </w:r>
            <w:proofErr w:type="gramStart"/>
            <w:r w:rsidRPr="00245064">
              <w:t>.м</w:t>
            </w:r>
            <w:proofErr w:type="gramEnd"/>
            <w:r w:rsidRPr="00245064">
              <w:t>едсестра</w:t>
            </w:r>
            <w:proofErr w:type="spellEnd"/>
          </w:p>
        </w:tc>
        <w:tc>
          <w:tcPr>
            <w:tcW w:w="2092" w:type="dxa"/>
          </w:tcPr>
          <w:p w:rsidR="00245064" w:rsidRPr="00245064" w:rsidRDefault="00245064" w:rsidP="00376292">
            <w:r w:rsidRPr="00245064">
              <w:t>в детской поликлинике</w:t>
            </w:r>
          </w:p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5</w:t>
            </w:r>
          </w:p>
        </w:tc>
        <w:tc>
          <w:tcPr>
            <w:tcW w:w="2851" w:type="dxa"/>
          </w:tcPr>
          <w:p w:rsidR="00245064" w:rsidRPr="00245064" w:rsidRDefault="00245064" w:rsidP="00376292">
            <w:proofErr w:type="spellStart"/>
            <w:r w:rsidRPr="00245064">
              <w:t>Туберкулинодиагностика</w:t>
            </w:r>
            <w:proofErr w:type="spellEnd"/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1 раз в год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Врач</w:t>
            </w:r>
          </w:p>
          <w:p w:rsidR="00245064" w:rsidRPr="00245064" w:rsidRDefault="00245064" w:rsidP="00376292">
            <w:proofErr w:type="spellStart"/>
            <w:r w:rsidRPr="00245064">
              <w:t>Старш</w:t>
            </w:r>
            <w:proofErr w:type="spellEnd"/>
            <w:r w:rsidRPr="00245064">
              <w:t>. Медсестра</w:t>
            </w:r>
          </w:p>
        </w:tc>
        <w:tc>
          <w:tcPr>
            <w:tcW w:w="2092" w:type="dxa"/>
          </w:tcPr>
          <w:p w:rsidR="00245064" w:rsidRPr="00245064" w:rsidRDefault="00245064" w:rsidP="00376292">
            <w:r w:rsidRPr="00245064">
              <w:t>в детской поликлинике</w:t>
            </w:r>
          </w:p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6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Обследование на энтеробиоз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1 раз в год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Врач</w:t>
            </w:r>
          </w:p>
          <w:p w:rsidR="00245064" w:rsidRPr="00245064" w:rsidRDefault="00245064" w:rsidP="00376292">
            <w:proofErr w:type="spellStart"/>
            <w:r w:rsidRPr="00245064">
              <w:t>Старш</w:t>
            </w:r>
            <w:proofErr w:type="spellEnd"/>
            <w:r w:rsidRPr="00245064">
              <w:t>. Медсестра</w:t>
            </w:r>
          </w:p>
        </w:tc>
        <w:tc>
          <w:tcPr>
            <w:tcW w:w="2092" w:type="dxa"/>
          </w:tcPr>
          <w:p w:rsidR="00245064" w:rsidRPr="00245064" w:rsidRDefault="00245064" w:rsidP="00376292">
            <w:r w:rsidRPr="00245064">
              <w:t>в детской поликлинике</w:t>
            </w:r>
          </w:p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7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Физиотерапия</w:t>
            </w:r>
          </w:p>
          <w:p w:rsidR="00245064" w:rsidRPr="00245064" w:rsidRDefault="00245064" w:rsidP="00376292">
            <w:r w:rsidRPr="00245064">
              <w:t>- тубус-кварц</w:t>
            </w:r>
          </w:p>
          <w:p w:rsidR="00245064" w:rsidRPr="00245064" w:rsidRDefault="00245064" w:rsidP="00376292">
            <w:r w:rsidRPr="00245064">
              <w:t>-УВЧ</w:t>
            </w:r>
          </w:p>
          <w:p w:rsidR="00245064" w:rsidRPr="00245064" w:rsidRDefault="00245064" w:rsidP="00376292">
            <w:r w:rsidRPr="00245064">
              <w:t>-Ранет</w:t>
            </w:r>
          </w:p>
          <w:p w:rsidR="00245064" w:rsidRPr="00245064" w:rsidRDefault="00245064" w:rsidP="00376292">
            <w:r w:rsidRPr="00245064">
              <w:t>- Электрофорез</w:t>
            </w:r>
          </w:p>
          <w:p w:rsidR="00245064" w:rsidRPr="00245064" w:rsidRDefault="00245064" w:rsidP="00376292">
            <w:r w:rsidRPr="00245064">
              <w:t>- Ингалятор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по назначению врача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Врач</w:t>
            </w:r>
          </w:p>
          <w:p w:rsidR="00245064" w:rsidRPr="00245064" w:rsidRDefault="00245064" w:rsidP="00376292">
            <w:r w:rsidRPr="00245064">
              <w:t>Старшая медсестра</w:t>
            </w:r>
          </w:p>
        </w:tc>
        <w:tc>
          <w:tcPr>
            <w:tcW w:w="2092" w:type="dxa"/>
          </w:tcPr>
          <w:p w:rsidR="00245064" w:rsidRPr="00245064" w:rsidRDefault="00245064" w:rsidP="00376292">
            <w:r w:rsidRPr="00245064">
              <w:t>для детей оздоровительных групп</w:t>
            </w:r>
          </w:p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8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Массаж общеукрепляющий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по назначению врача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Врач</w:t>
            </w:r>
          </w:p>
          <w:p w:rsidR="00245064" w:rsidRPr="00245064" w:rsidRDefault="00245064" w:rsidP="00376292">
            <w:r w:rsidRPr="00245064">
              <w:t>Старшая медсестра</w:t>
            </w:r>
          </w:p>
        </w:tc>
        <w:tc>
          <w:tcPr>
            <w:tcW w:w="2092" w:type="dxa"/>
          </w:tcPr>
          <w:p w:rsidR="00245064" w:rsidRPr="00245064" w:rsidRDefault="00245064" w:rsidP="00376292">
            <w:r w:rsidRPr="00245064">
              <w:t>для детей оздоровительных групп</w:t>
            </w:r>
          </w:p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9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 xml:space="preserve">Использование иммуностимулирующих препаратов: </w:t>
            </w:r>
            <w:proofErr w:type="spellStart"/>
            <w:r w:rsidRPr="00245064">
              <w:t>оксолиновой</w:t>
            </w:r>
            <w:proofErr w:type="spellEnd"/>
            <w:r w:rsidRPr="00245064">
              <w:t xml:space="preserve"> мази, дибазола, </w:t>
            </w:r>
            <w:proofErr w:type="spellStart"/>
            <w:r w:rsidRPr="00245064">
              <w:t>Ревита</w:t>
            </w:r>
            <w:proofErr w:type="spellEnd"/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2 раза в год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Врач</w:t>
            </w:r>
          </w:p>
          <w:p w:rsidR="00245064" w:rsidRPr="00245064" w:rsidRDefault="00245064" w:rsidP="00376292">
            <w:r w:rsidRPr="00245064">
              <w:t>Старшая медсестра</w:t>
            </w:r>
          </w:p>
        </w:tc>
        <w:tc>
          <w:tcPr>
            <w:tcW w:w="2092" w:type="dxa"/>
          </w:tcPr>
          <w:p w:rsidR="00245064" w:rsidRPr="00245064" w:rsidRDefault="00245064" w:rsidP="00376292">
            <w:r w:rsidRPr="00245064">
              <w:t>для детей оздоровительных групп</w:t>
            </w:r>
          </w:p>
          <w:p w:rsidR="00245064" w:rsidRPr="00245064" w:rsidRDefault="00245064" w:rsidP="00376292">
            <w:r w:rsidRPr="00245064">
              <w:t>по графику</w:t>
            </w:r>
          </w:p>
        </w:tc>
      </w:tr>
      <w:tr w:rsidR="00245064" w:rsidRPr="00AB3DB0" w:rsidTr="00376292">
        <w:tc>
          <w:tcPr>
            <w:tcW w:w="9929" w:type="dxa"/>
            <w:gridSpan w:val="5"/>
          </w:tcPr>
          <w:p w:rsidR="00245064" w:rsidRPr="00245064" w:rsidRDefault="00245064" w:rsidP="00376292">
            <w:pPr>
              <w:jc w:val="center"/>
              <w:rPr>
                <w:b/>
              </w:rPr>
            </w:pPr>
            <w:r w:rsidRPr="00245064">
              <w:rPr>
                <w:b/>
              </w:rPr>
              <w:t>Санитарно-гигиенические мероприятия</w:t>
            </w:r>
          </w:p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10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Проветривание помещений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 xml:space="preserve">ежедневно 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Помощники воспитателя</w:t>
            </w:r>
          </w:p>
        </w:tc>
        <w:tc>
          <w:tcPr>
            <w:tcW w:w="2092" w:type="dxa"/>
          </w:tcPr>
          <w:p w:rsidR="00245064" w:rsidRPr="00245064" w:rsidRDefault="00245064" w:rsidP="00376292">
            <w:r w:rsidRPr="00245064">
              <w:t>по графику</w:t>
            </w:r>
          </w:p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11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Кварцевание помещений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ежедневно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Завхоз</w:t>
            </w:r>
          </w:p>
          <w:p w:rsidR="00245064" w:rsidRPr="00245064" w:rsidRDefault="00245064" w:rsidP="00376292">
            <w:proofErr w:type="spellStart"/>
            <w:r w:rsidRPr="00245064">
              <w:lastRenderedPageBreak/>
              <w:t>Старш</w:t>
            </w:r>
            <w:proofErr w:type="gramStart"/>
            <w:r w:rsidRPr="00245064">
              <w:t>.м</w:t>
            </w:r>
            <w:proofErr w:type="gramEnd"/>
            <w:r w:rsidRPr="00245064">
              <w:t>едсестра</w:t>
            </w:r>
            <w:proofErr w:type="spellEnd"/>
          </w:p>
          <w:p w:rsidR="00245064" w:rsidRPr="00245064" w:rsidRDefault="00245064" w:rsidP="00376292">
            <w:r w:rsidRPr="00245064">
              <w:t>Помощники воспитателя</w:t>
            </w:r>
          </w:p>
        </w:tc>
        <w:tc>
          <w:tcPr>
            <w:tcW w:w="2092" w:type="dxa"/>
          </w:tcPr>
          <w:p w:rsidR="00245064" w:rsidRPr="00245064" w:rsidRDefault="00245064" w:rsidP="00376292">
            <w:r w:rsidRPr="00245064">
              <w:lastRenderedPageBreak/>
              <w:t>по графику</w:t>
            </w:r>
          </w:p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lastRenderedPageBreak/>
              <w:t>12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Мытье игрушек с моющими средствами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ежедневно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Воспитатели Завхоз</w:t>
            </w:r>
          </w:p>
          <w:p w:rsidR="00245064" w:rsidRPr="00245064" w:rsidRDefault="00245064" w:rsidP="00376292"/>
        </w:tc>
        <w:tc>
          <w:tcPr>
            <w:tcW w:w="2092" w:type="dxa"/>
          </w:tcPr>
          <w:p w:rsidR="00245064" w:rsidRPr="00245064" w:rsidRDefault="00245064" w:rsidP="00376292">
            <w:r w:rsidRPr="00245064">
              <w:t xml:space="preserve">при необходимости с </w:t>
            </w:r>
            <w:proofErr w:type="spellStart"/>
            <w:r w:rsidRPr="00245064">
              <w:t>дезсредствами</w:t>
            </w:r>
            <w:proofErr w:type="spellEnd"/>
          </w:p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13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Уборка помещений с дезинфицирующими средствами</w:t>
            </w:r>
          </w:p>
          <w:p w:rsidR="00245064" w:rsidRPr="00245064" w:rsidRDefault="00245064" w:rsidP="00376292">
            <w:r w:rsidRPr="00245064">
              <w:t>Соблюдение чистоты помещений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ежедневно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Помощники воспитателя</w:t>
            </w:r>
          </w:p>
          <w:p w:rsidR="00245064" w:rsidRPr="00245064" w:rsidRDefault="00245064" w:rsidP="00376292">
            <w:r w:rsidRPr="00245064">
              <w:t>Завхоз</w:t>
            </w:r>
          </w:p>
        </w:tc>
        <w:tc>
          <w:tcPr>
            <w:tcW w:w="2092" w:type="dxa"/>
          </w:tcPr>
          <w:p w:rsidR="00245064" w:rsidRPr="00245064" w:rsidRDefault="00245064" w:rsidP="00376292"/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14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Соблюдение температурного режима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постоянно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Воспитатели</w:t>
            </w:r>
          </w:p>
          <w:p w:rsidR="00245064" w:rsidRPr="00245064" w:rsidRDefault="00245064" w:rsidP="00376292">
            <w:r w:rsidRPr="00245064">
              <w:t>Ст</w:t>
            </w:r>
            <w:proofErr w:type="gramStart"/>
            <w:r w:rsidRPr="00245064">
              <w:t>.в</w:t>
            </w:r>
            <w:proofErr w:type="gramEnd"/>
            <w:r w:rsidRPr="00245064">
              <w:t>оспитатель</w:t>
            </w:r>
          </w:p>
          <w:p w:rsidR="00245064" w:rsidRPr="00245064" w:rsidRDefault="00245064" w:rsidP="00376292">
            <w:r w:rsidRPr="00245064">
              <w:t xml:space="preserve">Инструктор по </w:t>
            </w:r>
            <w:proofErr w:type="spellStart"/>
            <w:proofErr w:type="gramStart"/>
            <w:r w:rsidRPr="00245064">
              <w:t>физ-ре</w:t>
            </w:r>
            <w:proofErr w:type="spellEnd"/>
            <w:proofErr w:type="gramEnd"/>
          </w:p>
          <w:p w:rsidR="00245064" w:rsidRPr="00245064" w:rsidRDefault="00245064" w:rsidP="00376292">
            <w:r w:rsidRPr="00245064">
              <w:t>Муз. Руководитель</w:t>
            </w:r>
          </w:p>
          <w:p w:rsidR="00245064" w:rsidRPr="00245064" w:rsidRDefault="00245064" w:rsidP="00376292">
            <w:r w:rsidRPr="00245064">
              <w:t>Завхоз</w:t>
            </w:r>
          </w:p>
        </w:tc>
        <w:tc>
          <w:tcPr>
            <w:tcW w:w="2092" w:type="dxa"/>
          </w:tcPr>
          <w:p w:rsidR="00245064" w:rsidRPr="00245064" w:rsidRDefault="00245064" w:rsidP="00376292"/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15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 xml:space="preserve">Соблюдение режима </w:t>
            </w:r>
            <w:proofErr w:type="gramStart"/>
            <w:r w:rsidRPr="00245064">
              <w:t>-с</w:t>
            </w:r>
            <w:proofErr w:type="gramEnd"/>
            <w:r w:rsidRPr="00245064">
              <w:t xml:space="preserve">мены постельного белья, полотенец </w:t>
            </w:r>
          </w:p>
          <w:p w:rsidR="00245064" w:rsidRPr="00245064" w:rsidRDefault="00245064" w:rsidP="00376292">
            <w:r w:rsidRPr="00245064">
              <w:t>-камерной обработки постельных принадлежностей</w:t>
            </w:r>
          </w:p>
        </w:tc>
        <w:tc>
          <w:tcPr>
            <w:tcW w:w="1879" w:type="dxa"/>
          </w:tcPr>
          <w:p w:rsidR="00245064" w:rsidRPr="00245064" w:rsidRDefault="00245064" w:rsidP="00376292"/>
          <w:p w:rsidR="00245064" w:rsidRPr="00245064" w:rsidRDefault="00245064" w:rsidP="00376292">
            <w:r w:rsidRPr="00245064">
              <w:t xml:space="preserve">постоянно </w:t>
            </w:r>
          </w:p>
          <w:p w:rsidR="00245064" w:rsidRPr="00245064" w:rsidRDefault="00245064" w:rsidP="00376292"/>
          <w:p w:rsidR="00245064" w:rsidRPr="00245064" w:rsidRDefault="00245064" w:rsidP="00376292">
            <w:r w:rsidRPr="00245064">
              <w:t>1 раз в год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 xml:space="preserve">Машинист по стирке белья </w:t>
            </w:r>
          </w:p>
          <w:p w:rsidR="00245064" w:rsidRPr="00245064" w:rsidRDefault="00245064" w:rsidP="00376292">
            <w:proofErr w:type="spellStart"/>
            <w:r w:rsidRPr="00245064">
              <w:t>Пом</w:t>
            </w:r>
            <w:proofErr w:type="gramStart"/>
            <w:r w:rsidRPr="00245064">
              <w:t>.в</w:t>
            </w:r>
            <w:proofErr w:type="gramEnd"/>
            <w:r w:rsidRPr="00245064">
              <w:t>оспитателя</w:t>
            </w:r>
            <w:proofErr w:type="spellEnd"/>
          </w:p>
          <w:p w:rsidR="00245064" w:rsidRPr="00245064" w:rsidRDefault="00245064" w:rsidP="00376292">
            <w:r w:rsidRPr="00245064">
              <w:t>Завхоз</w:t>
            </w:r>
          </w:p>
        </w:tc>
        <w:tc>
          <w:tcPr>
            <w:tcW w:w="2092" w:type="dxa"/>
          </w:tcPr>
          <w:p w:rsidR="00245064" w:rsidRPr="00245064" w:rsidRDefault="00245064" w:rsidP="00376292">
            <w:r w:rsidRPr="00245064">
              <w:t>по графику</w:t>
            </w:r>
          </w:p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16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Соблюдение чистоты демонстрационного материала и декораций  из тканей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постоянно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 xml:space="preserve">Машинист по стирке белья </w:t>
            </w:r>
          </w:p>
          <w:p w:rsidR="00245064" w:rsidRPr="00245064" w:rsidRDefault="00245064" w:rsidP="00376292">
            <w:proofErr w:type="spellStart"/>
            <w:r w:rsidRPr="00245064">
              <w:t>Муз</w:t>
            </w:r>
            <w:proofErr w:type="gramStart"/>
            <w:r w:rsidRPr="00245064">
              <w:t>.р</w:t>
            </w:r>
            <w:proofErr w:type="gramEnd"/>
            <w:r w:rsidRPr="00245064">
              <w:t>уководитель</w:t>
            </w:r>
            <w:proofErr w:type="spellEnd"/>
          </w:p>
          <w:p w:rsidR="00245064" w:rsidRPr="00245064" w:rsidRDefault="00245064" w:rsidP="00376292">
            <w:r w:rsidRPr="00245064">
              <w:t>Завхоз</w:t>
            </w:r>
          </w:p>
        </w:tc>
        <w:tc>
          <w:tcPr>
            <w:tcW w:w="2092" w:type="dxa"/>
          </w:tcPr>
          <w:p w:rsidR="00245064" w:rsidRPr="00245064" w:rsidRDefault="00245064" w:rsidP="00376292"/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17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Подбор и расстановка мебели, оборудования, пособий в соответствии с возрастом и ростовыми группами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ежегодно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Ст</w:t>
            </w:r>
            <w:proofErr w:type="gramStart"/>
            <w:r w:rsidRPr="00245064">
              <w:t>.в</w:t>
            </w:r>
            <w:proofErr w:type="gramEnd"/>
            <w:r w:rsidRPr="00245064">
              <w:t>оспитатель</w:t>
            </w:r>
          </w:p>
          <w:p w:rsidR="00245064" w:rsidRPr="00245064" w:rsidRDefault="00245064" w:rsidP="00376292">
            <w:r w:rsidRPr="00245064">
              <w:t>Воспитатели</w:t>
            </w:r>
          </w:p>
          <w:p w:rsidR="00245064" w:rsidRPr="00245064" w:rsidRDefault="00245064" w:rsidP="00376292">
            <w:r w:rsidRPr="00245064">
              <w:t xml:space="preserve">Завхоз </w:t>
            </w:r>
          </w:p>
        </w:tc>
        <w:tc>
          <w:tcPr>
            <w:tcW w:w="2092" w:type="dxa"/>
          </w:tcPr>
          <w:p w:rsidR="00245064" w:rsidRPr="00245064" w:rsidRDefault="00245064" w:rsidP="00376292">
            <w:r w:rsidRPr="00245064">
              <w:t>к началу учебного года, в течение года по мере необходимости</w:t>
            </w:r>
          </w:p>
        </w:tc>
      </w:tr>
      <w:tr w:rsidR="00245064" w:rsidRPr="00AB3DB0" w:rsidTr="00376292">
        <w:tc>
          <w:tcPr>
            <w:tcW w:w="9929" w:type="dxa"/>
            <w:gridSpan w:val="5"/>
          </w:tcPr>
          <w:p w:rsidR="00245064" w:rsidRPr="00245064" w:rsidRDefault="00245064" w:rsidP="00376292">
            <w:pPr>
              <w:jc w:val="center"/>
            </w:pPr>
            <w:r w:rsidRPr="00245064">
              <w:rPr>
                <w:b/>
              </w:rPr>
              <w:t>Обеспечение здорового ритма жизни</w:t>
            </w:r>
          </w:p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18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 xml:space="preserve">Составление режима дня в соответствии с нормами </w:t>
            </w:r>
            <w:proofErr w:type="spellStart"/>
            <w:r w:rsidRPr="00245064">
              <w:t>СанПиН</w:t>
            </w:r>
            <w:proofErr w:type="spellEnd"/>
            <w:r w:rsidRPr="00245064">
              <w:t xml:space="preserve"> по возрасту детей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на учебный год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Ст</w:t>
            </w:r>
            <w:proofErr w:type="gramStart"/>
            <w:r w:rsidRPr="00245064">
              <w:t>.в</w:t>
            </w:r>
            <w:proofErr w:type="gramEnd"/>
            <w:r w:rsidRPr="00245064">
              <w:t>оспитатель</w:t>
            </w:r>
          </w:p>
          <w:p w:rsidR="00245064" w:rsidRPr="00245064" w:rsidRDefault="00245064" w:rsidP="00376292"/>
        </w:tc>
        <w:tc>
          <w:tcPr>
            <w:tcW w:w="2092" w:type="dxa"/>
          </w:tcPr>
          <w:p w:rsidR="00245064" w:rsidRPr="00245064" w:rsidRDefault="00245064" w:rsidP="00376292"/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19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Щадящий, гибкий режим с учетом индивидуальных особенностей детей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постоянно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Ст</w:t>
            </w:r>
            <w:proofErr w:type="gramStart"/>
            <w:r w:rsidRPr="00245064">
              <w:t>.в</w:t>
            </w:r>
            <w:proofErr w:type="gramEnd"/>
            <w:r w:rsidRPr="00245064">
              <w:t>оспитатель</w:t>
            </w:r>
          </w:p>
          <w:p w:rsidR="00245064" w:rsidRPr="00245064" w:rsidRDefault="00245064" w:rsidP="00376292">
            <w:r w:rsidRPr="00245064">
              <w:t>Воспитатели</w:t>
            </w:r>
          </w:p>
          <w:p w:rsidR="00245064" w:rsidRPr="00245064" w:rsidRDefault="00245064" w:rsidP="00376292">
            <w:proofErr w:type="spellStart"/>
            <w:r w:rsidRPr="00245064">
              <w:t>Старш</w:t>
            </w:r>
            <w:proofErr w:type="spellEnd"/>
            <w:r w:rsidRPr="00245064">
              <w:t>. медсестра</w:t>
            </w:r>
          </w:p>
        </w:tc>
        <w:tc>
          <w:tcPr>
            <w:tcW w:w="2092" w:type="dxa"/>
          </w:tcPr>
          <w:p w:rsidR="00245064" w:rsidRPr="00245064" w:rsidRDefault="00245064" w:rsidP="00376292"/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20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Соблюдение нормального микроклимата в группах и кабинетах</w:t>
            </w:r>
          </w:p>
          <w:p w:rsidR="00245064" w:rsidRPr="00245064" w:rsidRDefault="00245064" w:rsidP="00376292"/>
        </w:tc>
        <w:tc>
          <w:tcPr>
            <w:tcW w:w="1879" w:type="dxa"/>
          </w:tcPr>
          <w:p w:rsidR="00245064" w:rsidRPr="00245064" w:rsidRDefault="00245064" w:rsidP="00376292">
            <w:r w:rsidRPr="00245064">
              <w:t>постоянно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Ст</w:t>
            </w:r>
            <w:proofErr w:type="gramStart"/>
            <w:r w:rsidRPr="00245064">
              <w:t>.в</w:t>
            </w:r>
            <w:proofErr w:type="gramEnd"/>
            <w:r w:rsidRPr="00245064">
              <w:t>оспитатель</w:t>
            </w:r>
          </w:p>
          <w:p w:rsidR="00245064" w:rsidRPr="00245064" w:rsidRDefault="00245064" w:rsidP="00376292">
            <w:r w:rsidRPr="00245064">
              <w:t>Воспитатели</w:t>
            </w:r>
          </w:p>
          <w:p w:rsidR="00245064" w:rsidRPr="00245064" w:rsidRDefault="00245064" w:rsidP="00376292">
            <w:proofErr w:type="spellStart"/>
            <w:r w:rsidRPr="00245064">
              <w:t>Старш</w:t>
            </w:r>
            <w:proofErr w:type="spellEnd"/>
            <w:r w:rsidRPr="00245064">
              <w:t>. Медсестра</w:t>
            </w:r>
          </w:p>
          <w:p w:rsidR="00245064" w:rsidRPr="00245064" w:rsidRDefault="00245064" w:rsidP="00376292">
            <w:r w:rsidRPr="00245064">
              <w:t>Завхоз</w:t>
            </w:r>
          </w:p>
        </w:tc>
        <w:tc>
          <w:tcPr>
            <w:tcW w:w="2092" w:type="dxa"/>
          </w:tcPr>
          <w:p w:rsidR="00245064" w:rsidRPr="00245064" w:rsidRDefault="00245064" w:rsidP="00376292"/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21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 xml:space="preserve">Аутотренинг и </w:t>
            </w:r>
            <w:proofErr w:type="spellStart"/>
            <w:r w:rsidRPr="00245064">
              <w:t>психогимнастика</w:t>
            </w:r>
            <w:proofErr w:type="spellEnd"/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постоянно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Педагог-психолог</w:t>
            </w:r>
          </w:p>
          <w:p w:rsidR="00245064" w:rsidRPr="00245064" w:rsidRDefault="00245064" w:rsidP="00376292">
            <w:r w:rsidRPr="00245064">
              <w:t>Воспитатели</w:t>
            </w:r>
          </w:p>
        </w:tc>
        <w:tc>
          <w:tcPr>
            <w:tcW w:w="2092" w:type="dxa"/>
          </w:tcPr>
          <w:p w:rsidR="00245064" w:rsidRPr="00245064" w:rsidRDefault="00245064" w:rsidP="00376292"/>
        </w:tc>
      </w:tr>
      <w:tr w:rsidR="00245064" w:rsidRPr="00AB3DB0" w:rsidTr="00376292">
        <w:tc>
          <w:tcPr>
            <w:tcW w:w="9929" w:type="dxa"/>
            <w:gridSpan w:val="5"/>
          </w:tcPr>
          <w:p w:rsidR="00245064" w:rsidRPr="00245064" w:rsidRDefault="00245064" w:rsidP="00376292">
            <w:pPr>
              <w:jc w:val="center"/>
              <w:rPr>
                <w:b/>
              </w:rPr>
            </w:pPr>
            <w:r w:rsidRPr="00245064">
              <w:rPr>
                <w:b/>
              </w:rPr>
              <w:t>Профилактические мероприятия в режимных моментах</w:t>
            </w:r>
          </w:p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22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Прогулки на свежем воздухе, пешие прогулки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ежедневно в соответствии с режимом дня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Воспитатели</w:t>
            </w:r>
          </w:p>
        </w:tc>
        <w:tc>
          <w:tcPr>
            <w:tcW w:w="2092" w:type="dxa"/>
          </w:tcPr>
          <w:p w:rsidR="00245064" w:rsidRPr="00245064" w:rsidRDefault="00245064" w:rsidP="00376292">
            <w:r w:rsidRPr="00245064">
              <w:t>по погодным условиям</w:t>
            </w:r>
          </w:p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23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 xml:space="preserve">Сон при открытых </w:t>
            </w:r>
            <w:r w:rsidRPr="00245064">
              <w:lastRenderedPageBreak/>
              <w:t>фрамугах в летний период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lastRenderedPageBreak/>
              <w:t xml:space="preserve">ежедневно в </w:t>
            </w:r>
            <w:r w:rsidRPr="00245064">
              <w:lastRenderedPageBreak/>
              <w:t>соответствии с погодными условиями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lastRenderedPageBreak/>
              <w:t>Воспитатели</w:t>
            </w:r>
          </w:p>
        </w:tc>
        <w:tc>
          <w:tcPr>
            <w:tcW w:w="2092" w:type="dxa"/>
          </w:tcPr>
          <w:p w:rsidR="00245064" w:rsidRPr="00245064" w:rsidRDefault="00245064" w:rsidP="00376292"/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lastRenderedPageBreak/>
              <w:t>24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Утренняя гимнастика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ежедневно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 xml:space="preserve">Инструктор по </w:t>
            </w:r>
            <w:proofErr w:type="spellStart"/>
            <w:proofErr w:type="gramStart"/>
            <w:r w:rsidRPr="00245064">
              <w:t>физ-ре</w:t>
            </w:r>
            <w:proofErr w:type="spellEnd"/>
            <w:proofErr w:type="gramEnd"/>
          </w:p>
        </w:tc>
        <w:tc>
          <w:tcPr>
            <w:tcW w:w="2092" w:type="dxa"/>
          </w:tcPr>
          <w:p w:rsidR="00245064" w:rsidRPr="00245064" w:rsidRDefault="00245064" w:rsidP="00376292"/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25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Гимнастика после сна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ежедневно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 xml:space="preserve">Воспитатели </w:t>
            </w:r>
          </w:p>
        </w:tc>
        <w:tc>
          <w:tcPr>
            <w:tcW w:w="2092" w:type="dxa"/>
          </w:tcPr>
          <w:p w:rsidR="00245064" w:rsidRPr="00245064" w:rsidRDefault="00245064" w:rsidP="00376292"/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26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Дыхательная, звуковая  гимнастика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ежедневно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Воспитатели</w:t>
            </w:r>
          </w:p>
          <w:p w:rsidR="00245064" w:rsidRPr="00245064" w:rsidRDefault="00245064" w:rsidP="00376292">
            <w:r w:rsidRPr="00245064">
              <w:t xml:space="preserve">Инструктор по </w:t>
            </w:r>
            <w:proofErr w:type="spellStart"/>
            <w:proofErr w:type="gramStart"/>
            <w:r w:rsidRPr="00245064">
              <w:t>физ-ре</w:t>
            </w:r>
            <w:proofErr w:type="spellEnd"/>
            <w:proofErr w:type="gramEnd"/>
          </w:p>
          <w:p w:rsidR="00245064" w:rsidRPr="00245064" w:rsidRDefault="00245064" w:rsidP="00376292">
            <w:proofErr w:type="spellStart"/>
            <w:r w:rsidRPr="00245064">
              <w:t>Муз</w:t>
            </w:r>
            <w:proofErr w:type="gramStart"/>
            <w:r w:rsidRPr="00245064">
              <w:t>.р</w:t>
            </w:r>
            <w:proofErr w:type="gramEnd"/>
            <w:r w:rsidRPr="00245064">
              <w:t>уководитель</w:t>
            </w:r>
            <w:proofErr w:type="spellEnd"/>
          </w:p>
        </w:tc>
        <w:tc>
          <w:tcPr>
            <w:tcW w:w="2092" w:type="dxa"/>
          </w:tcPr>
          <w:p w:rsidR="00245064" w:rsidRPr="00245064" w:rsidRDefault="00245064" w:rsidP="00376292"/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27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Занятия, игры, направленные на улучшение осанки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постоянно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 xml:space="preserve">Инструктор по </w:t>
            </w:r>
            <w:proofErr w:type="spellStart"/>
            <w:proofErr w:type="gramStart"/>
            <w:r w:rsidRPr="00245064">
              <w:t>физ-ре</w:t>
            </w:r>
            <w:proofErr w:type="spellEnd"/>
            <w:proofErr w:type="gramEnd"/>
          </w:p>
          <w:p w:rsidR="00245064" w:rsidRPr="00245064" w:rsidRDefault="00245064" w:rsidP="00376292">
            <w:r w:rsidRPr="00245064">
              <w:t>Воспитатели</w:t>
            </w:r>
          </w:p>
        </w:tc>
        <w:tc>
          <w:tcPr>
            <w:tcW w:w="2092" w:type="dxa"/>
          </w:tcPr>
          <w:p w:rsidR="00245064" w:rsidRPr="00245064" w:rsidRDefault="00245064" w:rsidP="00376292"/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28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 xml:space="preserve">Физкультурно-оздоровительные занятия 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еженедельно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 xml:space="preserve">Инструктор по </w:t>
            </w:r>
            <w:proofErr w:type="spellStart"/>
            <w:proofErr w:type="gramStart"/>
            <w:r w:rsidRPr="00245064">
              <w:t>физ-ре</w:t>
            </w:r>
            <w:proofErr w:type="spellEnd"/>
            <w:proofErr w:type="gramEnd"/>
          </w:p>
          <w:p w:rsidR="00245064" w:rsidRPr="00245064" w:rsidRDefault="00245064" w:rsidP="00376292">
            <w:r w:rsidRPr="00245064">
              <w:t>Воспитатели</w:t>
            </w:r>
          </w:p>
        </w:tc>
        <w:tc>
          <w:tcPr>
            <w:tcW w:w="2092" w:type="dxa"/>
          </w:tcPr>
          <w:p w:rsidR="00245064" w:rsidRPr="00245064" w:rsidRDefault="00245064" w:rsidP="00376292">
            <w:r w:rsidRPr="00245064">
              <w:t>по сетке НОД</w:t>
            </w:r>
          </w:p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29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Проведение физкультминуток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ежедневно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Воспитатели</w:t>
            </w:r>
          </w:p>
        </w:tc>
        <w:tc>
          <w:tcPr>
            <w:tcW w:w="2092" w:type="dxa"/>
          </w:tcPr>
          <w:p w:rsidR="00245064" w:rsidRPr="00245064" w:rsidRDefault="00245064" w:rsidP="00376292">
            <w:r w:rsidRPr="00245064">
              <w:t>во время НОД 1,5-2 минуты</w:t>
            </w:r>
          </w:p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30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Проведение подвижных игр с детьми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ежедневно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 xml:space="preserve">Инструктор по </w:t>
            </w:r>
            <w:proofErr w:type="spellStart"/>
            <w:proofErr w:type="gramStart"/>
            <w:r w:rsidRPr="00245064">
              <w:t>физ-ре</w:t>
            </w:r>
            <w:proofErr w:type="spellEnd"/>
            <w:proofErr w:type="gramEnd"/>
          </w:p>
          <w:p w:rsidR="00245064" w:rsidRPr="00245064" w:rsidRDefault="00245064" w:rsidP="00376292">
            <w:r w:rsidRPr="00245064">
              <w:t>Воспитатели</w:t>
            </w:r>
          </w:p>
          <w:p w:rsidR="00245064" w:rsidRPr="00245064" w:rsidRDefault="00245064" w:rsidP="00376292">
            <w:proofErr w:type="spellStart"/>
            <w:r w:rsidRPr="00245064">
              <w:t>Муз</w:t>
            </w:r>
            <w:proofErr w:type="gramStart"/>
            <w:r w:rsidRPr="00245064">
              <w:t>.р</w:t>
            </w:r>
            <w:proofErr w:type="gramEnd"/>
            <w:r w:rsidRPr="00245064">
              <w:t>уководитель</w:t>
            </w:r>
            <w:proofErr w:type="spellEnd"/>
          </w:p>
        </w:tc>
        <w:tc>
          <w:tcPr>
            <w:tcW w:w="2092" w:type="dxa"/>
          </w:tcPr>
          <w:p w:rsidR="00245064" w:rsidRPr="00245064" w:rsidRDefault="00245064" w:rsidP="00376292">
            <w:r w:rsidRPr="00245064">
              <w:t>как часть физкультурных занятий, на прогулке, в группе</w:t>
            </w:r>
          </w:p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31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Проведение музыкальных занятий с чередованием танцевальных движений и пения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еженедельно</w:t>
            </w:r>
          </w:p>
        </w:tc>
        <w:tc>
          <w:tcPr>
            <w:tcW w:w="2509" w:type="dxa"/>
          </w:tcPr>
          <w:p w:rsidR="00245064" w:rsidRPr="00245064" w:rsidRDefault="00245064" w:rsidP="00376292">
            <w:proofErr w:type="gramStart"/>
            <w:r w:rsidRPr="00245064">
              <w:t>Музыкальный</w:t>
            </w:r>
            <w:proofErr w:type="gramEnd"/>
            <w:r w:rsidRPr="00245064">
              <w:t xml:space="preserve"> руководители</w:t>
            </w:r>
          </w:p>
        </w:tc>
        <w:tc>
          <w:tcPr>
            <w:tcW w:w="2092" w:type="dxa"/>
          </w:tcPr>
          <w:p w:rsidR="00245064" w:rsidRPr="00245064" w:rsidRDefault="00245064" w:rsidP="00376292">
            <w:r w:rsidRPr="00245064">
              <w:t>по сетке НОД</w:t>
            </w:r>
          </w:p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32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 xml:space="preserve">Использование массажных дорожек, </w:t>
            </w:r>
            <w:proofErr w:type="spellStart"/>
            <w:r w:rsidRPr="00245064">
              <w:t>босоножье</w:t>
            </w:r>
            <w:proofErr w:type="spellEnd"/>
            <w:r w:rsidRPr="00245064">
              <w:t xml:space="preserve">, профилактика плоскостопия </w:t>
            </w:r>
          </w:p>
          <w:p w:rsidR="00245064" w:rsidRPr="00245064" w:rsidRDefault="00245064" w:rsidP="00376292"/>
        </w:tc>
        <w:tc>
          <w:tcPr>
            <w:tcW w:w="1879" w:type="dxa"/>
          </w:tcPr>
          <w:p w:rsidR="00245064" w:rsidRPr="00245064" w:rsidRDefault="00245064" w:rsidP="00376292">
            <w:r w:rsidRPr="00245064">
              <w:t>ежедневно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Воспитатели</w:t>
            </w:r>
          </w:p>
          <w:p w:rsidR="00245064" w:rsidRPr="00245064" w:rsidRDefault="00245064" w:rsidP="00376292">
            <w:proofErr w:type="spellStart"/>
            <w:r w:rsidRPr="00245064">
              <w:t>Старш</w:t>
            </w:r>
            <w:proofErr w:type="spellEnd"/>
            <w:r w:rsidRPr="00245064">
              <w:t>. Медсестра</w:t>
            </w:r>
          </w:p>
          <w:p w:rsidR="00245064" w:rsidRPr="00245064" w:rsidRDefault="00245064" w:rsidP="00376292">
            <w:r w:rsidRPr="00245064">
              <w:t xml:space="preserve">Инструктор по </w:t>
            </w:r>
            <w:proofErr w:type="spellStart"/>
            <w:r w:rsidRPr="00245064">
              <w:t>физре</w:t>
            </w:r>
            <w:proofErr w:type="spellEnd"/>
          </w:p>
          <w:p w:rsidR="00245064" w:rsidRPr="00245064" w:rsidRDefault="00245064" w:rsidP="00376292">
            <w:r w:rsidRPr="00245064">
              <w:t>Ст</w:t>
            </w:r>
            <w:proofErr w:type="gramStart"/>
            <w:r w:rsidRPr="00245064">
              <w:t>.в</w:t>
            </w:r>
            <w:proofErr w:type="gramEnd"/>
            <w:r w:rsidRPr="00245064">
              <w:t>оспитатель</w:t>
            </w:r>
          </w:p>
        </w:tc>
        <w:tc>
          <w:tcPr>
            <w:tcW w:w="2092" w:type="dxa"/>
          </w:tcPr>
          <w:p w:rsidR="00245064" w:rsidRPr="00245064" w:rsidRDefault="00245064" w:rsidP="00376292">
            <w:r w:rsidRPr="00245064">
              <w:t>после сна;</w:t>
            </w:r>
          </w:p>
          <w:p w:rsidR="00245064" w:rsidRPr="00245064" w:rsidRDefault="00245064" w:rsidP="00376292">
            <w:r w:rsidRPr="00245064">
              <w:t>в теплый период на прогулке</w:t>
            </w:r>
          </w:p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33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Солнечные ванны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В теплый период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Воспитатели</w:t>
            </w:r>
          </w:p>
          <w:p w:rsidR="00245064" w:rsidRPr="00245064" w:rsidRDefault="00245064" w:rsidP="00376292">
            <w:proofErr w:type="spellStart"/>
            <w:r w:rsidRPr="00245064">
              <w:t>Старш</w:t>
            </w:r>
            <w:proofErr w:type="spellEnd"/>
            <w:r w:rsidRPr="00245064">
              <w:t>. Медсестра</w:t>
            </w:r>
          </w:p>
        </w:tc>
        <w:tc>
          <w:tcPr>
            <w:tcW w:w="2092" w:type="dxa"/>
          </w:tcPr>
          <w:p w:rsidR="00245064" w:rsidRPr="00245064" w:rsidRDefault="00245064" w:rsidP="00376292">
            <w:r w:rsidRPr="00245064">
              <w:t>дозировано</w:t>
            </w:r>
          </w:p>
        </w:tc>
      </w:tr>
      <w:tr w:rsidR="00245064" w:rsidRPr="00AB3DB0" w:rsidTr="00376292">
        <w:trPr>
          <w:trHeight w:val="1413"/>
        </w:trPr>
        <w:tc>
          <w:tcPr>
            <w:tcW w:w="598" w:type="dxa"/>
          </w:tcPr>
          <w:p w:rsidR="00245064" w:rsidRPr="00245064" w:rsidRDefault="00245064" w:rsidP="00376292">
            <w:r w:rsidRPr="00245064">
              <w:t>34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Организация гигиенических процедур для детей (умывание, мытье рук до локтей)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ежедневно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Воспитатели</w:t>
            </w:r>
          </w:p>
          <w:p w:rsidR="00245064" w:rsidRPr="00245064" w:rsidRDefault="00245064" w:rsidP="00376292">
            <w:r w:rsidRPr="00245064">
              <w:t>Помощники воспитателя</w:t>
            </w:r>
          </w:p>
          <w:p w:rsidR="00245064" w:rsidRPr="00245064" w:rsidRDefault="00245064" w:rsidP="00376292">
            <w:r w:rsidRPr="00245064">
              <w:t>Машинист по стирке белья</w:t>
            </w:r>
          </w:p>
        </w:tc>
        <w:tc>
          <w:tcPr>
            <w:tcW w:w="2092" w:type="dxa"/>
          </w:tcPr>
          <w:p w:rsidR="00245064" w:rsidRPr="00245064" w:rsidRDefault="00245064" w:rsidP="00376292">
            <w:r w:rsidRPr="00245064">
              <w:t>в течение дня</w:t>
            </w:r>
          </w:p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35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Организация гигиенических процедур для детей (мытье ног)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ежедневно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Воспитатели</w:t>
            </w:r>
          </w:p>
          <w:p w:rsidR="00245064" w:rsidRPr="00245064" w:rsidRDefault="00245064" w:rsidP="00376292">
            <w:r w:rsidRPr="00245064">
              <w:t>Помощники воспитателя</w:t>
            </w:r>
          </w:p>
          <w:p w:rsidR="00245064" w:rsidRPr="00245064" w:rsidRDefault="00245064" w:rsidP="00376292">
            <w:r w:rsidRPr="00245064">
              <w:t>Машинист по стирке белья</w:t>
            </w:r>
          </w:p>
        </w:tc>
        <w:tc>
          <w:tcPr>
            <w:tcW w:w="2092" w:type="dxa"/>
          </w:tcPr>
          <w:p w:rsidR="00245064" w:rsidRPr="00245064" w:rsidRDefault="00245064" w:rsidP="00376292">
            <w:r w:rsidRPr="00245064">
              <w:t>в летний период</w:t>
            </w:r>
          </w:p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36</w:t>
            </w:r>
          </w:p>
        </w:tc>
        <w:tc>
          <w:tcPr>
            <w:tcW w:w="2851" w:type="dxa"/>
          </w:tcPr>
          <w:p w:rsidR="00245064" w:rsidRPr="00245064" w:rsidRDefault="00245064" w:rsidP="00376292">
            <w:proofErr w:type="spellStart"/>
            <w:r w:rsidRPr="00245064">
              <w:t>Ароматерапия</w:t>
            </w:r>
            <w:proofErr w:type="spellEnd"/>
            <w:r w:rsidRPr="00245064">
              <w:t xml:space="preserve"> (лук, чеснок) в групповых комнатах, «Чесночные погремушки», «Чесночные кулоны»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октябрь - март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Помощники воспитателя</w:t>
            </w:r>
          </w:p>
          <w:p w:rsidR="00245064" w:rsidRPr="00245064" w:rsidRDefault="00245064" w:rsidP="00376292">
            <w:r w:rsidRPr="00245064">
              <w:t>Воспитатели</w:t>
            </w:r>
          </w:p>
        </w:tc>
        <w:tc>
          <w:tcPr>
            <w:tcW w:w="2092" w:type="dxa"/>
          </w:tcPr>
          <w:p w:rsidR="00245064" w:rsidRPr="00245064" w:rsidRDefault="00245064" w:rsidP="00376292">
            <w:r w:rsidRPr="00245064">
              <w:t>в период обострения заболеваемости</w:t>
            </w:r>
          </w:p>
          <w:p w:rsidR="00245064" w:rsidRPr="00245064" w:rsidRDefault="00245064" w:rsidP="00376292">
            <w:r w:rsidRPr="00245064">
              <w:t>(чередование мероприятий)</w:t>
            </w:r>
          </w:p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37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Использование люстры Чижевского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ежедневно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Воспитатели</w:t>
            </w:r>
          </w:p>
        </w:tc>
        <w:tc>
          <w:tcPr>
            <w:tcW w:w="2092" w:type="dxa"/>
          </w:tcPr>
          <w:p w:rsidR="00245064" w:rsidRPr="00245064" w:rsidRDefault="00245064" w:rsidP="00376292">
            <w:r w:rsidRPr="00245064">
              <w:t>для детей оздоровительных групп</w:t>
            </w:r>
          </w:p>
          <w:p w:rsidR="00245064" w:rsidRPr="00245064" w:rsidRDefault="00245064" w:rsidP="00376292">
            <w:r w:rsidRPr="00245064">
              <w:t>по графику</w:t>
            </w:r>
          </w:p>
        </w:tc>
      </w:tr>
      <w:tr w:rsidR="00245064" w:rsidRPr="00AB3DB0" w:rsidTr="00376292">
        <w:tc>
          <w:tcPr>
            <w:tcW w:w="9929" w:type="dxa"/>
            <w:gridSpan w:val="5"/>
          </w:tcPr>
          <w:p w:rsidR="00245064" w:rsidRPr="00245064" w:rsidRDefault="00245064" w:rsidP="00376292">
            <w:pPr>
              <w:jc w:val="center"/>
              <w:rPr>
                <w:b/>
              </w:rPr>
            </w:pPr>
            <w:r w:rsidRPr="00245064">
              <w:rPr>
                <w:b/>
              </w:rPr>
              <w:lastRenderedPageBreak/>
              <w:t>Активный отдых</w:t>
            </w:r>
          </w:p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38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Развлечения, праздники, игры, забавы, Дни Здоровья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по плану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Ст</w:t>
            </w:r>
            <w:proofErr w:type="gramStart"/>
            <w:r w:rsidRPr="00245064">
              <w:t>.в</w:t>
            </w:r>
            <w:proofErr w:type="gramEnd"/>
            <w:r w:rsidRPr="00245064">
              <w:t>оспитатель</w:t>
            </w:r>
          </w:p>
          <w:p w:rsidR="00245064" w:rsidRPr="00245064" w:rsidRDefault="00245064" w:rsidP="00376292">
            <w:r w:rsidRPr="00245064">
              <w:t>Воспитатели</w:t>
            </w:r>
          </w:p>
          <w:p w:rsidR="00245064" w:rsidRPr="00245064" w:rsidRDefault="00245064" w:rsidP="00376292">
            <w:proofErr w:type="spellStart"/>
            <w:r w:rsidRPr="00245064">
              <w:t>Муз</w:t>
            </w:r>
            <w:proofErr w:type="gramStart"/>
            <w:r w:rsidRPr="00245064">
              <w:t>.р</w:t>
            </w:r>
            <w:proofErr w:type="gramEnd"/>
            <w:r w:rsidRPr="00245064">
              <w:t>уководители</w:t>
            </w:r>
            <w:proofErr w:type="spellEnd"/>
          </w:p>
          <w:p w:rsidR="00245064" w:rsidRPr="00245064" w:rsidRDefault="00245064" w:rsidP="00376292">
            <w:r w:rsidRPr="00245064">
              <w:t xml:space="preserve">Инструктор по </w:t>
            </w:r>
            <w:proofErr w:type="spellStart"/>
            <w:proofErr w:type="gramStart"/>
            <w:r w:rsidRPr="00245064">
              <w:t>физ-ре</w:t>
            </w:r>
            <w:proofErr w:type="spellEnd"/>
            <w:proofErr w:type="gramEnd"/>
          </w:p>
        </w:tc>
        <w:tc>
          <w:tcPr>
            <w:tcW w:w="2092" w:type="dxa"/>
          </w:tcPr>
          <w:p w:rsidR="00245064" w:rsidRPr="00245064" w:rsidRDefault="00245064" w:rsidP="00376292"/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39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Использование игр с водой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по плану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Ст</w:t>
            </w:r>
            <w:proofErr w:type="gramStart"/>
            <w:r w:rsidRPr="00245064">
              <w:t>.в</w:t>
            </w:r>
            <w:proofErr w:type="gramEnd"/>
            <w:r w:rsidRPr="00245064">
              <w:t>оспитатель</w:t>
            </w:r>
          </w:p>
          <w:p w:rsidR="00245064" w:rsidRPr="00245064" w:rsidRDefault="00245064" w:rsidP="00376292">
            <w:r w:rsidRPr="00245064">
              <w:t>Воспитатели</w:t>
            </w:r>
          </w:p>
          <w:p w:rsidR="00245064" w:rsidRPr="00245064" w:rsidRDefault="00245064" w:rsidP="00376292">
            <w:r w:rsidRPr="00245064">
              <w:t xml:space="preserve">Инструктор по </w:t>
            </w:r>
            <w:proofErr w:type="spellStart"/>
            <w:proofErr w:type="gramStart"/>
            <w:r w:rsidRPr="00245064">
              <w:t>физ-ре</w:t>
            </w:r>
            <w:proofErr w:type="spellEnd"/>
            <w:proofErr w:type="gramEnd"/>
          </w:p>
        </w:tc>
        <w:tc>
          <w:tcPr>
            <w:tcW w:w="2092" w:type="dxa"/>
          </w:tcPr>
          <w:p w:rsidR="00245064" w:rsidRPr="00245064" w:rsidRDefault="00245064" w:rsidP="00376292">
            <w:r w:rsidRPr="00245064">
              <w:t>в летний период</w:t>
            </w:r>
          </w:p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40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Посещение «сухого бассейна»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по плану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 xml:space="preserve">Инструктор по </w:t>
            </w:r>
            <w:proofErr w:type="spellStart"/>
            <w:proofErr w:type="gramStart"/>
            <w:r w:rsidRPr="00245064">
              <w:t>физ-ре</w:t>
            </w:r>
            <w:proofErr w:type="spellEnd"/>
            <w:proofErr w:type="gramEnd"/>
          </w:p>
          <w:p w:rsidR="00245064" w:rsidRPr="00245064" w:rsidRDefault="00245064" w:rsidP="00376292">
            <w:r w:rsidRPr="00245064">
              <w:t>Воспитатели</w:t>
            </w:r>
          </w:p>
        </w:tc>
        <w:tc>
          <w:tcPr>
            <w:tcW w:w="2092" w:type="dxa"/>
          </w:tcPr>
          <w:p w:rsidR="00245064" w:rsidRPr="00245064" w:rsidRDefault="00245064" w:rsidP="00376292">
            <w:r w:rsidRPr="00245064">
              <w:t>для детей оздоровительных групп</w:t>
            </w:r>
          </w:p>
          <w:p w:rsidR="00245064" w:rsidRPr="00245064" w:rsidRDefault="00245064" w:rsidP="00376292">
            <w:r w:rsidRPr="00245064">
              <w:t>по графику</w:t>
            </w:r>
          </w:p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41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Использование мягких модулей для игр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ежедневно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Воспитатели</w:t>
            </w:r>
          </w:p>
          <w:p w:rsidR="00245064" w:rsidRPr="00245064" w:rsidRDefault="00245064" w:rsidP="00376292">
            <w:r w:rsidRPr="00245064">
              <w:t xml:space="preserve">Инструктор по </w:t>
            </w:r>
            <w:proofErr w:type="spellStart"/>
            <w:proofErr w:type="gramStart"/>
            <w:r w:rsidRPr="00245064">
              <w:t>физ-ре</w:t>
            </w:r>
            <w:proofErr w:type="spellEnd"/>
            <w:proofErr w:type="gramEnd"/>
          </w:p>
        </w:tc>
        <w:tc>
          <w:tcPr>
            <w:tcW w:w="2092" w:type="dxa"/>
          </w:tcPr>
          <w:p w:rsidR="00245064" w:rsidRPr="00245064" w:rsidRDefault="00245064" w:rsidP="00376292">
            <w:r w:rsidRPr="00245064">
              <w:t>для детей оздоровительных групп</w:t>
            </w:r>
          </w:p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42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 xml:space="preserve">Организация экскурсий к природным объектам, походов по </w:t>
            </w:r>
            <w:proofErr w:type="spellStart"/>
            <w:r w:rsidRPr="00245064">
              <w:t>экотропинкам</w:t>
            </w:r>
            <w:proofErr w:type="spellEnd"/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по плану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Ст</w:t>
            </w:r>
            <w:proofErr w:type="gramStart"/>
            <w:r w:rsidRPr="00245064">
              <w:t>.в</w:t>
            </w:r>
            <w:proofErr w:type="gramEnd"/>
            <w:r w:rsidRPr="00245064">
              <w:t>оспитатель</w:t>
            </w:r>
          </w:p>
          <w:p w:rsidR="00245064" w:rsidRPr="00245064" w:rsidRDefault="00245064" w:rsidP="00376292">
            <w:r w:rsidRPr="00245064">
              <w:t>Воспитатели</w:t>
            </w:r>
          </w:p>
          <w:p w:rsidR="00245064" w:rsidRPr="00245064" w:rsidRDefault="00245064" w:rsidP="00376292"/>
        </w:tc>
        <w:tc>
          <w:tcPr>
            <w:tcW w:w="2092" w:type="dxa"/>
          </w:tcPr>
          <w:p w:rsidR="00245064" w:rsidRPr="00245064" w:rsidRDefault="00245064" w:rsidP="00376292"/>
        </w:tc>
      </w:tr>
      <w:tr w:rsidR="00245064" w:rsidRPr="00AB3DB0" w:rsidTr="00376292">
        <w:tc>
          <w:tcPr>
            <w:tcW w:w="9929" w:type="dxa"/>
            <w:gridSpan w:val="5"/>
          </w:tcPr>
          <w:p w:rsidR="00245064" w:rsidRPr="00245064" w:rsidRDefault="00245064" w:rsidP="00376292">
            <w:pPr>
              <w:jc w:val="center"/>
              <w:rPr>
                <w:b/>
              </w:rPr>
            </w:pPr>
            <w:r w:rsidRPr="00245064">
              <w:rPr>
                <w:b/>
              </w:rPr>
              <w:t>Организация  здорового питания</w:t>
            </w:r>
          </w:p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43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Организация рационального и сбалансированного питания для детей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ежедневно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Старшая медсестра</w:t>
            </w:r>
          </w:p>
          <w:p w:rsidR="00245064" w:rsidRPr="00245064" w:rsidRDefault="00245064" w:rsidP="00376292">
            <w:r w:rsidRPr="00245064">
              <w:t>Повар</w:t>
            </w:r>
          </w:p>
          <w:p w:rsidR="00245064" w:rsidRPr="00245064" w:rsidRDefault="00245064" w:rsidP="00376292">
            <w:r w:rsidRPr="00245064">
              <w:t>Кладовщик</w:t>
            </w:r>
          </w:p>
          <w:p w:rsidR="00245064" w:rsidRPr="00245064" w:rsidRDefault="00245064" w:rsidP="00376292">
            <w:proofErr w:type="spellStart"/>
            <w:r w:rsidRPr="00245064">
              <w:t>Кух</w:t>
            </w:r>
            <w:proofErr w:type="gramStart"/>
            <w:r w:rsidRPr="00245064">
              <w:t>.р</w:t>
            </w:r>
            <w:proofErr w:type="gramEnd"/>
            <w:r w:rsidRPr="00245064">
              <w:t>абочий</w:t>
            </w:r>
            <w:proofErr w:type="spellEnd"/>
          </w:p>
        </w:tc>
        <w:tc>
          <w:tcPr>
            <w:tcW w:w="2092" w:type="dxa"/>
          </w:tcPr>
          <w:p w:rsidR="00245064" w:rsidRPr="00245064" w:rsidRDefault="00245064" w:rsidP="00376292">
            <w:r w:rsidRPr="00245064">
              <w:t xml:space="preserve">в соответствии с </w:t>
            </w:r>
            <w:proofErr w:type="spellStart"/>
            <w:r w:rsidRPr="00245064">
              <w:t>натуральн</w:t>
            </w:r>
            <w:proofErr w:type="spellEnd"/>
            <w:r w:rsidRPr="00245064">
              <w:t>. нормами</w:t>
            </w:r>
          </w:p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44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Индивидуальный подбор и приготовление блюд для детей с аллергическими реакциями</w:t>
            </w:r>
          </w:p>
          <w:p w:rsidR="00245064" w:rsidRPr="00245064" w:rsidRDefault="00245064" w:rsidP="00376292"/>
        </w:tc>
        <w:tc>
          <w:tcPr>
            <w:tcW w:w="1879" w:type="dxa"/>
          </w:tcPr>
          <w:p w:rsidR="00245064" w:rsidRPr="00245064" w:rsidRDefault="00245064" w:rsidP="00376292">
            <w:r w:rsidRPr="00245064">
              <w:t>ежедневно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Старшая медсестра</w:t>
            </w:r>
          </w:p>
          <w:p w:rsidR="00245064" w:rsidRPr="00245064" w:rsidRDefault="00245064" w:rsidP="00376292">
            <w:r w:rsidRPr="00245064">
              <w:t>Повар</w:t>
            </w:r>
          </w:p>
          <w:p w:rsidR="00245064" w:rsidRPr="00245064" w:rsidRDefault="00245064" w:rsidP="00376292">
            <w:r w:rsidRPr="00245064">
              <w:t>Кладовщик</w:t>
            </w:r>
          </w:p>
          <w:p w:rsidR="00245064" w:rsidRPr="00245064" w:rsidRDefault="00245064" w:rsidP="00376292">
            <w:proofErr w:type="spellStart"/>
            <w:r w:rsidRPr="00245064">
              <w:t>Кух</w:t>
            </w:r>
            <w:proofErr w:type="gramStart"/>
            <w:r w:rsidRPr="00245064">
              <w:t>.р</w:t>
            </w:r>
            <w:proofErr w:type="gramEnd"/>
            <w:r w:rsidRPr="00245064">
              <w:t>абочий</w:t>
            </w:r>
            <w:proofErr w:type="spellEnd"/>
          </w:p>
        </w:tc>
        <w:tc>
          <w:tcPr>
            <w:tcW w:w="2092" w:type="dxa"/>
          </w:tcPr>
          <w:p w:rsidR="00245064" w:rsidRPr="00245064" w:rsidRDefault="00245064" w:rsidP="00376292">
            <w:r w:rsidRPr="00245064">
              <w:t>по медицинским показаниям</w:t>
            </w:r>
          </w:p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45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Употребление в пищу свежих фруктов, фруктовых соков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ежедневно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Старшая медсестра</w:t>
            </w:r>
          </w:p>
          <w:p w:rsidR="00245064" w:rsidRPr="00245064" w:rsidRDefault="00245064" w:rsidP="00376292">
            <w:r w:rsidRPr="00245064">
              <w:t>Повар</w:t>
            </w:r>
          </w:p>
          <w:p w:rsidR="00245064" w:rsidRPr="00245064" w:rsidRDefault="00245064" w:rsidP="00376292">
            <w:r w:rsidRPr="00245064">
              <w:t>Кладовщик</w:t>
            </w:r>
          </w:p>
          <w:p w:rsidR="00245064" w:rsidRPr="00245064" w:rsidRDefault="00245064" w:rsidP="00376292">
            <w:proofErr w:type="spellStart"/>
            <w:r w:rsidRPr="00245064">
              <w:t>Кух</w:t>
            </w:r>
            <w:proofErr w:type="gramStart"/>
            <w:r w:rsidRPr="00245064">
              <w:t>.р</w:t>
            </w:r>
            <w:proofErr w:type="gramEnd"/>
            <w:r w:rsidRPr="00245064">
              <w:t>абочий</w:t>
            </w:r>
            <w:proofErr w:type="spellEnd"/>
          </w:p>
        </w:tc>
        <w:tc>
          <w:tcPr>
            <w:tcW w:w="2092" w:type="dxa"/>
          </w:tcPr>
          <w:p w:rsidR="00245064" w:rsidRPr="00245064" w:rsidRDefault="00245064" w:rsidP="00376292">
            <w:r w:rsidRPr="00245064">
              <w:t xml:space="preserve">в соответствии с </w:t>
            </w:r>
            <w:proofErr w:type="spellStart"/>
            <w:r w:rsidRPr="00245064">
              <w:t>натуральн</w:t>
            </w:r>
            <w:proofErr w:type="spellEnd"/>
            <w:r w:rsidRPr="00245064">
              <w:t>. нормами</w:t>
            </w:r>
          </w:p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46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Употребление в пищу свежих овощей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 xml:space="preserve">ежедневно 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Старшая медсестра</w:t>
            </w:r>
          </w:p>
          <w:p w:rsidR="00245064" w:rsidRPr="00245064" w:rsidRDefault="00245064" w:rsidP="00376292">
            <w:r w:rsidRPr="00245064">
              <w:t>Повар</w:t>
            </w:r>
          </w:p>
          <w:p w:rsidR="00245064" w:rsidRPr="00245064" w:rsidRDefault="00245064" w:rsidP="00376292">
            <w:r w:rsidRPr="00245064">
              <w:t>Кладовщик</w:t>
            </w:r>
          </w:p>
          <w:p w:rsidR="00245064" w:rsidRPr="00245064" w:rsidRDefault="00245064" w:rsidP="00376292">
            <w:proofErr w:type="spellStart"/>
            <w:r w:rsidRPr="00245064">
              <w:t>Кух</w:t>
            </w:r>
            <w:proofErr w:type="gramStart"/>
            <w:r w:rsidRPr="00245064">
              <w:t>.р</w:t>
            </w:r>
            <w:proofErr w:type="gramEnd"/>
            <w:r w:rsidRPr="00245064">
              <w:t>абочий</w:t>
            </w:r>
            <w:proofErr w:type="spellEnd"/>
          </w:p>
        </w:tc>
        <w:tc>
          <w:tcPr>
            <w:tcW w:w="2092" w:type="dxa"/>
          </w:tcPr>
          <w:p w:rsidR="00245064" w:rsidRPr="00245064" w:rsidRDefault="00245064" w:rsidP="00376292">
            <w:r w:rsidRPr="00245064">
              <w:t xml:space="preserve">овощи урожая текущего года </w:t>
            </w:r>
          </w:p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47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Употребление в пищу кисломолочной продукции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ежедневно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Старшая медсестра</w:t>
            </w:r>
          </w:p>
          <w:p w:rsidR="00245064" w:rsidRPr="00245064" w:rsidRDefault="00245064" w:rsidP="00376292">
            <w:r w:rsidRPr="00245064">
              <w:t>Повар</w:t>
            </w:r>
          </w:p>
          <w:p w:rsidR="00245064" w:rsidRPr="00245064" w:rsidRDefault="00245064" w:rsidP="00376292">
            <w:r w:rsidRPr="00245064">
              <w:t>Кладовщик</w:t>
            </w:r>
          </w:p>
          <w:p w:rsidR="00245064" w:rsidRPr="00245064" w:rsidRDefault="00245064" w:rsidP="00376292">
            <w:proofErr w:type="spellStart"/>
            <w:r w:rsidRPr="00245064">
              <w:t>Кух</w:t>
            </w:r>
            <w:proofErr w:type="gramStart"/>
            <w:r w:rsidRPr="00245064">
              <w:t>.р</w:t>
            </w:r>
            <w:proofErr w:type="gramEnd"/>
            <w:r w:rsidRPr="00245064">
              <w:t>абочий</w:t>
            </w:r>
            <w:proofErr w:type="spellEnd"/>
          </w:p>
        </w:tc>
        <w:tc>
          <w:tcPr>
            <w:tcW w:w="2092" w:type="dxa"/>
          </w:tcPr>
          <w:p w:rsidR="00245064" w:rsidRPr="00245064" w:rsidRDefault="00245064" w:rsidP="00376292">
            <w:r w:rsidRPr="00245064">
              <w:t xml:space="preserve">в соответствии с </w:t>
            </w:r>
            <w:proofErr w:type="spellStart"/>
            <w:r w:rsidRPr="00245064">
              <w:t>натуральн</w:t>
            </w:r>
            <w:proofErr w:type="spellEnd"/>
            <w:r w:rsidRPr="00245064">
              <w:t>. нормами</w:t>
            </w:r>
          </w:p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48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Витаминизация 3-х блюд (аскорбиновая кислота)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ежедневно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Старшая медсестра</w:t>
            </w:r>
          </w:p>
          <w:p w:rsidR="00245064" w:rsidRPr="00245064" w:rsidRDefault="00245064" w:rsidP="00376292">
            <w:r w:rsidRPr="00245064">
              <w:t>Повар</w:t>
            </w:r>
          </w:p>
        </w:tc>
        <w:tc>
          <w:tcPr>
            <w:tcW w:w="2092" w:type="dxa"/>
          </w:tcPr>
          <w:p w:rsidR="00245064" w:rsidRPr="00245064" w:rsidRDefault="00245064" w:rsidP="00376292"/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49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 xml:space="preserve">Использование в пищу свежего лука, чеснока 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октябрь - март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Повар</w:t>
            </w:r>
          </w:p>
          <w:p w:rsidR="00245064" w:rsidRPr="00245064" w:rsidRDefault="00245064" w:rsidP="00376292">
            <w:r w:rsidRPr="00245064">
              <w:t>Кладовщик</w:t>
            </w:r>
          </w:p>
          <w:p w:rsidR="00245064" w:rsidRPr="00245064" w:rsidRDefault="00245064" w:rsidP="00376292">
            <w:r w:rsidRPr="00245064">
              <w:t>Помощники воспитателя</w:t>
            </w:r>
          </w:p>
          <w:p w:rsidR="00245064" w:rsidRPr="00245064" w:rsidRDefault="00245064" w:rsidP="00376292">
            <w:proofErr w:type="spellStart"/>
            <w:r w:rsidRPr="00245064">
              <w:t>Кух</w:t>
            </w:r>
            <w:proofErr w:type="gramStart"/>
            <w:r w:rsidRPr="00245064">
              <w:t>.р</w:t>
            </w:r>
            <w:proofErr w:type="gramEnd"/>
            <w:r w:rsidRPr="00245064">
              <w:t>абочий</w:t>
            </w:r>
            <w:proofErr w:type="spellEnd"/>
          </w:p>
        </w:tc>
        <w:tc>
          <w:tcPr>
            <w:tcW w:w="2092" w:type="dxa"/>
          </w:tcPr>
          <w:p w:rsidR="00245064" w:rsidRPr="00245064" w:rsidRDefault="00245064" w:rsidP="00376292">
            <w:r w:rsidRPr="00245064">
              <w:t>осенне-зимний период</w:t>
            </w:r>
          </w:p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50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 xml:space="preserve">Организация </w:t>
            </w:r>
            <w:proofErr w:type="gramStart"/>
            <w:r w:rsidRPr="00245064">
              <w:t>иммуностимулирующего</w:t>
            </w:r>
            <w:proofErr w:type="gramEnd"/>
            <w:r w:rsidRPr="00245064">
              <w:t xml:space="preserve"> </w:t>
            </w:r>
            <w:proofErr w:type="spellStart"/>
            <w:r w:rsidRPr="00245064">
              <w:t>фиточая</w:t>
            </w:r>
            <w:proofErr w:type="spellEnd"/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сентябрь-май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Старшая медсестра</w:t>
            </w:r>
          </w:p>
          <w:p w:rsidR="00245064" w:rsidRPr="00245064" w:rsidRDefault="00245064" w:rsidP="00376292">
            <w:r w:rsidRPr="00245064">
              <w:t>Повар</w:t>
            </w:r>
          </w:p>
        </w:tc>
        <w:tc>
          <w:tcPr>
            <w:tcW w:w="2092" w:type="dxa"/>
          </w:tcPr>
          <w:p w:rsidR="00245064" w:rsidRPr="00245064" w:rsidRDefault="00245064" w:rsidP="00376292">
            <w:r w:rsidRPr="00245064">
              <w:t xml:space="preserve">для детей оздоровительных групп (за </w:t>
            </w:r>
            <w:r w:rsidRPr="00245064">
              <w:lastRenderedPageBreak/>
              <w:t xml:space="preserve">исключением детей с </w:t>
            </w:r>
            <w:proofErr w:type="gramStart"/>
            <w:r w:rsidRPr="00245064">
              <w:t>индивидуальной</w:t>
            </w:r>
            <w:proofErr w:type="gramEnd"/>
            <w:r w:rsidRPr="00245064">
              <w:t xml:space="preserve"> непереносим)</w:t>
            </w:r>
          </w:p>
        </w:tc>
      </w:tr>
      <w:tr w:rsidR="00245064" w:rsidRPr="00AB3DB0" w:rsidTr="00376292">
        <w:tc>
          <w:tcPr>
            <w:tcW w:w="9929" w:type="dxa"/>
            <w:gridSpan w:val="5"/>
          </w:tcPr>
          <w:p w:rsidR="00245064" w:rsidRPr="00245064" w:rsidRDefault="00245064" w:rsidP="00376292">
            <w:pPr>
              <w:jc w:val="center"/>
              <w:rPr>
                <w:b/>
              </w:rPr>
            </w:pPr>
            <w:r w:rsidRPr="00245064">
              <w:rPr>
                <w:b/>
              </w:rPr>
              <w:lastRenderedPageBreak/>
              <w:t>Пропаганда здорового образа жизни</w:t>
            </w:r>
          </w:p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51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Рекомендации сотрудникам по оздоровлению детей и оказанию первой помощи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постоянно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Врач</w:t>
            </w:r>
          </w:p>
          <w:p w:rsidR="00245064" w:rsidRPr="00245064" w:rsidRDefault="00245064" w:rsidP="00376292">
            <w:proofErr w:type="spellStart"/>
            <w:r w:rsidRPr="00245064">
              <w:t>Старш</w:t>
            </w:r>
            <w:proofErr w:type="spellEnd"/>
            <w:r w:rsidRPr="00245064">
              <w:t>. медсестра</w:t>
            </w:r>
          </w:p>
        </w:tc>
        <w:tc>
          <w:tcPr>
            <w:tcW w:w="2092" w:type="dxa"/>
          </w:tcPr>
          <w:p w:rsidR="00245064" w:rsidRPr="00245064" w:rsidRDefault="00245064" w:rsidP="00376292"/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52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Лекции, беседы, консультации для педагогов по оздоровлению и профилактике заболеваемости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по плану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Врач</w:t>
            </w:r>
          </w:p>
          <w:p w:rsidR="00245064" w:rsidRPr="00245064" w:rsidRDefault="00245064" w:rsidP="00376292">
            <w:proofErr w:type="spellStart"/>
            <w:r w:rsidRPr="00245064">
              <w:t>Старш</w:t>
            </w:r>
            <w:proofErr w:type="spellEnd"/>
            <w:r w:rsidRPr="00245064">
              <w:t>. медсестра</w:t>
            </w:r>
          </w:p>
        </w:tc>
        <w:tc>
          <w:tcPr>
            <w:tcW w:w="2092" w:type="dxa"/>
          </w:tcPr>
          <w:p w:rsidR="00245064" w:rsidRPr="00245064" w:rsidRDefault="00245064" w:rsidP="00376292"/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53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Размещение просветительской информации для родителей в уголках и на стендах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постоянно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Врач</w:t>
            </w:r>
          </w:p>
          <w:p w:rsidR="00245064" w:rsidRPr="00245064" w:rsidRDefault="00245064" w:rsidP="00376292">
            <w:proofErr w:type="spellStart"/>
            <w:r w:rsidRPr="00245064">
              <w:t>Старш</w:t>
            </w:r>
            <w:proofErr w:type="spellEnd"/>
            <w:r w:rsidRPr="00245064">
              <w:t>. медсестра</w:t>
            </w:r>
          </w:p>
        </w:tc>
        <w:tc>
          <w:tcPr>
            <w:tcW w:w="2092" w:type="dxa"/>
          </w:tcPr>
          <w:p w:rsidR="00245064" w:rsidRPr="00245064" w:rsidRDefault="00245064" w:rsidP="00376292">
            <w:r w:rsidRPr="00245064">
              <w:t>медицинские уголки в группах</w:t>
            </w:r>
          </w:p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54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 xml:space="preserve">Выступления на родительских собраниях 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по плану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Врач</w:t>
            </w:r>
          </w:p>
          <w:p w:rsidR="00245064" w:rsidRPr="00245064" w:rsidRDefault="00245064" w:rsidP="00376292">
            <w:proofErr w:type="spellStart"/>
            <w:r w:rsidRPr="00245064">
              <w:t>Старш</w:t>
            </w:r>
            <w:proofErr w:type="spellEnd"/>
            <w:r w:rsidRPr="00245064">
              <w:t>. медсестра</w:t>
            </w:r>
          </w:p>
        </w:tc>
        <w:tc>
          <w:tcPr>
            <w:tcW w:w="2092" w:type="dxa"/>
          </w:tcPr>
          <w:p w:rsidR="00245064" w:rsidRPr="00245064" w:rsidRDefault="00245064" w:rsidP="00376292"/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55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Консультации для родителей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постоянно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Врач</w:t>
            </w:r>
          </w:p>
          <w:p w:rsidR="00245064" w:rsidRPr="00245064" w:rsidRDefault="00245064" w:rsidP="00376292">
            <w:proofErr w:type="spellStart"/>
            <w:r w:rsidRPr="00245064">
              <w:t>Старш</w:t>
            </w:r>
            <w:proofErr w:type="spellEnd"/>
            <w:r w:rsidRPr="00245064">
              <w:t>. медсестра</w:t>
            </w:r>
          </w:p>
        </w:tc>
        <w:tc>
          <w:tcPr>
            <w:tcW w:w="2092" w:type="dxa"/>
          </w:tcPr>
          <w:p w:rsidR="00245064" w:rsidRPr="00245064" w:rsidRDefault="00245064" w:rsidP="00376292"/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56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Беседы с детьми и родителями по формированию ЗОЖ и оказанию первой помощи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постоянно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Воспитатели</w:t>
            </w:r>
          </w:p>
          <w:p w:rsidR="00245064" w:rsidRPr="00245064" w:rsidRDefault="00245064" w:rsidP="00376292">
            <w:proofErr w:type="spellStart"/>
            <w:r w:rsidRPr="00245064">
              <w:t>Старш</w:t>
            </w:r>
            <w:proofErr w:type="spellEnd"/>
            <w:r w:rsidRPr="00245064">
              <w:t>. медсестра</w:t>
            </w:r>
          </w:p>
        </w:tc>
        <w:tc>
          <w:tcPr>
            <w:tcW w:w="2092" w:type="dxa"/>
          </w:tcPr>
          <w:p w:rsidR="00245064" w:rsidRPr="00245064" w:rsidRDefault="00245064" w:rsidP="00376292"/>
        </w:tc>
      </w:tr>
      <w:tr w:rsidR="00245064" w:rsidRPr="00AB3DB0" w:rsidTr="00376292">
        <w:tc>
          <w:tcPr>
            <w:tcW w:w="9929" w:type="dxa"/>
            <w:gridSpan w:val="5"/>
          </w:tcPr>
          <w:p w:rsidR="00245064" w:rsidRPr="00245064" w:rsidRDefault="00245064" w:rsidP="00376292">
            <w:pPr>
              <w:jc w:val="center"/>
              <w:rPr>
                <w:b/>
              </w:rPr>
            </w:pPr>
            <w:r w:rsidRPr="00245064">
              <w:rPr>
                <w:b/>
              </w:rPr>
              <w:t>Аналитическая деятельность</w:t>
            </w:r>
          </w:p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57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Анализ заболеваемости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ежеквартально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Старшая медсестра</w:t>
            </w:r>
          </w:p>
        </w:tc>
        <w:tc>
          <w:tcPr>
            <w:tcW w:w="2092" w:type="dxa"/>
          </w:tcPr>
          <w:p w:rsidR="00245064" w:rsidRPr="00245064" w:rsidRDefault="00245064" w:rsidP="00376292"/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58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Ведение антропометрии, листов диагностического наблюдения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по плану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Старшая медсестра</w:t>
            </w:r>
          </w:p>
        </w:tc>
        <w:tc>
          <w:tcPr>
            <w:tcW w:w="2092" w:type="dxa"/>
          </w:tcPr>
          <w:p w:rsidR="00245064" w:rsidRPr="00245064" w:rsidRDefault="00245064" w:rsidP="00376292"/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59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Контроль выполнения вакцинации детей и работников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постоянно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Старшая медсестра</w:t>
            </w:r>
          </w:p>
        </w:tc>
        <w:tc>
          <w:tcPr>
            <w:tcW w:w="2092" w:type="dxa"/>
          </w:tcPr>
          <w:p w:rsidR="00245064" w:rsidRPr="00245064" w:rsidRDefault="00245064" w:rsidP="00376292">
            <w:r w:rsidRPr="00245064">
              <w:t>в соответствии с календарем прививок</w:t>
            </w:r>
          </w:p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60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Организация и контроль прохождения медицинских осмотров работниками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ежегодно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Старшая медсестра</w:t>
            </w:r>
          </w:p>
        </w:tc>
        <w:tc>
          <w:tcPr>
            <w:tcW w:w="2092" w:type="dxa"/>
          </w:tcPr>
          <w:p w:rsidR="00245064" w:rsidRPr="00245064" w:rsidRDefault="00245064" w:rsidP="00376292">
            <w:r w:rsidRPr="00245064">
              <w:t>по плану</w:t>
            </w:r>
          </w:p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61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Диагностика физического развития и здоровья воспитанников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ежегодно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 xml:space="preserve">Инструктор по </w:t>
            </w:r>
            <w:proofErr w:type="spellStart"/>
            <w:proofErr w:type="gramStart"/>
            <w:r w:rsidRPr="00245064">
              <w:t>физ-ре</w:t>
            </w:r>
            <w:proofErr w:type="spellEnd"/>
            <w:proofErr w:type="gramEnd"/>
          </w:p>
          <w:p w:rsidR="00245064" w:rsidRPr="00245064" w:rsidRDefault="00245064" w:rsidP="00376292">
            <w:r w:rsidRPr="00245064">
              <w:t>Старшая медсестра</w:t>
            </w:r>
          </w:p>
          <w:p w:rsidR="00245064" w:rsidRPr="00245064" w:rsidRDefault="00245064" w:rsidP="00376292">
            <w:r w:rsidRPr="00245064">
              <w:t>Воспитатели</w:t>
            </w:r>
          </w:p>
        </w:tc>
        <w:tc>
          <w:tcPr>
            <w:tcW w:w="2092" w:type="dxa"/>
          </w:tcPr>
          <w:p w:rsidR="00245064" w:rsidRPr="00245064" w:rsidRDefault="00245064" w:rsidP="00376292"/>
        </w:tc>
      </w:tr>
      <w:tr w:rsidR="00245064" w:rsidRPr="00AB3DB0" w:rsidTr="00376292">
        <w:tc>
          <w:tcPr>
            <w:tcW w:w="598" w:type="dxa"/>
          </w:tcPr>
          <w:p w:rsidR="00245064" w:rsidRPr="00245064" w:rsidRDefault="00245064" w:rsidP="00376292">
            <w:r w:rsidRPr="00245064">
              <w:t>62</w:t>
            </w:r>
          </w:p>
        </w:tc>
        <w:tc>
          <w:tcPr>
            <w:tcW w:w="2851" w:type="dxa"/>
          </w:tcPr>
          <w:p w:rsidR="00245064" w:rsidRPr="00245064" w:rsidRDefault="00245064" w:rsidP="00376292">
            <w:r w:rsidRPr="00245064">
              <w:t>Контроль выполнения санитарно-гигиенических норм, режимных моментов</w:t>
            </w:r>
          </w:p>
        </w:tc>
        <w:tc>
          <w:tcPr>
            <w:tcW w:w="1879" w:type="dxa"/>
          </w:tcPr>
          <w:p w:rsidR="00245064" w:rsidRPr="00245064" w:rsidRDefault="00245064" w:rsidP="00376292">
            <w:r w:rsidRPr="00245064">
              <w:t>ежемесячно</w:t>
            </w:r>
          </w:p>
        </w:tc>
        <w:tc>
          <w:tcPr>
            <w:tcW w:w="2509" w:type="dxa"/>
          </w:tcPr>
          <w:p w:rsidR="00245064" w:rsidRPr="00245064" w:rsidRDefault="00245064" w:rsidP="00376292">
            <w:r w:rsidRPr="00245064">
              <w:t>Заведующий</w:t>
            </w:r>
          </w:p>
          <w:p w:rsidR="00245064" w:rsidRPr="00245064" w:rsidRDefault="00245064" w:rsidP="00376292">
            <w:r w:rsidRPr="00245064">
              <w:t>Ст</w:t>
            </w:r>
            <w:proofErr w:type="gramStart"/>
            <w:r w:rsidRPr="00245064">
              <w:t>.м</w:t>
            </w:r>
            <w:proofErr w:type="gramEnd"/>
            <w:r w:rsidRPr="00245064">
              <w:t>едсестра</w:t>
            </w:r>
          </w:p>
          <w:p w:rsidR="00245064" w:rsidRPr="00245064" w:rsidRDefault="00245064" w:rsidP="00376292">
            <w:r w:rsidRPr="00245064">
              <w:t>Ст</w:t>
            </w:r>
            <w:proofErr w:type="gramStart"/>
            <w:r w:rsidRPr="00245064">
              <w:t>.в</w:t>
            </w:r>
            <w:proofErr w:type="gramEnd"/>
            <w:r w:rsidRPr="00245064">
              <w:t>оспитатель</w:t>
            </w:r>
          </w:p>
          <w:p w:rsidR="00245064" w:rsidRPr="00245064" w:rsidRDefault="00245064" w:rsidP="00376292">
            <w:r w:rsidRPr="00245064">
              <w:t>Завхоз</w:t>
            </w:r>
          </w:p>
        </w:tc>
        <w:tc>
          <w:tcPr>
            <w:tcW w:w="2092" w:type="dxa"/>
          </w:tcPr>
          <w:p w:rsidR="00245064" w:rsidRPr="00245064" w:rsidRDefault="00245064" w:rsidP="00376292"/>
        </w:tc>
      </w:tr>
    </w:tbl>
    <w:p w:rsidR="00245064" w:rsidRDefault="00245064" w:rsidP="00245064"/>
    <w:p w:rsidR="00ED1CD6" w:rsidRPr="00FA217C" w:rsidRDefault="00ED1CD6" w:rsidP="00BA54F0">
      <w:pPr>
        <w:shd w:val="clear" w:color="auto" w:fill="FFFFFF"/>
        <w:spacing w:line="360" w:lineRule="auto"/>
        <w:ind w:right="51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lastRenderedPageBreak/>
        <w:t>Мероприятия проводились по рекомендации врача-педиатра, старшей медсестры с учетом состояния здоровья, возрастных и индивидуальных особенностей.</w:t>
      </w:r>
    </w:p>
    <w:p w:rsidR="00ED1CD6" w:rsidRPr="005E4433" w:rsidRDefault="00ED1CD6" w:rsidP="00BA54F0">
      <w:pPr>
        <w:spacing w:line="360" w:lineRule="auto"/>
        <w:jc w:val="both"/>
        <w:rPr>
          <w:sz w:val="28"/>
          <w:szCs w:val="28"/>
        </w:rPr>
      </w:pPr>
      <w:r w:rsidRPr="00FA217C">
        <w:rPr>
          <w:sz w:val="28"/>
          <w:szCs w:val="28"/>
        </w:rPr>
        <w:t>Анализ выполнения программы оздоровления показал, что оздоровительные мероприятия выполняютс</w:t>
      </w:r>
      <w:r>
        <w:rPr>
          <w:sz w:val="28"/>
          <w:szCs w:val="28"/>
        </w:rPr>
        <w:t>я своевременно.</w:t>
      </w:r>
    </w:p>
    <w:p w:rsidR="00ED1CD6" w:rsidRPr="00370CB6" w:rsidRDefault="00ED1CD6" w:rsidP="00BA54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E4433">
        <w:rPr>
          <w:b/>
          <w:sz w:val="28"/>
          <w:szCs w:val="28"/>
        </w:rPr>
        <w:t xml:space="preserve"> Распределение д</w:t>
      </w:r>
      <w:r>
        <w:rPr>
          <w:b/>
          <w:sz w:val="28"/>
          <w:szCs w:val="28"/>
        </w:rPr>
        <w:t>етей по группам здоровья на 201</w:t>
      </w:r>
      <w:r w:rsidR="00CF423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– 201</w:t>
      </w:r>
      <w:r w:rsidR="00CF4230">
        <w:rPr>
          <w:b/>
          <w:sz w:val="28"/>
          <w:szCs w:val="28"/>
        </w:rPr>
        <w:t>6</w:t>
      </w:r>
      <w:r w:rsidRPr="005E4433">
        <w:rPr>
          <w:b/>
          <w:sz w:val="28"/>
          <w:szCs w:val="28"/>
        </w:rPr>
        <w:t xml:space="preserve"> учебный год</w:t>
      </w:r>
    </w:p>
    <w:p w:rsidR="00ED1CD6" w:rsidRDefault="00ED1CD6" w:rsidP="007365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3574"/>
        <w:gridCol w:w="1418"/>
        <w:gridCol w:w="1417"/>
        <w:gridCol w:w="1276"/>
        <w:gridCol w:w="1241"/>
      </w:tblGrid>
      <w:tr w:rsidR="00ED1CD6" w:rsidRPr="00CF4230" w:rsidTr="00736512">
        <w:tc>
          <w:tcPr>
            <w:tcW w:w="645" w:type="dxa"/>
            <w:vMerge w:val="restart"/>
          </w:tcPr>
          <w:p w:rsidR="00ED1CD6" w:rsidRPr="00CF4230" w:rsidRDefault="00ED1CD6" w:rsidP="00736512">
            <w:r w:rsidRPr="00CF4230">
              <w:t>№</w:t>
            </w:r>
          </w:p>
          <w:p w:rsidR="00ED1CD6" w:rsidRPr="00CF4230" w:rsidRDefault="00ED1CD6" w:rsidP="00736512">
            <w:proofErr w:type="spellStart"/>
            <w:proofErr w:type="gramStart"/>
            <w:r w:rsidRPr="00CF4230">
              <w:t>п</w:t>
            </w:r>
            <w:proofErr w:type="spellEnd"/>
            <w:proofErr w:type="gramEnd"/>
            <w:r w:rsidRPr="00CF4230">
              <w:t>/</w:t>
            </w:r>
            <w:proofErr w:type="spellStart"/>
            <w:r w:rsidRPr="00CF4230">
              <w:t>п</w:t>
            </w:r>
            <w:proofErr w:type="spellEnd"/>
          </w:p>
        </w:tc>
        <w:tc>
          <w:tcPr>
            <w:tcW w:w="3574" w:type="dxa"/>
            <w:vMerge w:val="restart"/>
          </w:tcPr>
          <w:p w:rsidR="00ED1CD6" w:rsidRPr="00CF4230" w:rsidRDefault="00ED1CD6" w:rsidP="00736512">
            <w:r w:rsidRPr="00CF4230">
              <w:t>Возрастная группа</w:t>
            </w:r>
          </w:p>
        </w:tc>
        <w:tc>
          <w:tcPr>
            <w:tcW w:w="5352" w:type="dxa"/>
            <w:gridSpan w:val="4"/>
          </w:tcPr>
          <w:p w:rsidR="00ED1CD6" w:rsidRPr="00CF4230" w:rsidRDefault="00ED1CD6" w:rsidP="00736512">
            <w:pPr>
              <w:jc w:val="center"/>
            </w:pPr>
            <w:r w:rsidRPr="00CF4230">
              <w:t>Группы здоровья</w:t>
            </w:r>
          </w:p>
        </w:tc>
      </w:tr>
      <w:tr w:rsidR="00ED1CD6" w:rsidRPr="00CF4230" w:rsidTr="00736512">
        <w:tc>
          <w:tcPr>
            <w:tcW w:w="645" w:type="dxa"/>
            <w:vMerge/>
          </w:tcPr>
          <w:p w:rsidR="00ED1CD6" w:rsidRPr="00CF4230" w:rsidRDefault="00ED1CD6" w:rsidP="00736512"/>
        </w:tc>
        <w:tc>
          <w:tcPr>
            <w:tcW w:w="3574" w:type="dxa"/>
            <w:vMerge/>
          </w:tcPr>
          <w:p w:rsidR="00ED1CD6" w:rsidRPr="00CF4230" w:rsidRDefault="00ED1CD6" w:rsidP="00736512"/>
        </w:tc>
        <w:tc>
          <w:tcPr>
            <w:tcW w:w="1418" w:type="dxa"/>
          </w:tcPr>
          <w:p w:rsidR="00ED1CD6" w:rsidRPr="00CF4230" w:rsidRDefault="00ED1CD6" w:rsidP="00736512">
            <w:pPr>
              <w:jc w:val="center"/>
            </w:pPr>
            <w:r w:rsidRPr="00CF4230">
              <w:t>1</w:t>
            </w:r>
          </w:p>
        </w:tc>
        <w:tc>
          <w:tcPr>
            <w:tcW w:w="1417" w:type="dxa"/>
          </w:tcPr>
          <w:p w:rsidR="00ED1CD6" w:rsidRPr="00CF4230" w:rsidRDefault="00ED1CD6" w:rsidP="00736512">
            <w:pPr>
              <w:jc w:val="center"/>
            </w:pPr>
            <w:r w:rsidRPr="00CF4230">
              <w:t>2</w:t>
            </w:r>
          </w:p>
        </w:tc>
        <w:tc>
          <w:tcPr>
            <w:tcW w:w="1276" w:type="dxa"/>
          </w:tcPr>
          <w:p w:rsidR="00ED1CD6" w:rsidRPr="00CF4230" w:rsidRDefault="00ED1CD6" w:rsidP="00736512">
            <w:pPr>
              <w:jc w:val="center"/>
            </w:pPr>
            <w:r w:rsidRPr="00CF4230">
              <w:t>3</w:t>
            </w:r>
          </w:p>
        </w:tc>
        <w:tc>
          <w:tcPr>
            <w:tcW w:w="1241" w:type="dxa"/>
          </w:tcPr>
          <w:p w:rsidR="00ED1CD6" w:rsidRPr="00CF4230" w:rsidRDefault="00ED1CD6" w:rsidP="00736512">
            <w:pPr>
              <w:jc w:val="center"/>
            </w:pPr>
            <w:r w:rsidRPr="00CF4230">
              <w:t>4</w:t>
            </w:r>
          </w:p>
        </w:tc>
      </w:tr>
      <w:tr w:rsidR="00ED1CD6" w:rsidRPr="00CF4230" w:rsidTr="00736512">
        <w:tc>
          <w:tcPr>
            <w:tcW w:w="645" w:type="dxa"/>
          </w:tcPr>
          <w:p w:rsidR="00ED1CD6" w:rsidRPr="00CF4230" w:rsidRDefault="00ED1CD6" w:rsidP="00736512">
            <w:r w:rsidRPr="00CF4230">
              <w:t>1</w:t>
            </w:r>
          </w:p>
        </w:tc>
        <w:tc>
          <w:tcPr>
            <w:tcW w:w="3574" w:type="dxa"/>
          </w:tcPr>
          <w:p w:rsidR="00ED1CD6" w:rsidRPr="00CF4230" w:rsidRDefault="00ED1CD6" w:rsidP="00736512">
            <w:r w:rsidRPr="00CF4230">
              <w:t>Средняя №4</w:t>
            </w:r>
          </w:p>
        </w:tc>
        <w:tc>
          <w:tcPr>
            <w:tcW w:w="1418" w:type="dxa"/>
          </w:tcPr>
          <w:p w:rsidR="00ED1CD6" w:rsidRPr="00CF4230" w:rsidRDefault="00E23B16" w:rsidP="00736512">
            <w:r>
              <w:t>5</w:t>
            </w:r>
          </w:p>
        </w:tc>
        <w:tc>
          <w:tcPr>
            <w:tcW w:w="1417" w:type="dxa"/>
          </w:tcPr>
          <w:p w:rsidR="00ED1CD6" w:rsidRPr="00CF4230" w:rsidRDefault="00E23B16" w:rsidP="00E23B16">
            <w:r>
              <w:t>22</w:t>
            </w:r>
          </w:p>
        </w:tc>
        <w:tc>
          <w:tcPr>
            <w:tcW w:w="1276" w:type="dxa"/>
          </w:tcPr>
          <w:p w:rsidR="00ED1CD6" w:rsidRPr="00CF4230" w:rsidRDefault="00E23B16" w:rsidP="00736512">
            <w:r>
              <w:t>2</w:t>
            </w:r>
          </w:p>
        </w:tc>
        <w:tc>
          <w:tcPr>
            <w:tcW w:w="1241" w:type="dxa"/>
          </w:tcPr>
          <w:p w:rsidR="00ED1CD6" w:rsidRPr="00CF4230" w:rsidRDefault="00ED1CD6" w:rsidP="00736512"/>
        </w:tc>
      </w:tr>
      <w:tr w:rsidR="00ED1CD6" w:rsidRPr="00CF4230" w:rsidTr="00736512">
        <w:tc>
          <w:tcPr>
            <w:tcW w:w="645" w:type="dxa"/>
          </w:tcPr>
          <w:p w:rsidR="00ED1CD6" w:rsidRPr="00CF4230" w:rsidRDefault="00ED1CD6" w:rsidP="00736512">
            <w:r w:rsidRPr="00CF4230">
              <w:t>2</w:t>
            </w:r>
          </w:p>
        </w:tc>
        <w:tc>
          <w:tcPr>
            <w:tcW w:w="3574" w:type="dxa"/>
          </w:tcPr>
          <w:p w:rsidR="00ED1CD6" w:rsidRPr="00CF4230" w:rsidRDefault="00CF4230" w:rsidP="00736512">
            <w:r>
              <w:t>Старшая</w:t>
            </w:r>
            <w:r w:rsidR="00ED1CD6" w:rsidRPr="00CF4230">
              <w:t xml:space="preserve"> №6</w:t>
            </w:r>
          </w:p>
        </w:tc>
        <w:tc>
          <w:tcPr>
            <w:tcW w:w="1418" w:type="dxa"/>
          </w:tcPr>
          <w:p w:rsidR="00ED1CD6" w:rsidRPr="00CF4230" w:rsidRDefault="00ED1CD6" w:rsidP="00736512">
            <w:r w:rsidRPr="00CF4230">
              <w:t>4</w:t>
            </w:r>
          </w:p>
        </w:tc>
        <w:tc>
          <w:tcPr>
            <w:tcW w:w="1417" w:type="dxa"/>
          </w:tcPr>
          <w:p w:rsidR="00ED1CD6" w:rsidRPr="00CF4230" w:rsidRDefault="006E7A9E" w:rsidP="00736512">
            <w:r>
              <w:t>20</w:t>
            </w:r>
          </w:p>
        </w:tc>
        <w:tc>
          <w:tcPr>
            <w:tcW w:w="1276" w:type="dxa"/>
          </w:tcPr>
          <w:p w:rsidR="00ED1CD6" w:rsidRPr="00CF4230" w:rsidRDefault="00ED1CD6" w:rsidP="00736512">
            <w:r w:rsidRPr="00CF4230">
              <w:t>2</w:t>
            </w:r>
          </w:p>
        </w:tc>
        <w:tc>
          <w:tcPr>
            <w:tcW w:w="1241" w:type="dxa"/>
          </w:tcPr>
          <w:p w:rsidR="00ED1CD6" w:rsidRPr="00CF4230" w:rsidRDefault="00ED1CD6" w:rsidP="00736512"/>
        </w:tc>
      </w:tr>
      <w:tr w:rsidR="00ED1CD6" w:rsidRPr="00CF4230" w:rsidTr="00736512">
        <w:tc>
          <w:tcPr>
            <w:tcW w:w="645" w:type="dxa"/>
          </w:tcPr>
          <w:p w:rsidR="00ED1CD6" w:rsidRPr="00CF4230" w:rsidRDefault="00ED1CD6" w:rsidP="00736512">
            <w:r w:rsidRPr="00CF4230">
              <w:t>3</w:t>
            </w:r>
          </w:p>
        </w:tc>
        <w:tc>
          <w:tcPr>
            <w:tcW w:w="3574" w:type="dxa"/>
          </w:tcPr>
          <w:p w:rsidR="00ED1CD6" w:rsidRPr="00CF4230" w:rsidRDefault="00CF4230" w:rsidP="00736512">
            <w:r>
              <w:t>Подготовительная</w:t>
            </w:r>
            <w:r w:rsidR="00ED1CD6" w:rsidRPr="00CF4230">
              <w:t xml:space="preserve"> №1</w:t>
            </w:r>
          </w:p>
        </w:tc>
        <w:tc>
          <w:tcPr>
            <w:tcW w:w="1418" w:type="dxa"/>
          </w:tcPr>
          <w:p w:rsidR="00ED1CD6" w:rsidRPr="00CF4230" w:rsidRDefault="00ED1CD6" w:rsidP="00736512">
            <w:r w:rsidRPr="00CF4230">
              <w:t>3</w:t>
            </w:r>
          </w:p>
        </w:tc>
        <w:tc>
          <w:tcPr>
            <w:tcW w:w="1417" w:type="dxa"/>
          </w:tcPr>
          <w:p w:rsidR="00ED1CD6" w:rsidRPr="00CF4230" w:rsidRDefault="00ED1CD6" w:rsidP="006E7A9E">
            <w:r w:rsidRPr="00CF4230">
              <w:t>2</w:t>
            </w:r>
            <w:r w:rsidR="006E7A9E">
              <w:t>2</w:t>
            </w:r>
          </w:p>
        </w:tc>
        <w:tc>
          <w:tcPr>
            <w:tcW w:w="1276" w:type="dxa"/>
          </w:tcPr>
          <w:p w:rsidR="00ED1CD6" w:rsidRPr="00CF4230" w:rsidRDefault="00ED1CD6" w:rsidP="00736512">
            <w:r w:rsidRPr="00CF4230">
              <w:t>2</w:t>
            </w:r>
          </w:p>
        </w:tc>
        <w:tc>
          <w:tcPr>
            <w:tcW w:w="1241" w:type="dxa"/>
          </w:tcPr>
          <w:p w:rsidR="00ED1CD6" w:rsidRPr="00CF4230" w:rsidRDefault="00ED1CD6" w:rsidP="00736512"/>
        </w:tc>
      </w:tr>
      <w:tr w:rsidR="00ED1CD6" w:rsidRPr="00CF4230" w:rsidTr="00736512">
        <w:tc>
          <w:tcPr>
            <w:tcW w:w="645" w:type="dxa"/>
          </w:tcPr>
          <w:p w:rsidR="00ED1CD6" w:rsidRPr="00CF4230" w:rsidRDefault="00ED1CD6" w:rsidP="00736512">
            <w:r w:rsidRPr="00CF4230">
              <w:t>4</w:t>
            </w:r>
          </w:p>
        </w:tc>
        <w:tc>
          <w:tcPr>
            <w:tcW w:w="3574" w:type="dxa"/>
          </w:tcPr>
          <w:p w:rsidR="00ED1CD6" w:rsidRPr="00CF4230" w:rsidRDefault="00CF4230" w:rsidP="00736512">
            <w:r>
              <w:t xml:space="preserve">Подготовительная </w:t>
            </w:r>
            <w:r w:rsidR="00ED1CD6" w:rsidRPr="00CF4230">
              <w:t>№2</w:t>
            </w:r>
          </w:p>
        </w:tc>
        <w:tc>
          <w:tcPr>
            <w:tcW w:w="1418" w:type="dxa"/>
          </w:tcPr>
          <w:p w:rsidR="00ED1CD6" w:rsidRPr="00CF4230" w:rsidRDefault="00ED1CD6" w:rsidP="00736512">
            <w:r w:rsidRPr="00CF4230">
              <w:t>3</w:t>
            </w:r>
          </w:p>
        </w:tc>
        <w:tc>
          <w:tcPr>
            <w:tcW w:w="1417" w:type="dxa"/>
          </w:tcPr>
          <w:p w:rsidR="00ED1CD6" w:rsidRPr="00CF4230" w:rsidRDefault="00ED1CD6" w:rsidP="006E7A9E">
            <w:r w:rsidRPr="00CF4230">
              <w:t>2</w:t>
            </w:r>
            <w:r w:rsidR="006E7A9E">
              <w:t>3</w:t>
            </w:r>
          </w:p>
        </w:tc>
        <w:tc>
          <w:tcPr>
            <w:tcW w:w="1276" w:type="dxa"/>
          </w:tcPr>
          <w:p w:rsidR="00ED1CD6" w:rsidRPr="00CF4230" w:rsidRDefault="00ED1CD6" w:rsidP="00736512">
            <w:r w:rsidRPr="00CF4230">
              <w:t>2</w:t>
            </w:r>
          </w:p>
        </w:tc>
        <w:tc>
          <w:tcPr>
            <w:tcW w:w="1241" w:type="dxa"/>
          </w:tcPr>
          <w:p w:rsidR="00ED1CD6" w:rsidRPr="00CF4230" w:rsidRDefault="00ED1CD6" w:rsidP="00736512"/>
        </w:tc>
      </w:tr>
      <w:tr w:rsidR="00ED1CD6" w:rsidRPr="00CF4230" w:rsidTr="00736512">
        <w:tc>
          <w:tcPr>
            <w:tcW w:w="645" w:type="dxa"/>
          </w:tcPr>
          <w:p w:rsidR="00ED1CD6" w:rsidRPr="00CF4230" w:rsidRDefault="00ED1CD6" w:rsidP="00736512">
            <w:r w:rsidRPr="00CF4230">
              <w:t>5</w:t>
            </w:r>
          </w:p>
        </w:tc>
        <w:tc>
          <w:tcPr>
            <w:tcW w:w="3574" w:type="dxa"/>
          </w:tcPr>
          <w:p w:rsidR="00ED1CD6" w:rsidRPr="00CF4230" w:rsidRDefault="00CF4230" w:rsidP="00736512">
            <w:r>
              <w:t>2 младшая</w:t>
            </w:r>
            <w:r w:rsidR="00ED1CD6" w:rsidRPr="00CF4230">
              <w:t xml:space="preserve"> №5</w:t>
            </w:r>
          </w:p>
        </w:tc>
        <w:tc>
          <w:tcPr>
            <w:tcW w:w="1418" w:type="dxa"/>
          </w:tcPr>
          <w:p w:rsidR="00ED1CD6" w:rsidRPr="00CF4230" w:rsidRDefault="00ED1CD6" w:rsidP="00736512">
            <w:r w:rsidRPr="00CF4230">
              <w:t>3</w:t>
            </w:r>
          </w:p>
        </w:tc>
        <w:tc>
          <w:tcPr>
            <w:tcW w:w="1417" w:type="dxa"/>
          </w:tcPr>
          <w:p w:rsidR="00ED1CD6" w:rsidRPr="00CF4230" w:rsidRDefault="00ED1CD6" w:rsidP="00736512">
            <w:r w:rsidRPr="00CF4230">
              <w:t>20</w:t>
            </w:r>
          </w:p>
        </w:tc>
        <w:tc>
          <w:tcPr>
            <w:tcW w:w="1276" w:type="dxa"/>
          </w:tcPr>
          <w:p w:rsidR="00ED1CD6" w:rsidRPr="00CF4230" w:rsidRDefault="00ED1CD6" w:rsidP="00736512">
            <w:r w:rsidRPr="00CF4230">
              <w:t>2</w:t>
            </w:r>
          </w:p>
        </w:tc>
        <w:tc>
          <w:tcPr>
            <w:tcW w:w="1241" w:type="dxa"/>
          </w:tcPr>
          <w:p w:rsidR="00ED1CD6" w:rsidRPr="00CF4230" w:rsidRDefault="00ED1CD6" w:rsidP="00736512"/>
        </w:tc>
      </w:tr>
      <w:tr w:rsidR="00ED1CD6" w:rsidRPr="00CF4230" w:rsidTr="00736512">
        <w:tc>
          <w:tcPr>
            <w:tcW w:w="645" w:type="dxa"/>
          </w:tcPr>
          <w:p w:rsidR="00ED1CD6" w:rsidRPr="00CF4230" w:rsidRDefault="00ED1CD6" w:rsidP="00736512">
            <w:r w:rsidRPr="00CF4230">
              <w:t>6</w:t>
            </w:r>
          </w:p>
        </w:tc>
        <w:tc>
          <w:tcPr>
            <w:tcW w:w="3574" w:type="dxa"/>
          </w:tcPr>
          <w:p w:rsidR="00ED1CD6" w:rsidRPr="00CF4230" w:rsidRDefault="00CF4230" w:rsidP="00736512">
            <w:r>
              <w:t xml:space="preserve">2 младшая </w:t>
            </w:r>
            <w:r w:rsidR="00ED1CD6" w:rsidRPr="00CF4230">
              <w:t xml:space="preserve">№3 </w:t>
            </w:r>
          </w:p>
        </w:tc>
        <w:tc>
          <w:tcPr>
            <w:tcW w:w="1418" w:type="dxa"/>
          </w:tcPr>
          <w:p w:rsidR="00ED1CD6" w:rsidRPr="00CF4230" w:rsidRDefault="00ED1CD6" w:rsidP="00736512">
            <w:r w:rsidRPr="00CF4230">
              <w:t>8</w:t>
            </w:r>
          </w:p>
        </w:tc>
        <w:tc>
          <w:tcPr>
            <w:tcW w:w="1417" w:type="dxa"/>
          </w:tcPr>
          <w:p w:rsidR="00ED1CD6" w:rsidRPr="00CF4230" w:rsidRDefault="00ED1CD6" w:rsidP="00736512">
            <w:r w:rsidRPr="00CF4230">
              <w:t>20</w:t>
            </w:r>
          </w:p>
        </w:tc>
        <w:tc>
          <w:tcPr>
            <w:tcW w:w="1276" w:type="dxa"/>
          </w:tcPr>
          <w:p w:rsidR="00ED1CD6" w:rsidRPr="00CF4230" w:rsidRDefault="00ED1CD6" w:rsidP="00736512">
            <w:r w:rsidRPr="00CF4230">
              <w:t>0</w:t>
            </w:r>
          </w:p>
        </w:tc>
        <w:tc>
          <w:tcPr>
            <w:tcW w:w="1241" w:type="dxa"/>
          </w:tcPr>
          <w:p w:rsidR="00ED1CD6" w:rsidRPr="00CF4230" w:rsidRDefault="00ED1CD6" w:rsidP="00736512"/>
        </w:tc>
      </w:tr>
      <w:tr w:rsidR="00ED1CD6" w:rsidRPr="00CF4230" w:rsidTr="00736512">
        <w:tc>
          <w:tcPr>
            <w:tcW w:w="645" w:type="dxa"/>
          </w:tcPr>
          <w:p w:rsidR="00ED1CD6" w:rsidRPr="00CF4230" w:rsidRDefault="00ED1CD6" w:rsidP="00736512">
            <w:r w:rsidRPr="00CF4230">
              <w:t>7</w:t>
            </w:r>
          </w:p>
        </w:tc>
        <w:tc>
          <w:tcPr>
            <w:tcW w:w="3574" w:type="dxa"/>
          </w:tcPr>
          <w:p w:rsidR="00ED1CD6" w:rsidRPr="00CF4230" w:rsidRDefault="00CF4230" w:rsidP="00736512">
            <w:proofErr w:type="gramStart"/>
            <w:r>
              <w:t>Средняя</w:t>
            </w:r>
            <w:proofErr w:type="gramEnd"/>
            <w:r>
              <w:t xml:space="preserve"> </w:t>
            </w:r>
            <w:r w:rsidR="00ED1CD6" w:rsidRPr="00CF4230">
              <w:t>№8  2 корпус</w:t>
            </w:r>
          </w:p>
        </w:tc>
        <w:tc>
          <w:tcPr>
            <w:tcW w:w="1418" w:type="dxa"/>
          </w:tcPr>
          <w:p w:rsidR="00ED1CD6" w:rsidRPr="00CF4230" w:rsidRDefault="00ED1CD6" w:rsidP="00736512">
            <w:r w:rsidRPr="00CF4230">
              <w:t>3</w:t>
            </w:r>
          </w:p>
        </w:tc>
        <w:tc>
          <w:tcPr>
            <w:tcW w:w="1417" w:type="dxa"/>
          </w:tcPr>
          <w:p w:rsidR="00ED1CD6" w:rsidRPr="00CF4230" w:rsidRDefault="00ED1CD6" w:rsidP="00736512">
            <w:r w:rsidRPr="00CF4230">
              <w:t>22</w:t>
            </w:r>
          </w:p>
        </w:tc>
        <w:tc>
          <w:tcPr>
            <w:tcW w:w="1276" w:type="dxa"/>
          </w:tcPr>
          <w:p w:rsidR="00ED1CD6" w:rsidRPr="00CF4230" w:rsidRDefault="006E7A9E" w:rsidP="00736512">
            <w:r>
              <w:t>1</w:t>
            </w:r>
          </w:p>
        </w:tc>
        <w:tc>
          <w:tcPr>
            <w:tcW w:w="1241" w:type="dxa"/>
          </w:tcPr>
          <w:p w:rsidR="00ED1CD6" w:rsidRPr="00CF4230" w:rsidRDefault="00ED1CD6" w:rsidP="00736512"/>
        </w:tc>
      </w:tr>
      <w:tr w:rsidR="00ED1CD6" w:rsidRPr="00CF4230" w:rsidTr="00736512">
        <w:tc>
          <w:tcPr>
            <w:tcW w:w="645" w:type="dxa"/>
          </w:tcPr>
          <w:p w:rsidR="00ED1CD6" w:rsidRPr="00CF4230" w:rsidRDefault="00ED1CD6" w:rsidP="00736512">
            <w:r w:rsidRPr="00CF4230">
              <w:t>8</w:t>
            </w:r>
          </w:p>
        </w:tc>
        <w:tc>
          <w:tcPr>
            <w:tcW w:w="3574" w:type="dxa"/>
          </w:tcPr>
          <w:p w:rsidR="00ED1CD6" w:rsidRPr="00CF4230" w:rsidRDefault="00ED1CD6" w:rsidP="00736512">
            <w:r w:rsidRPr="00CF4230">
              <w:t>2-младшая</w:t>
            </w:r>
            <w:r w:rsidR="00CF4230">
              <w:t xml:space="preserve"> </w:t>
            </w:r>
            <w:r w:rsidRPr="00CF4230">
              <w:t>№10  2 корпус</w:t>
            </w:r>
          </w:p>
        </w:tc>
        <w:tc>
          <w:tcPr>
            <w:tcW w:w="1418" w:type="dxa"/>
          </w:tcPr>
          <w:p w:rsidR="00ED1CD6" w:rsidRPr="00CF4230" w:rsidRDefault="00ED1CD6" w:rsidP="00736512">
            <w:r w:rsidRPr="00CF4230">
              <w:t>2</w:t>
            </w:r>
          </w:p>
        </w:tc>
        <w:tc>
          <w:tcPr>
            <w:tcW w:w="1417" w:type="dxa"/>
          </w:tcPr>
          <w:p w:rsidR="00ED1CD6" w:rsidRPr="00CF4230" w:rsidRDefault="006E7A9E" w:rsidP="006E7A9E">
            <w:r>
              <w:t>21</w:t>
            </w:r>
          </w:p>
        </w:tc>
        <w:tc>
          <w:tcPr>
            <w:tcW w:w="1276" w:type="dxa"/>
          </w:tcPr>
          <w:p w:rsidR="00ED1CD6" w:rsidRPr="00CF4230" w:rsidRDefault="00ED1CD6" w:rsidP="00736512">
            <w:r w:rsidRPr="00CF4230">
              <w:t>2</w:t>
            </w:r>
          </w:p>
        </w:tc>
        <w:tc>
          <w:tcPr>
            <w:tcW w:w="1241" w:type="dxa"/>
          </w:tcPr>
          <w:p w:rsidR="00ED1CD6" w:rsidRPr="00CF4230" w:rsidRDefault="00ED1CD6" w:rsidP="00736512"/>
        </w:tc>
      </w:tr>
      <w:tr w:rsidR="00ED1CD6" w:rsidRPr="00CF4230" w:rsidTr="00736512">
        <w:tc>
          <w:tcPr>
            <w:tcW w:w="645" w:type="dxa"/>
          </w:tcPr>
          <w:p w:rsidR="00ED1CD6" w:rsidRPr="00CF4230" w:rsidRDefault="00ED1CD6" w:rsidP="00736512">
            <w:r w:rsidRPr="00CF4230">
              <w:t>9</w:t>
            </w:r>
          </w:p>
        </w:tc>
        <w:tc>
          <w:tcPr>
            <w:tcW w:w="3574" w:type="dxa"/>
          </w:tcPr>
          <w:p w:rsidR="00ED1CD6" w:rsidRPr="00CF4230" w:rsidRDefault="00CF4230" w:rsidP="00CF4230">
            <w:proofErr w:type="gramStart"/>
            <w:r>
              <w:t>Старшая</w:t>
            </w:r>
            <w:proofErr w:type="gramEnd"/>
            <w:r>
              <w:t xml:space="preserve"> </w:t>
            </w:r>
            <w:r w:rsidR="00ED1CD6" w:rsidRPr="00CF4230">
              <w:t>№9 2 корпус</w:t>
            </w:r>
          </w:p>
        </w:tc>
        <w:tc>
          <w:tcPr>
            <w:tcW w:w="1418" w:type="dxa"/>
          </w:tcPr>
          <w:p w:rsidR="00ED1CD6" w:rsidRPr="00CF4230" w:rsidRDefault="006E7A9E" w:rsidP="00736512">
            <w:r>
              <w:t>1</w:t>
            </w:r>
          </w:p>
        </w:tc>
        <w:tc>
          <w:tcPr>
            <w:tcW w:w="1417" w:type="dxa"/>
          </w:tcPr>
          <w:p w:rsidR="00ED1CD6" w:rsidRPr="00CF4230" w:rsidRDefault="006E7A9E" w:rsidP="00736512">
            <w:r>
              <w:t>22</w:t>
            </w:r>
          </w:p>
        </w:tc>
        <w:tc>
          <w:tcPr>
            <w:tcW w:w="1276" w:type="dxa"/>
          </w:tcPr>
          <w:p w:rsidR="00ED1CD6" w:rsidRPr="00CF4230" w:rsidRDefault="006E7A9E" w:rsidP="00736512">
            <w:r>
              <w:t>0</w:t>
            </w:r>
          </w:p>
        </w:tc>
        <w:tc>
          <w:tcPr>
            <w:tcW w:w="1241" w:type="dxa"/>
          </w:tcPr>
          <w:p w:rsidR="00ED1CD6" w:rsidRPr="00CF4230" w:rsidRDefault="00ED1CD6" w:rsidP="00736512"/>
        </w:tc>
      </w:tr>
      <w:tr w:rsidR="00ED1CD6" w:rsidRPr="00CF4230" w:rsidTr="00736512">
        <w:tc>
          <w:tcPr>
            <w:tcW w:w="645" w:type="dxa"/>
          </w:tcPr>
          <w:p w:rsidR="00ED1CD6" w:rsidRPr="00CF4230" w:rsidRDefault="00ED1CD6" w:rsidP="00736512">
            <w:r w:rsidRPr="00CF4230">
              <w:t>10</w:t>
            </w:r>
          </w:p>
        </w:tc>
        <w:tc>
          <w:tcPr>
            <w:tcW w:w="3574" w:type="dxa"/>
          </w:tcPr>
          <w:p w:rsidR="00ED1CD6" w:rsidRPr="00CF4230" w:rsidRDefault="00ED1CD6" w:rsidP="00736512">
            <w:r w:rsidRPr="00CF4230">
              <w:t>Стар-подгот.№7 2 корпус</w:t>
            </w:r>
          </w:p>
        </w:tc>
        <w:tc>
          <w:tcPr>
            <w:tcW w:w="1418" w:type="dxa"/>
          </w:tcPr>
          <w:p w:rsidR="00ED1CD6" w:rsidRPr="00CF4230" w:rsidRDefault="006E7A9E" w:rsidP="00736512">
            <w:r>
              <w:t>2</w:t>
            </w:r>
          </w:p>
        </w:tc>
        <w:tc>
          <w:tcPr>
            <w:tcW w:w="1417" w:type="dxa"/>
          </w:tcPr>
          <w:p w:rsidR="00ED1CD6" w:rsidRPr="00CF4230" w:rsidRDefault="006E7A9E" w:rsidP="00736512">
            <w:r>
              <w:t>20</w:t>
            </w:r>
          </w:p>
        </w:tc>
        <w:tc>
          <w:tcPr>
            <w:tcW w:w="1276" w:type="dxa"/>
          </w:tcPr>
          <w:p w:rsidR="00ED1CD6" w:rsidRPr="00CF4230" w:rsidRDefault="006E7A9E" w:rsidP="00736512">
            <w:r>
              <w:t>1</w:t>
            </w:r>
          </w:p>
        </w:tc>
        <w:tc>
          <w:tcPr>
            <w:tcW w:w="1241" w:type="dxa"/>
          </w:tcPr>
          <w:p w:rsidR="00ED1CD6" w:rsidRPr="00CF4230" w:rsidRDefault="00ED1CD6" w:rsidP="00736512"/>
        </w:tc>
      </w:tr>
      <w:tr w:rsidR="00ED1CD6" w:rsidRPr="00CF4230" w:rsidTr="00736512">
        <w:tc>
          <w:tcPr>
            <w:tcW w:w="645" w:type="dxa"/>
          </w:tcPr>
          <w:p w:rsidR="00ED1CD6" w:rsidRPr="00CF4230" w:rsidRDefault="00ED1CD6" w:rsidP="00736512"/>
        </w:tc>
        <w:tc>
          <w:tcPr>
            <w:tcW w:w="3574" w:type="dxa"/>
          </w:tcPr>
          <w:p w:rsidR="00ED1CD6" w:rsidRPr="00CF4230" w:rsidRDefault="00ED1CD6" w:rsidP="0045053F">
            <w:r w:rsidRPr="00CF4230">
              <w:t>Итого по ДО</w:t>
            </w:r>
            <w:r w:rsidR="0045053F">
              <w:t>О</w:t>
            </w:r>
          </w:p>
        </w:tc>
        <w:tc>
          <w:tcPr>
            <w:tcW w:w="1418" w:type="dxa"/>
          </w:tcPr>
          <w:p w:rsidR="00ED1CD6" w:rsidRPr="00CF4230" w:rsidRDefault="006E7A9E" w:rsidP="00736512">
            <w:r>
              <w:t>34</w:t>
            </w:r>
          </w:p>
        </w:tc>
        <w:tc>
          <w:tcPr>
            <w:tcW w:w="1417" w:type="dxa"/>
          </w:tcPr>
          <w:p w:rsidR="00ED1CD6" w:rsidRPr="00CF4230" w:rsidRDefault="006E7A9E" w:rsidP="006E7A9E">
            <w:r>
              <w:t>212</w:t>
            </w:r>
          </w:p>
        </w:tc>
        <w:tc>
          <w:tcPr>
            <w:tcW w:w="1276" w:type="dxa"/>
          </w:tcPr>
          <w:p w:rsidR="00ED1CD6" w:rsidRPr="00CF4230" w:rsidRDefault="006E7A9E" w:rsidP="00736512">
            <w:r>
              <w:t>14</w:t>
            </w:r>
          </w:p>
        </w:tc>
        <w:tc>
          <w:tcPr>
            <w:tcW w:w="1241" w:type="dxa"/>
          </w:tcPr>
          <w:p w:rsidR="00ED1CD6" w:rsidRPr="00CF4230" w:rsidRDefault="00ED1CD6" w:rsidP="00736512">
            <w:r w:rsidRPr="00CF4230">
              <w:t>0</w:t>
            </w:r>
          </w:p>
        </w:tc>
      </w:tr>
    </w:tbl>
    <w:p w:rsidR="00ED1CD6" w:rsidRDefault="00ED1CD6" w:rsidP="00736512"/>
    <w:p w:rsidR="00ED1CD6" w:rsidRDefault="00ED1CD6" w:rsidP="00736512"/>
    <w:p w:rsidR="00ED1CD6" w:rsidRPr="005E4433" w:rsidRDefault="00ED1CD6" w:rsidP="00736512">
      <w:pPr>
        <w:jc w:val="center"/>
        <w:rPr>
          <w:b/>
          <w:sz w:val="28"/>
          <w:szCs w:val="28"/>
        </w:rPr>
      </w:pPr>
      <w:r w:rsidRPr="005E4433">
        <w:rPr>
          <w:b/>
          <w:sz w:val="28"/>
          <w:szCs w:val="28"/>
        </w:rPr>
        <w:t>Распределение детей по группам здоровья  за 3 года</w:t>
      </w:r>
    </w:p>
    <w:p w:rsidR="00ED1CD6" w:rsidRPr="005E4433" w:rsidRDefault="00ED1CD6" w:rsidP="00736512">
      <w:pPr>
        <w:rPr>
          <w:b/>
          <w:sz w:val="28"/>
          <w:szCs w:val="28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8"/>
        <w:gridCol w:w="2534"/>
        <w:gridCol w:w="709"/>
        <w:gridCol w:w="709"/>
        <w:gridCol w:w="850"/>
        <w:gridCol w:w="851"/>
        <w:gridCol w:w="850"/>
        <w:gridCol w:w="851"/>
        <w:gridCol w:w="850"/>
        <w:gridCol w:w="851"/>
      </w:tblGrid>
      <w:tr w:rsidR="00ED1CD6" w:rsidRPr="00EA39A9" w:rsidTr="00736512">
        <w:trPr>
          <w:trHeight w:val="288"/>
          <w:jc w:val="center"/>
        </w:trPr>
        <w:tc>
          <w:tcPr>
            <w:tcW w:w="1118" w:type="dxa"/>
            <w:vMerge w:val="restart"/>
          </w:tcPr>
          <w:p w:rsidR="00ED1CD6" w:rsidRPr="00EA39A9" w:rsidRDefault="00ED1CD6" w:rsidP="00736512">
            <w:pPr>
              <w:jc w:val="center"/>
            </w:pPr>
            <w:r w:rsidRPr="00EA39A9">
              <w:t>Год</w:t>
            </w:r>
          </w:p>
        </w:tc>
        <w:tc>
          <w:tcPr>
            <w:tcW w:w="2534" w:type="dxa"/>
            <w:vMerge w:val="restart"/>
          </w:tcPr>
          <w:p w:rsidR="00ED1CD6" w:rsidRPr="00EA39A9" w:rsidRDefault="00ED1CD6" w:rsidP="00736512">
            <w:pPr>
              <w:jc w:val="center"/>
            </w:pPr>
            <w:r w:rsidRPr="00EA39A9">
              <w:t>Среднесписочный состав</w:t>
            </w:r>
          </w:p>
        </w:tc>
        <w:tc>
          <w:tcPr>
            <w:tcW w:w="6521" w:type="dxa"/>
            <w:gridSpan w:val="8"/>
          </w:tcPr>
          <w:p w:rsidR="00ED1CD6" w:rsidRPr="00EA39A9" w:rsidRDefault="00ED1CD6" w:rsidP="00736512">
            <w:pPr>
              <w:jc w:val="center"/>
            </w:pPr>
            <w:r w:rsidRPr="00EA39A9">
              <w:t>Группы здоровья</w:t>
            </w:r>
          </w:p>
        </w:tc>
      </w:tr>
      <w:tr w:rsidR="00ED1CD6" w:rsidRPr="00EA39A9" w:rsidTr="00736512">
        <w:trPr>
          <w:trHeight w:val="146"/>
          <w:jc w:val="center"/>
        </w:trPr>
        <w:tc>
          <w:tcPr>
            <w:tcW w:w="1118" w:type="dxa"/>
            <w:vMerge/>
          </w:tcPr>
          <w:p w:rsidR="00ED1CD6" w:rsidRPr="00EA39A9" w:rsidRDefault="00ED1CD6" w:rsidP="00736512"/>
        </w:tc>
        <w:tc>
          <w:tcPr>
            <w:tcW w:w="2534" w:type="dxa"/>
            <w:vMerge/>
          </w:tcPr>
          <w:p w:rsidR="00ED1CD6" w:rsidRPr="00EA39A9" w:rsidRDefault="00ED1CD6" w:rsidP="00736512"/>
        </w:tc>
        <w:tc>
          <w:tcPr>
            <w:tcW w:w="709" w:type="dxa"/>
          </w:tcPr>
          <w:p w:rsidR="00ED1CD6" w:rsidRPr="00EA39A9" w:rsidRDefault="00ED1CD6" w:rsidP="00736512">
            <w:r w:rsidRPr="00EA39A9">
              <w:t>1</w:t>
            </w:r>
          </w:p>
        </w:tc>
        <w:tc>
          <w:tcPr>
            <w:tcW w:w="709" w:type="dxa"/>
          </w:tcPr>
          <w:p w:rsidR="00ED1CD6" w:rsidRPr="00EA39A9" w:rsidRDefault="00ED1CD6" w:rsidP="00736512">
            <w:r w:rsidRPr="00EA39A9">
              <w:t>%</w:t>
            </w:r>
          </w:p>
        </w:tc>
        <w:tc>
          <w:tcPr>
            <w:tcW w:w="850" w:type="dxa"/>
          </w:tcPr>
          <w:p w:rsidR="00ED1CD6" w:rsidRPr="00EA39A9" w:rsidRDefault="00ED1CD6" w:rsidP="00736512">
            <w:r w:rsidRPr="00EA39A9">
              <w:t>2</w:t>
            </w:r>
          </w:p>
        </w:tc>
        <w:tc>
          <w:tcPr>
            <w:tcW w:w="851" w:type="dxa"/>
          </w:tcPr>
          <w:p w:rsidR="00ED1CD6" w:rsidRPr="00EA39A9" w:rsidRDefault="00ED1CD6" w:rsidP="00736512">
            <w:r w:rsidRPr="00EA39A9">
              <w:t>%</w:t>
            </w:r>
          </w:p>
        </w:tc>
        <w:tc>
          <w:tcPr>
            <w:tcW w:w="850" w:type="dxa"/>
          </w:tcPr>
          <w:p w:rsidR="00ED1CD6" w:rsidRPr="00EA39A9" w:rsidRDefault="00ED1CD6" w:rsidP="00736512">
            <w:r w:rsidRPr="00EA39A9">
              <w:t>3</w:t>
            </w:r>
          </w:p>
        </w:tc>
        <w:tc>
          <w:tcPr>
            <w:tcW w:w="851" w:type="dxa"/>
          </w:tcPr>
          <w:p w:rsidR="00ED1CD6" w:rsidRPr="00EA39A9" w:rsidRDefault="00ED1CD6" w:rsidP="00736512">
            <w:r w:rsidRPr="00EA39A9">
              <w:t>%</w:t>
            </w:r>
          </w:p>
        </w:tc>
        <w:tc>
          <w:tcPr>
            <w:tcW w:w="850" w:type="dxa"/>
          </w:tcPr>
          <w:p w:rsidR="00ED1CD6" w:rsidRPr="00EA39A9" w:rsidRDefault="00ED1CD6" w:rsidP="00736512">
            <w:r w:rsidRPr="00EA39A9">
              <w:t>4</w:t>
            </w:r>
          </w:p>
        </w:tc>
        <w:tc>
          <w:tcPr>
            <w:tcW w:w="851" w:type="dxa"/>
          </w:tcPr>
          <w:p w:rsidR="00ED1CD6" w:rsidRPr="00EA39A9" w:rsidRDefault="00ED1CD6" w:rsidP="00736512">
            <w:r w:rsidRPr="00EA39A9">
              <w:t>%</w:t>
            </w:r>
          </w:p>
        </w:tc>
      </w:tr>
      <w:tr w:rsidR="00ED1CD6" w:rsidRPr="00EA39A9" w:rsidTr="00736512">
        <w:trPr>
          <w:trHeight w:val="561"/>
          <w:jc w:val="center"/>
        </w:trPr>
        <w:tc>
          <w:tcPr>
            <w:tcW w:w="1118" w:type="dxa"/>
          </w:tcPr>
          <w:p w:rsidR="00ED1CD6" w:rsidRPr="00EA39A9" w:rsidRDefault="00ED1CD6" w:rsidP="00736512">
            <w:pPr>
              <w:jc w:val="center"/>
            </w:pPr>
            <w:r w:rsidRPr="00EA39A9">
              <w:t>2013-</w:t>
            </w:r>
          </w:p>
          <w:p w:rsidR="00ED1CD6" w:rsidRPr="00EA39A9" w:rsidRDefault="00ED1CD6" w:rsidP="00736512">
            <w:pPr>
              <w:jc w:val="center"/>
            </w:pPr>
            <w:r w:rsidRPr="00EA39A9">
              <w:t>2014</w:t>
            </w:r>
          </w:p>
        </w:tc>
        <w:tc>
          <w:tcPr>
            <w:tcW w:w="2534" w:type="dxa"/>
          </w:tcPr>
          <w:p w:rsidR="00ED1CD6" w:rsidRPr="00EA39A9" w:rsidRDefault="00E355E4" w:rsidP="009E360E">
            <w:pPr>
              <w:jc w:val="center"/>
            </w:pPr>
            <w:r w:rsidRPr="00EA39A9">
              <w:t>22</w:t>
            </w:r>
            <w:r w:rsidR="009E360E" w:rsidRPr="00EA39A9">
              <w:t>6</w:t>
            </w:r>
          </w:p>
        </w:tc>
        <w:tc>
          <w:tcPr>
            <w:tcW w:w="709" w:type="dxa"/>
          </w:tcPr>
          <w:p w:rsidR="00ED1CD6" w:rsidRPr="00EA39A9" w:rsidRDefault="00ED1CD6" w:rsidP="00736512">
            <w:pPr>
              <w:jc w:val="center"/>
            </w:pPr>
            <w:r w:rsidRPr="00EA39A9">
              <w:t>24</w:t>
            </w:r>
          </w:p>
        </w:tc>
        <w:tc>
          <w:tcPr>
            <w:tcW w:w="709" w:type="dxa"/>
          </w:tcPr>
          <w:p w:rsidR="00ED1CD6" w:rsidRPr="00EA39A9" w:rsidRDefault="00ED1CD6" w:rsidP="00736512">
            <w:pPr>
              <w:jc w:val="center"/>
            </w:pPr>
            <w:r w:rsidRPr="00EA39A9">
              <w:t>10,6</w:t>
            </w:r>
          </w:p>
        </w:tc>
        <w:tc>
          <w:tcPr>
            <w:tcW w:w="850" w:type="dxa"/>
          </w:tcPr>
          <w:p w:rsidR="00ED1CD6" w:rsidRPr="00EA39A9" w:rsidRDefault="00ED1CD6" w:rsidP="00736512">
            <w:pPr>
              <w:jc w:val="center"/>
            </w:pPr>
            <w:r w:rsidRPr="00EA39A9">
              <w:t>187</w:t>
            </w:r>
          </w:p>
        </w:tc>
        <w:tc>
          <w:tcPr>
            <w:tcW w:w="851" w:type="dxa"/>
          </w:tcPr>
          <w:p w:rsidR="00ED1CD6" w:rsidRPr="00EA39A9" w:rsidRDefault="00ED1CD6" w:rsidP="00736512">
            <w:pPr>
              <w:jc w:val="center"/>
            </w:pPr>
            <w:r w:rsidRPr="00EA39A9">
              <w:t>82,7</w:t>
            </w:r>
          </w:p>
        </w:tc>
        <w:tc>
          <w:tcPr>
            <w:tcW w:w="850" w:type="dxa"/>
          </w:tcPr>
          <w:p w:rsidR="00ED1CD6" w:rsidRPr="00EA39A9" w:rsidRDefault="00ED1CD6" w:rsidP="00736512">
            <w:pPr>
              <w:jc w:val="center"/>
            </w:pPr>
            <w:r w:rsidRPr="00EA39A9">
              <w:t>15</w:t>
            </w:r>
          </w:p>
        </w:tc>
        <w:tc>
          <w:tcPr>
            <w:tcW w:w="851" w:type="dxa"/>
          </w:tcPr>
          <w:p w:rsidR="00ED1CD6" w:rsidRPr="00EA39A9" w:rsidRDefault="00ED1CD6" w:rsidP="00736512">
            <w:pPr>
              <w:jc w:val="center"/>
            </w:pPr>
            <w:r w:rsidRPr="00EA39A9">
              <w:t>6,6</w:t>
            </w:r>
          </w:p>
        </w:tc>
        <w:tc>
          <w:tcPr>
            <w:tcW w:w="850" w:type="dxa"/>
          </w:tcPr>
          <w:p w:rsidR="00ED1CD6" w:rsidRPr="00EA39A9" w:rsidRDefault="00ED1CD6" w:rsidP="00736512">
            <w:pPr>
              <w:jc w:val="center"/>
            </w:pPr>
            <w:r w:rsidRPr="00EA39A9">
              <w:t>0</w:t>
            </w:r>
          </w:p>
        </w:tc>
        <w:tc>
          <w:tcPr>
            <w:tcW w:w="851" w:type="dxa"/>
          </w:tcPr>
          <w:p w:rsidR="00ED1CD6" w:rsidRPr="00EA39A9" w:rsidRDefault="00ED1CD6" w:rsidP="00736512">
            <w:pPr>
              <w:jc w:val="center"/>
            </w:pPr>
            <w:r w:rsidRPr="00EA39A9">
              <w:t>0</w:t>
            </w:r>
          </w:p>
        </w:tc>
      </w:tr>
      <w:tr w:rsidR="00ED1CD6" w:rsidRPr="00EA39A9" w:rsidTr="00736512">
        <w:trPr>
          <w:trHeight w:val="561"/>
          <w:jc w:val="center"/>
        </w:trPr>
        <w:tc>
          <w:tcPr>
            <w:tcW w:w="1118" w:type="dxa"/>
          </w:tcPr>
          <w:p w:rsidR="00ED1CD6" w:rsidRPr="00EA39A9" w:rsidRDefault="00ED1CD6" w:rsidP="00736512">
            <w:pPr>
              <w:jc w:val="center"/>
            </w:pPr>
            <w:r w:rsidRPr="00EA39A9">
              <w:t>2014-</w:t>
            </w:r>
          </w:p>
          <w:p w:rsidR="00ED1CD6" w:rsidRPr="00EA39A9" w:rsidRDefault="00ED1CD6" w:rsidP="00736512">
            <w:pPr>
              <w:jc w:val="center"/>
            </w:pPr>
            <w:r w:rsidRPr="00EA39A9">
              <w:t>2015</w:t>
            </w:r>
          </w:p>
        </w:tc>
        <w:tc>
          <w:tcPr>
            <w:tcW w:w="2534" w:type="dxa"/>
          </w:tcPr>
          <w:p w:rsidR="00ED1CD6" w:rsidRPr="00EA39A9" w:rsidRDefault="00ED1CD6" w:rsidP="00736512">
            <w:pPr>
              <w:jc w:val="center"/>
            </w:pPr>
            <w:r w:rsidRPr="00EA39A9">
              <w:t>225</w:t>
            </w:r>
          </w:p>
        </w:tc>
        <w:tc>
          <w:tcPr>
            <w:tcW w:w="709" w:type="dxa"/>
          </w:tcPr>
          <w:p w:rsidR="00ED1CD6" w:rsidRPr="00EA39A9" w:rsidRDefault="00ED1CD6" w:rsidP="00736512">
            <w:pPr>
              <w:jc w:val="center"/>
            </w:pPr>
            <w:r w:rsidRPr="00EA39A9">
              <w:t>29</w:t>
            </w:r>
          </w:p>
        </w:tc>
        <w:tc>
          <w:tcPr>
            <w:tcW w:w="709" w:type="dxa"/>
          </w:tcPr>
          <w:p w:rsidR="00ED1CD6" w:rsidRPr="00EA39A9" w:rsidRDefault="00ED1CD6" w:rsidP="00736512">
            <w:pPr>
              <w:jc w:val="center"/>
            </w:pPr>
            <w:r w:rsidRPr="00EA39A9">
              <w:t>12,9</w:t>
            </w:r>
          </w:p>
        </w:tc>
        <w:tc>
          <w:tcPr>
            <w:tcW w:w="850" w:type="dxa"/>
          </w:tcPr>
          <w:p w:rsidR="00ED1CD6" w:rsidRPr="00EA39A9" w:rsidRDefault="00ED1CD6" w:rsidP="00736512">
            <w:pPr>
              <w:jc w:val="center"/>
            </w:pPr>
            <w:r w:rsidRPr="00EA39A9">
              <w:t>187</w:t>
            </w:r>
          </w:p>
        </w:tc>
        <w:tc>
          <w:tcPr>
            <w:tcW w:w="851" w:type="dxa"/>
          </w:tcPr>
          <w:p w:rsidR="00ED1CD6" w:rsidRPr="00EA39A9" w:rsidRDefault="00ED1CD6" w:rsidP="00736512">
            <w:pPr>
              <w:jc w:val="center"/>
            </w:pPr>
            <w:r w:rsidRPr="00EA39A9">
              <w:t>83,1</w:t>
            </w:r>
          </w:p>
        </w:tc>
        <w:tc>
          <w:tcPr>
            <w:tcW w:w="850" w:type="dxa"/>
          </w:tcPr>
          <w:p w:rsidR="00ED1CD6" w:rsidRPr="00EA39A9" w:rsidRDefault="00ED1CD6" w:rsidP="00736512">
            <w:pPr>
              <w:jc w:val="center"/>
            </w:pPr>
            <w:r w:rsidRPr="00EA39A9">
              <w:t>9</w:t>
            </w:r>
          </w:p>
        </w:tc>
        <w:tc>
          <w:tcPr>
            <w:tcW w:w="851" w:type="dxa"/>
          </w:tcPr>
          <w:p w:rsidR="00ED1CD6" w:rsidRPr="00EA39A9" w:rsidRDefault="00ED1CD6" w:rsidP="00736512">
            <w:pPr>
              <w:jc w:val="center"/>
            </w:pPr>
            <w:r w:rsidRPr="00EA39A9">
              <w:t>4</w:t>
            </w:r>
          </w:p>
        </w:tc>
        <w:tc>
          <w:tcPr>
            <w:tcW w:w="850" w:type="dxa"/>
          </w:tcPr>
          <w:p w:rsidR="00ED1CD6" w:rsidRPr="00EA39A9" w:rsidRDefault="00ED1CD6" w:rsidP="00736512">
            <w:pPr>
              <w:jc w:val="center"/>
            </w:pPr>
            <w:r w:rsidRPr="00EA39A9">
              <w:t>0</w:t>
            </w:r>
          </w:p>
        </w:tc>
        <w:tc>
          <w:tcPr>
            <w:tcW w:w="851" w:type="dxa"/>
          </w:tcPr>
          <w:p w:rsidR="00ED1CD6" w:rsidRPr="00EA39A9" w:rsidRDefault="00ED1CD6" w:rsidP="00736512">
            <w:pPr>
              <w:jc w:val="center"/>
            </w:pPr>
            <w:r w:rsidRPr="00EA39A9">
              <w:t>0</w:t>
            </w:r>
          </w:p>
        </w:tc>
      </w:tr>
      <w:tr w:rsidR="00E355E4" w:rsidRPr="00EA39A9" w:rsidTr="00736512">
        <w:trPr>
          <w:trHeight w:val="561"/>
          <w:jc w:val="center"/>
        </w:trPr>
        <w:tc>
          <w:tcPr>
            <w:tcW w:w="1118" w:type="dxa"/>
          </w:tcPr>
          <w:p w:rsidR="00E355E4" w:rsidRPr="00EA39A9" w:rsidRDefault="00E355E4" w:rsidP="00736512">
            <w:pPr>
              <w:jc w:val="center"/>
            </w:pPr>
            <w:r w:rsidRPr="00EA39A9">
              <w:t>2015-2016</w:t>
            </w:r>
          </w:p>
        </w:tc>
        <w:tc>
          <w:tcPr>
            <w:tcW w:w="2534" w:type="dxa"/>
          </w:tcPr>
          <w:p w:rsidR="00E355E4" w:rsidRPr="00EA39A9" w:rsidRDefault="00E355E4" w:rsidP="00736512">
            <w:pPr>
              <w:jc w:val="center"/>
            </w:pPr>
            <w:r w:rsidRPr="00EA39A9">
              <w:t>260</w:t>
            </w:r>
          </w:p>
        </w:tc>
        <w:tc>
          <w:tcPr>
            <w:tcW w:w="709" w:type="dxa"/>
          </w:tcPr>
          <w:p w:rsidR="00E355E4" w:rsidRPr="00EA39A9" w:rsidRDefault="009E360E" w:rsidP="00736512">
            <w:pPr>
              <w:jc w:val="center"/>
            </w:pPr>
            <w:r w:rsidRPr="00EA39A9">
              <w:t>34</w:t>
            </w:r>
          </w:p>
        </w:tc>
        <w:tc>
          <w:tcPr>
            <w:tcW w:w="709" w:type="dxa"/>
          </w:tcPr>
          <w:p w:rsidR="00E355E4" w:rsidRPr="00EA39A9" w:rsidRDefault="009E360E" w:rsidP="00736512">
            <w:pPr>
              <w:jc w:val="center"/>
            </w:pPr>
            <w:r w:rsidRPr="00EA39A9">
              <w:t>13</w:t>
            </w:r>
          </w:p>
        </w:tc>
        <w:tc>
          <w:tcPr>
            <w:tcW w:w="850" w:type="dxa"/>
          </w:tcPr>
          <w:p w:rsidR="00E355E4" w:rsidRPr="00EA39A9" w:rsidRDefault="009E360E" w:rsidP="00736512">
            <w:pPr>
              <w:jc w:val="center"/>
            </w:pPr>
            <w:r w:rsidRPr="00EA39A9">
              <w:t>212</w:t>
            </w:r>
          </w:p>
        </w:tc>
        <w:tc>
          <w:tcPr>
            <w:tcW w:w="851" w:type="dxa"/>
          </w:tcPr>
          <w:p w:rsidR="00E355E4" w:rsidRPr="00EA39A9" w:rsidRDefault="00EA39A9" w:rsidP="00736512">
            <w:pPr>
              <w:jc w:val="center"/>
            </w:pPr>
            <w:r w:rsidRPr="00EA39A9">
              <w:t>82</w:t>
            </w:r>
          </w:p>
        </w:tc>
        <w:tc>
          <w:tcPr>
            <w:tcW w:w="850" w:type="dxa"/>
          </w:tcPr>
          <w:p w:rsidR="00E355E4" w:rsidRPr="00EA39A9" w:rsidRDefault="009E360E" w:rsidP="00736512">
            <w:pPr>
              <w:jc w:val="center"/>
            </w:pPr>
            <w:r w:rsidRPr="00EA39A9">
              <w:t>14</w:t>
            </w:r>
          </w:p>
        </w:tc>
        <w:tc>
          <w:tcPr>
            <w:tcW w:w="851" w:type="dxa"/>
          </w:tcPr>
          <w:p w:rsidR="00E355E4" w:rsidRPr="00EA39A9" w:rsidRDefault="009E360E" w:rsidP="00736512">
            <w:pPr>
              <w:jc w:val="center"/>
            </w:pPr>
            <w:r w:rsidRPr="00EA39A9">
              <w:t>5</w:t>
            </w:r>
          </w:p>
        </w:tc>
        <w:tc>
          <w:tcPr>
            <w:tcW w:w="850" w:type="dxa"/>
          </w:tcPr>
          <w:p w:rsidR="00E355E4" w:rsidRPr="00EA39A9" w:rsidRDefault="009E360E" w:rsidP="00736512">
            <w:pPr>
              <w:jc w:val="center"/>
            </w:pPr>
            <w:r w:rsidRPr="00EA39A9">
              <w:t>0</w:t>
            </w:r>
          </w:p>
        </w:tc>
        <w:tc>
          <w:tcPr>
            <w:tcW w:w="851" w:type="dxa"/>
          </w:tcPr>
          <w:p w:rsidR="00E355E4" w:rsidRPr="00EA39A9" w:rsidRDefault="009E360E" w:rsidP="00736512">
            <w:pPr>
              <w:jc w:val="center"/>
            </w:pPr>
            <w:r w:rsidRPr="00EA39A9">
              <w:t>0</w:t>
            </w:r>
          </w:p>
        </w:tc>
      </w:tr>
    </w:tbl>
    <w:p w:rsidR="00ED1CD6" w:rsidRDefault="00ED1CD6" w:rsidP="0028674B">
      <w:pPr>
        <w:rPr>
          <w:sz w:val="28"/>
          <w:szCs w:val="28"/>
        </w:rPr>
      </w:pPr>
    </w:p>
    <w:p w:rsidR="00ED1CD6" w:rsidRPr="0028674B" w:rsidRDefault="00ED1CD6" w:rsidP="0028674B">
      <w:pPr>
        <w:ind w:left="360"/>
        <w:rPr>
          <w:sz w:val="28"/>
          <w:szCs w:val="28"/>
        </w:rPr>
      </w:pPr>
      <w:r w:rsidRPr="005E4433">
        <w:rPr>
          <w:sz w:val="28"/>
          <w:szCs w:val="28"/>
        </w:rPr>
        <w:t>В среднем по ДО</w:t>
      </w:r>
      <w:r>
        <w:rPr>
          <w:sz w:val="28"/>
          <w:szCs w:val="28"/>
        </w:rPr>
        <w:t>О</w:t>
      </w:r>
      <w:r w:rsidRPr="005E4433">
        <w:rPr>
          <w:sz w:val="28"/>
          <w:szCs w:val="28"/>
        </w:rPr>
        <w:t xml:space="preserve"> получены следующие результаты по заболеваемости: </w:t>
      </w:r>
    </w:p>
    <w:p w:rsidR="00ED1CD6" w:rsidRPr="005E4433" w:rsidRDefault="00ED1CD6" w:rsidP="00736512">
      <w:pPr>
        <w:ind w:left="360"/>
        <w:jc w:val="center"/>
        <w:rPr>
          <w:b/>
          <w:sz w:val="28"/>
          <w:szCs w:val="28"/>
        </w:rPr>
      </w:pPr>
      <w:r w:rsidRPr="005E4433">
        <w:rPr>
          <w:b/>
          <w:sz w:val="28"/>
          <w:szCs w:val="28"/>
        </w:rPr>
        <w:t>Справка о состоянии</w:t>
      </w:r>
      <w:r>
        <w:rPr>
          <w:b/>
          <w:sz w:val="28"/>
          <w:szCs w:val="28"/>
        </w:rPr>
        <w:t xml:space="preserve"> простудной заболеваемости в ДОО</w:t>
      </w:r>
    </w:p>
    <w:p w:rsidR="00ED1CD6" w:rsidRPr="005E4433" w:rsidRDefault="00ED1CD6" w:rsidP="00736512">
      <w:pPr>
        <w:ind w:left="360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188"/>
        <w:gridCol w:w="1683"/>
        <w:gridCol w:w="1878"/>
        <w:gridCol w:w="1674"/>
        <w:gridCol w:w="2365"/>
      </w:tblGrid>
      <w:tr w:rsidR="00ED1CD6" w:rsidRPr="00CF6146" w:rsidTr="00B743B2">
        <w:tc>
          <w:tcPr>
            <w:tcW w:w="993" w:type="dxa"/>
          </w:tcPr>
          <w:p w:rsidR="00ED1CD6" w:rsidRPr="00CF6146" w:rsidRDefault="00ED1CD6" w:rsidP="00736512">
            <w:r w:rsidRPr="00CF6146">
              <w:t xml:space="preserve">Год </w:t>
            </w:r>
          </w:p>
        </w:tc>
        <w:tc>
          <w:tcPr>
            <w:tcW w:w="1188" w:type="dxa"/>
          </w:tcPr>
          <w:p w:rsidR="00ED1CD6" w:rsidRPr="00CF6146" w:rsidRDefault="00ED1CD6" w:rsidP="00736512">
            <w:proofErr w:type="spellStart"/>
            <w:proofErr w:type="gramStart"/>
            <w:r w:rsidRPr="00CF6146">
              <w:t>Среднеспи</w:t>
            </w:r>
            <w:proofErr w:type="spellEnd"/>
            <w:r w:rsidRPr="00CF6146">
              <w:t xml:space="preserve"> сочный</w:t>
            </w:r>
            <w:proofErr w:type="gramEnd"/>
          </w:p>
          <w:p w:rsidR="00ED1CD6" w:rsidRPr="00CF6146" w:rsidRDefault="00ED1CD6" w:rsidP="00736512">
            <w:r w:rsidRPr="00CF6146">
              <w:t>состав</w:t>
            </w:r>
          </w:p>
        </w:tc>
        <w:tc>
          <w:tcPr>
            <w:tcW w:w="1683" w:type="dxa"/>
          </w:tcPr>
          <w:p w:rsidR="00ED1CD6" w:rsidRPr="00CF6146" w:rsidRDefault="00ED1CD6" w:rsidP="00736512">
            <w:r w:rsidRPr="00CF6146">
              <w:t xml:space="preserve">Всего </w:t>
            </w:r>
            <w:proofErr w:type="gramStart"/>
            <w:r w:rsidRPr="00CF6146">
              <w:t>простудных</w:t>
            </w:r>
            <w:proofErr w:type="gramEnd"/>
            <w:r w:rsidRPr="00CF6146">
              <w:t xml:space="preserve"> </w:t>
            </w:r>
            <w:proofErr w:type="spellStart"/>
            <w:r w:rsidRPr="00CF6146">
              <w:t>заболева</w:t>
            </w:r>
            <w:proofErr w:type="spellEnd"/>
          </w:p>
          <w:p w:rsidR="00ED1CD6" w:rsidRPr="00CF6146" w:rsidRDefault="00ED1CD6" w:rsidP="00736512">
            <w:proofErr w:type="spellStart"/>
            <w:r w:rsidRPr="00CF6146">
              <w:t>ний</w:t>
            </w:r>
            <w:proofErr w:type="spellEnd"/>
          </w:p>
        </w:tc>
        <w:tc>
          <w:tcPr>
            <w:tcW w:w="1878" w:type="dxa"/>
          </w:tcPr>
          <w:p w:rsidR="00ED1CD6" w:rsidRPr="00CF6146" w:rsidRDefault="00ED1CD6" w:rsidP="00736512">
            <w:r w:rsidRPr="00CF6146">
              <w:t>Количество дней, пропущенных 1 ребенком по причине простудных заболеваний</w:t>
            </w:r>
          </w:p>
        </w:tc>
        <w:tc>
          <w:tcPr>
            <w:tcW w:w="1674" w:type="dxa"/>
          </w:tcPr>
          <w:p w:rsidR="00ED1CD6" w:rsidRPr="00CF6146" w:rsidRDefault="00ED1CD6" w:rsidP="00736512">
            <w:r w:rsidRPr="00CF6146">
              <w:t>Количество случаев заболевания на 1 ребенка</w:t>
            </w:r>
          </w:p>
        </w:tc>
        <w:tc>
          <w:tcPr>
            <w:tcW w:w="2365" w:type="dxa"/>
          </w:tcPr>
          <w:p w:rsidR="00ED1CD6" w:rsidRPr="00CF6146" w:rsidRDefault="00ED1CD6" w:rsidP="00736512">
            <w:r w:rsidRPr="00CF6146">
              <w:t>% снижения (повышения) заболеваемости по простудным заболеваниям в сравнении с предыдущим годом</w:t>
            </w:r>
          </w:p>
        </w:tc>
      </w:tr>
      <w:tr w:rsidR="00ED1CD6" w:rsidRPr="00CF6146" w:rsidTr="00B743B2">
        <w:tc>
          <w:tcPr>
            <w:tcW w:w="993" w:type="dxa"/>
          </w:tcPr>
          <w:p w:rsidR="00ED1CD6" w:rsidRPr="00CF6146" w:rsidRDefault="00ED1CD6" w:rsidP="00736512">
            <w:r w:rsidRPr="00CF6146">
              <w:t>2012-</w:t>
            </w:r>
          </w:p>
          <w:p w:rsidR="00ED1CD6" w:rsidRPr="00CF6146" w:rsidRDefault="00ED1CD6" w:rsidP="00736512">
            <w:r w:rsidRPr="00CF6146">
              <w:t>2013</w:t>
            </w:r>
          </w:p>
        </w:tc>
        <w:tc>
          <w:tcPr>
            <w:tcW w:w="1188" w:type="dxa"/>
          </w:tcPr>
          <w:p w:rsidR="00ED1CD6" w:rsidRPr="00CF6146" w:rsidRDefault="00ED1CD6" w:rsidP="00736512">
            <w:r w:rsidRPr="00CF6146">
              <w:t>198</w:t>
            </w:r>
          </w:p>
        </w:tc>
        <w:tc>
          <w:tcPr>
            <w:tcW w:w="1683" w:type="dxa"/>
          </w:tcPr>
          <w:p w:rsidR="00ED1CD6" w:rsidRPr="00CF6146" w:rsidRDefault="00ED1CD6" w:rsidP="00736512">
            <w:r w:rsidRPr="00CF6146">
              <w:t>258</w:t>
            </w:r>
          </w:p>
        </w:tc>
        <w:tc>
          <w:tcPr>
            <w:tcW w:w="1878" w:type="dxa"/>
          </w:tcPr>
          <w:p w:rsidR="00ED1CD6" w:rsidRPr="00CF6146" w:rsidRDefault="00ED1CD6" w:rsidP="00736512">
            <w:r w:rsidRPr="00CF6146">
              <w:t>6,3</w:t>
            </w:r>
          </w:p>
        </w:tc>
        <w:tc>
          <w:tcPr>
            <w:tcW w:w="1674" w:type="dxa"/>
          </w:tcPr>
          <w:p w:rsidR="00ED1CD6" w:rsidRPr="00CF6146" w:rsidRDefault="00ED1CD6" w:rsidP="00736512">
            <w:r w:rsidRPr="00CF6146">
              <w:t>1,3</w:t>
            </w:r>
          </w:p>
        </w:tc>
        <w:tc>
          <w:tcPr>
            <w:tcW w:w="2365" w:type="dxa"/>
          </w:tcPr>
          <w:p w:rsidR="00ED1CD6" w:rsidRPr="00CF6146" w:rsidRDefault="00ED1CD6" w:rsidP="00736512">
            <w:r w:rsidRPr="00CF6146">
              <w:t>- 4%</w:t>
            </w:r>
          </w:p>
        </w:tc>
      </w:tr>
      <w:tr w:rsidR="00ED1CD6" w:rsidRPr="00CF6146" w:rsidTr="00B743B2">
        <w:tc>
          <w:tcPr>
            <w:tcW w:w="993" w:type="dxa"/>
          </w:tcPr>
          <w:p w:rsidR="00ED1CD6" w:rsidRPr="00CF6146" w:rsidRDefault="00ED1CD6" w:rsidP="00736512">
            <w:r w:rsidRPr="00CF6146">
              <w:t>2013-</w:t>
            </w:r>
          </w:p>
          <w:p w:rsidR="00ED1CD6" w:rsidRPr="00CF6146" w:rsidRDefault="00ED1CD6" w:rsidP="00736512">
            <w:r w:rsidRPr="00CF6146">
              <w:t>2014</w:t>
            </w:r>
          </w:p>
        </w:tc>
        <w:tc>
          <w:tcPr>
            <w:tcW w:w="1188" w:type="dxa"/>
          </w:tcPr>
          <w:p w:rsidR="00ED1CD6" w:rsidRPr="00CF6146" w:rsidRDefault="00ED1CD6" w:rsidP="00736512">
            <w:r w:rsidRPr="00CF6146">
              <w:t>226</w:t>
            </w:r>
          </w:p>
        </w:tc>
        <w:tc>
          <w:tcPr>
            <w:tcW w:w="1683" w:type="dxa"/>
          </w:tcPr>
          <w:p w:rsidR="00ED1CD6" w:rsidRPr="00CF6146" w:rsidRDefault="00ED1CD6" w:rsidP="00736512">
            <w:r w:rsidRPr="00CF6146">
              <w:t>260</w:t>
            </w:r>
          </w:p>
        </w:tc>
        <w:tc>
          <w:tcPr>
            <w:tcW w:w="1878" w:type="dxa"/>
          </w:tcPr>
          <w:p w:rsidR="00ED1CD6" w:rsidRPr="00CF6146" w:rsidRDefault="00ED1CD6" w:rsidP="00736512">
            <w:r w:rsidRPr="00CF6146">
              <w:t>6,6</w:t>
            </w:r>
          </w:p>
        </w:tc>
        <w:tc>
          <w:tcPr>
            <w:tcW w:w="1674" w:type="dxa"/>
          </w:tcPr>
          <w:p w:rsidR="00ED1CD6" w:rsidRPr="00CF6146" w:rsidRDefault="00ED1CD6" w:rsidP="00736512">
            <w:r w:rsidRPr="00CF6146">
              <w:t>1,15</w:t>
            </w:r>
          </w:p>
        </w:tc>
        <w:tc>
          <w:tcPr>
            <w:tcW w:w="2365" w:type="dxa"/>
          </w:tcPr>
          <w:p w:rsidR="00ED1CD6" w:rsidRPr="00CF6146" w:rsidRDefault="00762D73" w:rsidP="00736512">
            <w:r w:rsidRPr="00CF6146">
              <w:t>-13%</w:t>
            </w:r>
          </w:p>
        </w:tc>
      </w:tr>
      <w:tr w:rsidR="00ED1CD6" w:rsidRPr="00CF6146" w:rsidTr="00B743B2">
        <w:tc>
          <w:tcPr>
            <w:tcW w:w="993" w:type="dxa"/>
          </w:tcPr>
          <w:p w:rsidR="00ED1CD6" w:rsidRPr="00CF6146" w:rsidRDefault="00ED1CD6" w:rsidP="00736512">
            <w:r w:rsidRPr="00CF6146">
              <w:lastRenderedPageBreak/>
              <w:t>2014-</w:t>
            </w:r>
          </w:p>
          <w:p w:rsidR="00ED1CD6" w:rsidRPr="00CF6146" w:rsidRDefault="00ED1CD6" w:rsidP="00736512">
            <w:r w:rsidRPr="00CF6146">
              <w:t>2015</w:t>
            </w:r>
          </w:p>
        </w:tc>
        <w:tc>
          <w:tcPr>
            <w:tcW w:w="1188" w:type="dxa"/>
          </w:tcPr>
          <w:p w:rsidR="00ED1CD6" w:rsidRPr="00CF6146" w:rsidRDefault="00ED1CD6" w:rsidP="00736512">
            <w:r w:rsidRPr="00CF6146">
              <w:t>225</w:t>
            </w:r>
          </w:p>
        </w:tc>
        <w:tc>
          <w:tcPr>
            <w:tcW w:w="1683" w:type="dxa"/>
          </w:tcPr>
          <w:p w:rsidR="00ED1CD6" w:rsidRPr="00CF6146" w:rsidRDefault="00ED1CD6" w:rsidP="00736512">
            <w:r w:rsidRPr="00CF6146">
              <w:t>245</w:t>
            </w:r>
          </w:p>
        </w:tc>
        <w:tc>
          <w:tcPr>
            <w:tcW w:w="1878" w:type="dxa"/>
          </w:tcPr>
          <w:p w:rsidR="00ED1CD6" w:rsidRPr="00CF6146" w:rsidRDefault="00ED1CD6" w:rsidP="00736512">
            <w:r w:rsidRPr="00CF6146">
              <w:t>6,4</w:t>
            </w:r>
          </w:p>
        </w:tc>
        <w:tc>
          <w:tcPr>
            <w:tcW w:w="1674" w:type="dxa"/>
          </w:tcPr>
          <w:p w:rsidR="00ED1CD6" w:rsidRPr="00CF6146" w:rsidRDefault="00ED1CD6" w:rsidP="00736512">
            <w:r w:rsidRPr="00CF6146">
              <w:t>1,0</w:t>
            </w:r>
            <w:r w:rsidR="00762D73" w:rsidRPr="00CF6146">
              <w:t>9</w:t>
            </w:r>
          </w:p>
        </w:tc>
        <w:tc>
          <w:tcPr>
            <w:tcW w:w="2365" w:type="dxa"/>
          </w:tcPr>
          <w:p w:rsidR="00ED1CD6" w:rsidRPr="00CF6146" w:rsidRDefault="00ED1CD6" w:rsidP="00762D73">
            <w:r w:rsidRPr="00CF6146">
              <w:t>- 5%</w:t>
            </w:r>
          </w:p>
        </w:tc>
      </w:tr>
      <w:tr w:rsidR="00762D73" w:rsidRPr="00CF6146" w:rsidTr="00B743B2">
        <w:tc>
          <w:tcPr>
            <w:tcW w:w="993" w:type="dxa"/>
          </w:tcPr>
          <w:p w:rsidR="00762D73" w:rsidRPr="00CF6146" w:rsidRDefault="00762D73" w:rsidP="00736512">
            <w:r w:rsidRPr="00CF6146">
              <w:t>2015-2016</w:t>
            </w:r>
          </w:p>
        </w:tc>
        <w:tc>
          <w:tcPr>
            <w:tcW w:w="1188" w:type="dxa"/>
          </w:tcPr>
          <w:p w:rsidR="00762D73" w:rsidRPr="00CF6146" w:rsidRDefault="00762D73" w:rsidP="00736512">
            <w:r w:rsidRPr="00CF6146">
              <w:t>260</w:t>
            </w:r>
          </w:p>
        </w:tc>
        <w:tc>
          <w:tcPr>
            <w:tcW w:w="1683" w:type="dxa"/>
          </w:tcPr>
          <w:p w:rsidR="00762D73" w:rsidRPr="00CF6146" w:rsidRDefault="00762D73" w:rsidP="00736512">
            <w:r w:rsidRPr="00CF6146">
              <w:t>281</w:t>
            </w:r>
          </w:p>
        </w:tc>
        <w:tc>
          <w:tcPr>
            <w:tcW w:w="1878" w:type="dxa"/>
          </w:tcPr>
          <w:p w:rsidR="00762D73" w:rsidRPr="00CF6146" w:rsidRDefault="00762D73" w:rsidP="00736512">
            <w:r w:rsidRPr="00CF6146">
              <w:t>6,5</w:t>
            </w:r>
          </w:p>
        </w:tc>
        <w:tc>
          <w:tcPr>
            <w:tcW w:w="1674" w:type="dxa"/>
          </w:tcPr>
          <w:p w:rsidR="00762D73" w:rsidRPr="00CF6146" w:rsidRDefault="00762D73" w:rsidP="00736512">
            <w:r w:rsidRPr="00CF6146">
              <w:t>1,08</w:t>
            </w:r>
          </w:p>
        </w:tc>
        <w:tc>
          <w:tcPr>
            <w:tcW w:w="2365" w:type="dxa"/>
          </w:tcPr>
          <w:p w:rsidR="00762D73" w:rsidRPr="00CF6146" w:rsidRDefault="00762D73" w:rsidP="00736512">
            <w:r w:rsidRPr="00CF6146">
              <w:t>-1%</w:t>
            </w:r>
          </w:p>
        </w:tc>
      </w:tr>
    </w:tbl>
    <w:p w:rsidR="00ED1CD6" w:rsidRDefault="00ED1CD6" w:rsidP="00736512">
      <w:pPr>
        <w:ind w:firstLine="708"/>
        <w:rPr>
          <w:color w:val="FF0000"/>
          <w:sz w:val="28"/>
          <w:szCs w:val="28"/>
        </w:rPr>
      </w:pPr>
    </w:p>
    <w:p w:rsidR="00ED1CD6" w:rsidRPr="0005033F" w:rsidRDefault="00ED1CD6" w:rsidP="00381F6D">
      <w:pPr>
        <w:spacing w:line="360" w:lineRule="auto"/>
        <w:ind w:firstLine="708"/>
        <w:rPr>
          <w:sz w:val="28"/>
          <w:szCs w:val="28"/>
        </w:rPr>
      </w:pPr>
      <w:r w:rsidRPr="0005033F">
        <w:rPr>
          <w:sz w:val="28"/>
          <w:szCs w:val="28"/>
        </w:rPr>
        <w:t>Сравнительн</w:t>
      </w:r>
      <w:r w:rsidR="001344AD" w:rsidRPr="0005033F">
        <w:rPr>
          <w:sz w:val="28"/>
          <w:szCs w:val="28"/>
        </w:rPr>
        <w:t>ый анализ заболеваемости за 2015</w:t>
      </w:r>
      <w:r w:rsidRPr="0005033F">
        <w:rPr>
          <w:sz w:val="28"/>
          <w:szCs w:val="28"/>
        </w:rPr>
        <w:t xml:space="preserve"> – 201</w:t>
      </w:r>
      <w:r w:rsidR="001344AD" w:rsidRPr="0005033F">
        <w:rPr>
          <w:sz w:val="28"/>
          <w:szCs w:val="28"/>
        </w:rPr>
        <w:t>6</w:t>
      </w:r>
      <w:r w:rsidRPr="0005033F">
        <w:rPr>
          <w:sz w:val="28"/>
          <w:szCs w:val="28"/>
        </w:rPr>
        <w:t xml:space="preserve"> учебный год свидетельствуют о том, что количество часто и длительно болеющих детей, снизилось с </w:t>
      </w:r>
      <w:r w:rsidR="001344AD" w:rsidRPr="0005033F">
        <w:rPr>
          <w:sz w:val="28"/>
          <w:szCs w:val="28"/>
        </w:rPr>
        <w:t>13,9</w:t>
      </w:r>
      <w:r w:rsidRPr="0005033F">
        <w:rPr>
          <w:sz w:val="28"/>
          <w:szCs w:val="28"/>
        </w:rPr>
        <w:t xml:space="preserve">% до </w:t>
      </w:r>
      <w:r w:rsidR="001344AD" w:rsidRPr="0005033F">
        <w:rPr>
          <w:sz w:val="28"/>
          <w:szCs w:val="28"/>
        </w:rPr>
        <w:t>11,5</w:t>
      </w:r>
      <w:r w:rsidRPr="0005033F">
        <w:rPr>
          <w:sz w:val="28"/>
          <w:szCs w:val="28"/>
        </w:rPr>
        <w:t xml:space="preserve">%. Стало больше детей с 1 и </w:t>
      </w:r>
      <w:r w:rsidR="001344AD" w:rsidRPr="0005033F">
        <w:rPr>
          <w:sz w:val="28"/>
          <w:szCs w:val="28"/>
        </w:rPr>
        <w:t>3</w:t>
      </w:r>
      <w:r w:rsidRPr="0005033F">
        <w:rPr>
          <w:sz w:val="28"/>
          <w:szCs w:val="28"/>
        </w:rPr>
        <w:t xml:space="preserve"> группами здоровья</w:t>
      </w:r>
      <w:r w:rsidR="001344AD" w:rsidRPr="0005033F">
        <w:rPr>
          <w:sz w:val="28"/>
          <w:szCs w:val="28"/>
        </w:rPr>
        <w:t>, снизилось кол-во детей со 2 группой здоровья</w:t>
      </w:r>
      <w:r w:rsidRPr="0005033F">
        <w:rPr>
          <w:sz w:val="28"/>
          <w:szCs w:val="28"/>
        </w:rPr>
        <w:t>.</w:t>
      </w:r>
    </w:p>
    <w:p w:rsidR="00ED1CD6" w:rsidRPr="0005033F" w:rsidRDefault="00ED1CD6" w:rsidP="00381F6D">
      <w:pPr>
        <w:spacing w:line="360" w:lineRule="auto"/>
        <w:jc w:val="both"/>
        <w:rPr>
          <w:sz w:val="28"/>
          <w:szCs w:val="28"/>
        </w:rPr>
      </w:pPr>
      <w:r w:rsidRPr="0005033F">
        <w:rPr>
          <w:sz w:val="28"/>
          <w:szCs w:val="28"/>
        </w:rPr>
        <w:t xml:space="preserve">Среди заболеваний воспитанников преобладают острые респираторные инфекции, </w:t>
      </w:r>
      <w:proofErr w:type="spellStart"/>
      <w:r w:rsidRPr="0005033F">
        <w:rPr>
          <w:sz w:val="28"/>
          <w:szCs w:val="28"/>
        </w:rPr>
        <w:t>фаринготрахеит</w:t>
      </w:r>
      <w:proofErr w:type="spellEnd"/>
      <w:r w:rsidRPr="0005033F">
        <w:rPr>
          <w:sz w:val="28"/>
          <w:szCs w:val="28"/>
        </w:rPr>
        <w:t>, бронхит.</w:t>
      </w:r>
    </w:p>
    <w:p w:rsidR="00ED1CD6" w:rsidRPr="0005033F" w:rsidRDefault="00ED1CD6" w:rsidP="00381F6D">
      <w:pPr>
        <w:spacing w:line="360" w:lineRule="auto"/>
        <w:jc w:val="both"/>
        <w:rPr>
          <w:sz w:val="28"/>
          <w:szCs w:val="28"/>
        </w:rPr>
      </w:pPr>
      <w:r w:rsidRPr="0005033F">
        <w:rPr>
          <w:sz w:val="28"/>
          <w:szCs w:val="28"/>
        </w:rPr>
        <w:t>Случаев травматизма в детском саду не было.</w:t>
      </w:r>
    </w:p>
    <w:p w:rsidR="00ED1CD6" w:rsidRPr="0005033F" w:rsidRDefault="00ED1CD6" w:rsidP="00381F6D">
      <w:pPr>
        <w:spacing w:line="360" w:lineRule="auto"/>
        <w:ind w:firstLine="708"/>
        <w:rPr>
          <w:sz w:val="28"/>
          <w:szCs w:val="28"/>
        </w:rPr>
      </w:pPr>
      <w:r w:rsidRPr="0005033F">
        <w:rPr>
          <w:sz w:val="28"/>
          <w:szCs w:val="28"/>
        </w:rPr>
        <w:t xml:space="preserve">Вывод: Для продолжения работы по </w:t>
      </w:r>
      <w:proofErr w:type="spellStart"/>
      <w:r w:rsidRPr="0005033F">
        <w:rPr>
          <w:sz w:val="28"/>
          <w:szCs w:val="28"/>
        </w:rPr>
        <w:t>физкультурно</w:t>
      </w:r>
      <w:proofErr w:type="spellEnd"/>
      <w:r w:rsidRPr="0005033F">
        <w:rPr>
          <w:sz w:val="28"/>
          <w:szCs w:val="28"/>
        </w:rPr>
        <w:t xml:space="preserve"> – оздоровительному направлению необходимо частичное обновление материально – технической базы (пополнение физкультурного оборудо</w:t>
      </w:r>
      <w:r w:rsidR="0005033F">
        <w:rPr>
          <w:sz w:val="28"/>
          <w:szCs w:val="28"/>
        </w:rPr>
        <w:t xml:space="preserve">вания) в соответствии с ФГОС </w:t>
      </w:r>
      <w:proofErr w:type="gramStart"/>
      <w:r w:rsidR="0005033F" w:rsidRPr="0005033F">
        <w:rPr>
          <w:sz w:val="28"/>
          <w:szCs w:val="28"/>
        </w:rPr>
        <w:t>ДО</w:t>
      </w:r>
      <w:proofErr w:type="gramEnd"/>
      <w:r w:rsidR="0005033F" w:rsidRPr="0005033F">
        <w:rPr>
          <w:sz w:val="28"/>
          <w:szCs w:val="28"/>
        </w:rPr>
        <w:t xml:space="preserve">; </w:t>
      </w:r>
      <w:proofErr w:type="gramStart"/>
      <w:r w:rsidR="0005033F" w:rsidRPr="0005033F">
        <w:rPr>
          <w:sz w:val="28"/>
          <w:szCs w:val="28"/>
        </w:rPr>
        <w:t>с</w:t>
      </w:r>
      <w:r w:rsidRPr="0005033F">
        <w:rPr>
          <w:sz w:val="28"/>
          <w:szCs w:val="28"/>
        </w:rPr>
        <w:t>набжение</w:t>
      </w:r>
      <w:proofErr w:type="gramEnd"/>
      <w:r w:rsidRPr="0005033F">
        <w:rPr>
          <w:sz w:val="28"/>
          <w:szCs w:val="28"/>
        </w:rPr>
        <w:t xml:space="preserve"> витаминными препаратами,  оснащение медицинского кабинета </w:t>
      </w:r>
      <w:r w:rsidR="0005033F" w:rsidRPr="0005033F">
        <w:rPr>
          <w:sz w:val="28"/>
          <w:szCs w:val="28"/>
        </w:rPr>
        <w:t xml:space="preserve">2 корпуса детского сада </w:t>
      </w:r>
      <w:r w:rsidRPr="0005033F">
        <w:rPr>
          <w:sz w:val="28"/>
          <w:szCs w:val="28"/>
        </w:rPr>
        <w:t>в соответствии с нормативными требованиями</w:t>
      </w:r>
      <w:r w:rsidR="0005033F">
        <w:rPr>
          <w:sz w:val="28"/>
          <w:szCs w:val="28"/>
        </w:rPr>
        <w:t>, частичная замена детской мебели</w:t>
      </w:r>
      <w:r w:rsidRPr="0005033F">
        <w:rPr>
          <w:sz w:val="28"/>
          <w:szCs w:val="28"/>
        </w:rPr>
        <w:t>.</w:t>
      </w:r>
    </w:p>
    <w:p w:rsidR="00381F6D" w:rsidRDefault="00381F6D" w:rsidP="00381F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ограниченными финансовыми возможностями натуральные нормы детского питания выполнены в среднем на 76%,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необходимо увеличение объема средств на закупку продуктов питания.</w:t>
      </w:r>
      <w:r w:rsidR="00ED1CD6" w:rsidRPr="00F707C6">
        <w:rPr>
          <w:sz w:val="28"/>
          <w:szCs w:val="28"/>
        </w:rPr>
        <w:t xml:space="preserve">      </w:t>
      </w:r>
    </w:p>
    <w:p w:rsidR="00ED1CD6" w:rsidRPr="00F707C6" w:rsidRDefault="00ED1CD6" w:rsidP="00381F6D">
      <w:pPr>
        <w:spacing w:line="360" w:lineRule="auto"/>
        <w:ind w:firstLine="708"/>
        <w:rPr>
          <w:sz w:val="28"/>
          <w:szCs w:val="28"/>
        </w:rPr>
      </w:pPr>
      <w:r w:rsidRPr="00F707C6">
        <w:rPr>
          <w:sz w:val="28"/>
          <w:szCs w:val="28"/>
        </w:rPr>
        <w:t xml:space="preserve">Общее санитарно – гигиеническое состояние соответствует требованиям </w:t>
      </w:r>
      <w:proofErr w:type="spellStart"/>
      <w:r w:rsidR="00381F6D">
        <w:rPr>
          <w:sz w:val="28"/>
          <w:szCs w:val="28"/>
        </w:rPr>
        <w:t>СанПиН</w:t>
      </w:r>
      <w:proofErr w:type="spellEnd"/>
      <w:r w:rsidR="00381F6D">
        <w:rPr>
          <w:sz w:val="28"/>
          <w:szCs w:val="28"/>
        </w:rPr>
        <w:t>;</w:t>
      </w:r>
      <w:r w:rsidRPr="00F707C6">
        <w:rPr>
          <w:sz w:val="28"/>
          <w:szCs w:val="28"/>
        </w:rPr>
        <w:t xml:space="preserve"> поддерживаются в норме питьевой, световой и </w:t>
      </w:r>
      <w:proofErr w:type="gramStart"/>
      <w:r w:rsidRPr="00F707C6">
        <w:rPr>
          <w:sz w:val="28"/>
          <w:szCs w:val="28"/>
        </w:rPr>
        <w:t>воздушный</w:t>
      </w:r>
      <w:proofErr w:type="gramEnd"/>
      <w:r w:rsidRPr="00F707C6">
        <w:rPr>
          <w:sz w:val="28"/>
          <w:szCs w:val="28"/>
        </w:rPr>
        <w:t xml:space="preserve"> режимы. </w:t>
      </w:r>
    </w:p>
    <w:p w:rsidR="00ED1CD6" w:rsidRDefault="00ED1CD6" w:rsidP="00736512">
      <w:pPr>
        <w:ind w:left="360"/>
        <w:rPr>
          <w:sz w:val="28"/>
          <w:szCs w:val="28"/>
        </w:rPr>
      </w:pPr>
    </w:p>
    <w:p w:rsidR="00ED1CD6" w:rsidRPr="00E24226" w:rsidRDefault="00ED1CD6" w:rsidP="00D328CE">
      <w:pPr>
        <w:rPr>
          <w:sz w:val="28"/>
          <w:szCs w:val="28"/>
        </w:rPr>
      </w:pPr>
      <w:r w:rsidRPr="00E24226">
        <w:rPr>
          <w:sz w:val="28"/>
          <w:szCs w:val="28"/>
        </w:rPr>
        <w:t>Реализация задач блока</w:t>
      </w:r>
      <w:r w:rsidR="00A2594A">
        <w:rPr>
          <w:sz w:val="28"/>
          <w:szCs w:val="28"/>
        </w:rPr>
        <w:t xml:space="preserve"> </w:t>
      </w:r>
      <w:r w:rsidRPr="00E24226">
        <w:rPr>
          <w:sz w:val="28"/>
          <w:szCs w:val="28"/>
        </w:rPr>
        <w:t xml:space="preserve"> </w:t>
      </w:r>
      <w:r w:rsidRPr="00E24226">
        <w:rPr>
          <w:b/>
          <w:i/>
          <w:sz w:val="28"/>
          <w:szCs w:val="28"/>
          <w:u w:val="single"/>
        </w:rPr>
        <w:t>«</w:t>
      </w:r>
      <w:r w:rsidRPr="00E24226">
        <w:rPr>
          <w:i/>
          <w:sz w:val="28"/>
          <w:szCs w:val="28"/>
          <w:u w:val="single"/>
        </w:rPr>
        <w:t>Обеспечение професси</w:t>
      </w:r>
      <w:r w:rsidR="00A55144">
        <w:rPr>
          <w:i/>
          <w:sz w:val="28"/>
          <w:szCs w:val="28"/>
          <w:u w:val="single"/>
        </w:rPr>
        <w:t>о</w:t>
      </w:r>
      <w:r w:rsidRPr="00E24226">
        <w:rPr>
          <w:i/>
          <w:sz w:val="28"/>
          <w:szCs w:val="28"/>
          <w:u w:val="single"/>
        </w:rPr>
        <w:t>нального роста педагогов</w:t>
      </w:r>
      <w:r w:rsidRPr="00E24226">
        <w:rPr>
          <w:sz w:val="28"/>
          <w:szCs w:val="28"/>
        </w:rPr>
        <w:t>»</w:t>
      </w:r>
    </w:p>
    <w:p w:rsidR="00ED1CD6" w:rsidRDefault="00ED1CD6" w:rsidP="00BA54F0">
      <w:pPr>
        <w:spacing w:line="360" w:lineRule="auto"/>
        <w:jc w:val="both"/>
        <w:rPr>
          <w:sz w:val="28"/>
          <w:szCs w:val="28"/>
        </w:rPr>
      </w:pPr>
      <w:r w:rsidRPr="00E24226">
        <w:rPr>
          <w:sz w:val="28"/>
          <w:szCs w:val="28"/>
        </w:rPr>
        <w:t>По первой задаче</w:t>
      </w:r>
      <w:r w:rsidR="00D328CE">
        <w:rPr>
          <w:sz w:val="28"/>
          <w:szCs w:val="28"/>
        </w:rPr>
        <w:t>:</w:t>
      </w:r>
    </w:p>
    <w:p w:rsidR="00ED1CD6" w:rsidRPr="006138DF" w:rsidRDefault="006138DF" w:rsidP="00BA54F0">
      <w:pPr>
        <w:spacing w:line="360" w:lineRule="auto"/>
        <w:jc w:val="both"/>
        <w:rPr>
          <w:b/>
          <w:sz w:val="28"/>
          <w:szCs w:val="28"/>
        </w:rPr>
      </w:pPr>
      <w:r w:rsidRPr="006138DF">
        <w:rPr>
          <w:b/>
          <w:sz w:val="28"/>
          <w:szCs w:val="28"/>
        </w:rPr>
        <w:t>«</w:t>
      </w:r>
      <w:r w:rsidR="00ED1CD6" w:rsidRPr="006138DF">
        <w:rPr>
          <w:b/>
          <w:sz w:val="28"/>
          <w:szCs w:val="28"/>
        </w:rPr>
        <w:t>Обеспечить повышение квалификации  39 % педагогов посредством курсов повышения квалификации</w:t>
      </w:r>
      <w:r w:rsidR="00D328CE">
        <w:rPr>
          <w:b/>
          <w:sz w:val="28"/>
          <w:szCs w:val="28"/>
        </w:rPr>
        <w:t>, семинаров, методических дней</w:t>
      </w:r>
      <w:r w:rsidRPr="006138DF">
        <w:rPr>
          <w:b/>
          <w:sz w:val="28"/>
          <w:szCs w:val="28"/>
        </w:rPr>
        <w:t>»</w:t>
      </w:r>
    </w:p>
    <w:p w:rsidR="00ED1CD6" w:rsidRDefault="00ED1CD6" w:rsidP="00BA54F0">
      <w:pPr>
        <w:spacing w:line="360" w:lineRule="auto"/>
        <w:rPr>
          <w:sz w:val="28"/>
          <w:szCs w:val="28"/>
        </w:rPr>
      </w:pPr>
      <w:r w:rsidRPr="00E24226">
        <w:rPr>
          <w:sz w:val="28"/>
          <w:szCs w:val="28"/>
        </w:rPr>
        <w:t xml:space="preserve">В  течение 2015-2016 учебного года </w:t>
      </w:r>
      <w:r w:rsidRPr="00514F08">
        <w:rPr>
          <w:sz w:val="28"/>
          <w:szCs w:val="28"/>
        </w:rPr>
        <w:t>33 %</w:t>
      </w:r>
      <w:r w:rsidRPr="00E24226">
        <w:rPr>
          <w:sz w:val="28"/>
          <w:szCs w:val="28"/>
        </w:rPr>
        <w:t xml:space="preserve"> педагог</w:t>
      </w:r>
      <w:r w:rsidR="00D328CE">
        <w:rPr>
          <w:sz w:val="28"/>
          <w:szCs w:val="28"/>
        </w:rPr>
        <w:t>ов прошли курсовую подготовку,</w:t>
      </w:r>
      <w:r>
        <w:rPr>
          <w:sz w:val="28"/>
          <w:szCs w:val="28"/>
        </w:rPr>
        <w:t xml:space="preserve"> 6</w:t>
      </w:r>
      <w:r w:rsidRPr="00E24226">
        <w:rPr>
          <w:sz w:val="28"/>
          <w:szCs w:val="28"/>
        </w:rPr>
        <w:t xml:space="preserve"> % педагогов  </w:t>
      </w:r>
      <w:r w:rsidR="000701B3">
        <w:rPr>
          <w:sz w:val="28"/>
          <w:szCs w:val="28"/>
        </w:rPr>
        <w:t>в связи с в</w:t>
      </w:r>
      <w:r w:rsidRPr="00E24226">
        <w:rPr>
          <w:sz w:val="28"/>
          <w:szCs w:val="28"/>
        </w:rPr>
        <w:t>ведением в действие электронной системы «АИС. Кадры в образовании»</w:t>
      </w:r>
      <w:r w:rsidR="000701B3">
        <w:rPr>
          <w:sz w:val="28"/>
          <w:szCs w:val="28"/>
        </w:rPr>
        <w:t xml:space="preserve"> </w:t>
      </w:r>
      <w:r w:rsidRPr="00E24226">
        <w:rPr>
          <w:sz w:val="28"/>
          <w:szCs w:val="28"/>
        </w:rPr>
        <w:t xml:space="preserve">было  </w:t>
      </w:r>
      <w:r w:rsidR="000701B3">
        <w:rPr>
          <w:sz w:val="28"/>
          <w:szCs w:val="28"/>
        </w:rPr>
        <w:t>отказано</w:t>
      </w:r>
      <w:r w:rsidRPr="00E24226">
        <w:rPr>
          <w:sz w:val="28"/>
          <w:szCs w:val="28"/>
        </w:rPr>
        <w:t xml:space="preserve"> </w:t>
      </w:r>
      <w:r>
        <w:rPr>
          <w:sz w:val="28"/>
          <w:szCs w:val="28"/>
        </w:rPr>
        <w:t>в получении</w:t>
      </w:r>
      <w:r w:rsidRPr="00E24226">
        <w:rPr>
          <w:sz w:val="28"/>
          <w:szCs w:val="28"/>
        </w:rPr>
        <w:t xml:space="preserve"> </w:t>
      </w:r>
      <w:proofErr w:type="gramStart"/>
      <w:r w:rsidRPr="00E24226">
        <w:rPr>
          <w:sz w:val="28"/>
          <w:szCs w:val="28"/>
        </w:rPr>
        <w:lastRenderedPageBreak/>
        <w:t>электронных</w:t>
      </w:r>
      <w:proofErr w:type="gramEnd"/>
      <w:r w:rsidRPr="00E24226">
        <w:rPr>
          <w:sz w:val="28"/>
          <w:szCs w:val="28"/>
        </w:rPr>
        <w:t xml:space="preserve"> ИОЧ по причине продолжения</w:t>
      </w:r>
      <w:r>
        <w:rPr>
          <w:sz w:val="28"/>
          <w:szCs w:val="28"/>
        </w:rPr>
        <w:t xml:space="preserve"> срока  действия ИОЧ старого образца</w:t>
      </w:r>
      <w:r w:rsidRPr="00E24226">
        <w:rPr>
          <w:sz w:val="28"/>
          <w:szCs w:val="28"/>
        </w:rPr>
        <w:t>.</w:t>
      </w:r>
    </w:p>
    <w:p w:rsidR="00776950" w:rsidRDefault="003736A7" w:rsidP="00246B3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Путем участия в окружных и региональных семинарах, мастер-классах, </w:t>
      </w:r>
      <w:r w:rsidRPr="006B2A21">
        <w:rPr>
          <w:sz w:val="28"/>
          <w:szCs w:val="28"/>
        </w:rPr>
        <w:t>методических неделях</w:t>
      </w:r>
      <w:r w:rsidR="00D5168E" w:rsidRPr="006B2A21">
        <w:rPr>
          <w:sz w:val="28"/>
          <w:szCs w:val="28"/>
        </w:rPr>
        <w:t xml:space="preserve">, </w:t>
      </w:r>
      <w:proofErr w:type="spellStart"/>
      <w:r w:rsidR="00D5168E" w:rsidRPr="006B2A21">
        <w:rPr>
          <w:sz w:val="28"/>
          <w:szCs w:val="28"/>
        </w:rPr>
        <w:t>видеоконсультациях</w:t>
      </w:r>
      <w:proofErr w:type="spellEnd"/>
      <w:r w:rsidR="00D5168E" w:rsidRPr="006B2A21">
        <w:rPr>
          <w:sz w:val="28"/>
          <w:szCs w:val="28"/>
        </w:rPr>
        <w:t xml:space="preserve"> </w:t>
      </w:r>
      <w:r w:rsidRPr="006B2A21">
        <w:rPr>
          <w:sz w:val="28"/>
          <w:szCs w:val="28"/>
        </w:rPr>
        <w:t xml:space="preserve"> профессиональное мастерство </w:t>
      </w:r>
      <w:r w:rsidRPr="00742E82">
        <w:rPr>
          <w:sz w:val="28"/>
          <w:szCs w:val="28"/>
        </w:rPr>
        <w:t xml:space="preserve">повысили </w:t>
      </w:r>
      <w:r w:rsidR="00742E82" w:rsidRPr="00742E82">
        <w:rPr>
          <w:sz w:val="28"/>
          <w:szCs w:val="28"/>
        </w:rPr>
        <w:t>56</w:t>
      </w:r>
      <w:r w:rsidRPr="00742E82">
        <w:rPr>
          <w:sz w:val="28"/>
          <w:szCs w:val="28"/>
        </w:rPr>
        <w:t>% педагогов.</w:t>
      </w:r>
    </w:p>
    <w:p w:rsidR="003736A7" w:rsidRDefault="003736A7" w:rsidP="00246B3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базе детского сада «Гнёздышко» организовано </w:t>
      </w:r>
      <w:r w:rsidR="00EC639D">
        <w:rPr>
          <w:sz w:val="28"/>
          <w:szCs w:val="28"/>
        </w:rPr>
        <w:t xml:space="preserve">окружное </w:t>
      </w:r>
      <w:r>
        <w:rPr>
          <w:sz w:val="28"/>
          <w:szCs w:val="28"/>
        </w:rPr>
        <w:t xml:space="preserve"> мероприятие</w:t>
      </w:r>
      <w:r w:rsidR="00EC639D">
        <w:rPr>
          <w:sz w:val="28"/>
          <w:szCs w:val="28"/>
        </w:rPr>
        <w:t xml:space="preserve"> «Школа педагогического мастерства», в котором представили опыт своей работы 4 педагога</w:t>
      </w:r>
      <w:r w:rsidR="00AC11B7">
        <w:rPr>
          <w:sz w:val="28"/>
          <w:szCs w:val="28"/>
        </w:rPr>
        <w:t xml:space="preserve"> детского сада</w:t>
      </w:r>
      <w:r w:rsidR="00EC639D">
        <w:rPr>
          <w:sz w:val="28"/>
          <w:szCs w:val="28"/>
        </w:rPr>
        <w:t>.</w:t>
      </w:r>
      <w:r w:rsidR="00AE3B9D" w:rsidRPr="00AE3B9D">
        <w:rPr>
          <w:sz w:val="28"/>
          <w:szCs w:val="28"/>
        </w:rPr>
        <w:t xml:space="preserve"> </w:t>
      </w:r>
      <w:r w:rsidR="00AE3B9D">
        <w:rPr>
          <w:sz w:val="28"/>
          <w:szCs w:val="28"/>
        </w:rPr>
        <w:t xml:space="preserve">Распространение педагогического опыта также осуществлялось через публикации в газетах, методических сборниках, электронных журналах </w:t>
      </w:r>
      <w:r w:rsidR="00AE3B9D" w:rsidRPr="00676A36">
        <w:rPr>
          <w:sz w:val="28"/>
          <w:szCs w:val="28"/>
        </w:rPr>
        <w:t>(</w:t>
      </w:r>
      <w:r w:rsidR="00676A36">
        <w:rPr>
          <w:sz w:val="28"/>
          <w:szCs w:val="28"/>
        </w:rPr>
        <w:t>20</w:t>
      </w:r>
      <w:r w:rsidR="00AE3B9D" w:rsidRPr="00676A36">
        <w:rPr>
          <w:sz w:val="28"/>
          <w:szCs w:val="28"/>
        </w:rPr>
        <w:t>% педагогов).</w:t>
      </w:r>
    </w:p>
    <w:p w:rsidR="00647704" w:rsidRDefault="00647704" w:rsidP="00BA54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 окружном этапе конкурса профессионального мастерства «Воспитатель года – 2016»  1 место заняла воспитатель детского сада Козицкая О.Ю. </w:t>
      </w:r>
      <w:r w:rsidR="0086290F">
        <w:rPr>
          <w:sz w:val="28"/>
          <w:szCs w:val="28"/>
        </w:rPr>
        <w:t xml:space="preserve">В профессиональных конкурсах окружного, регионального и </w:t>
      </w:r>
      <w:r w:rsidR="0086290F" w:rsidRPr="00D44CC9">
        <w:rPr>
          <w:sz w:val="28"/>
          <w:szCs w:val="28"/>
        </w:rPr>
        <w:t xml:space="preserve">всероссийского уровней приняли участие </w:t>
      </w:r>
      <w:r w:rsidR="00D44CC9" w:rsidRPr="00D44CC9">
        <w:rPr>
          <w:sz w:val="28"/>
          <w:szCs w:val="28"/>
        </w:rPr>
        <w:t>80</w:t>
      </w:r>
      <w:r w:rsidR="00AE3B9D" w:rsidRPr="00D44CC9">
        <w:rPr>
          <w:sz w:val="28"/>
          <w:szCs w:val="28"/>
        </w:rPr>
        <w:t>% педагогов.</w:t>
      </w:r>
    </w:p>
    <w:p w:rsidR="00AE3B9D" w:rsidRDefault="00AE3B9D" w:rsidP="00AE3B9D">
      <w:pPr>
        <w:spacing w:line="360" w:lineRule="auto"/>
        <w:ind w:firstLine="708"/>
        <w:rPr>
          <w:i/>
          <w:sz w:val="28"/>
          <w:szCs w:val="28"/>
        </w:rPr>
      </w:pPr>
      <w:r>
        <w:rPr>
          <w:sz w:val="28"/>
          <w:szCs w:val="28"/>
        </w:rPr>
        <w:t xml:space="preserve">В окружных методических объединениях педагогов принимают </w:t>
      </w:r>
      <w:r w:rsidRPr="00AE3B9D">
        <w:rPr>
          <w:sz w:val="28"/>
          <w:szCs w:val="28"/>
        </w:rPr>
        <w:t>активное участие  9 человек.</w:t>
      </w:r>
      <w:r w:rsidRPr="00F35987">
        <w:rPr>
          <w:i/>
          <w:sz w:val="28"/>
          <w:szCs w:val="28"/>
        </w:rPr>
        <w:t xml:space="preserve"> </w:t>
      </w:r>
    </w:p>
    <w:p w:rsidR="00240AB6" w:rsidRPr="00240AB6" w:rsidRDefault="00240AB6" w:rsidP="00AE3B9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течение 2015-16 учебного года педагогами успешно реализованы планы самообразования в соответствии с годовыми задачами.</w:t>
      </w:r>
    </w:p>
    <w:p w:rsidR="00ED1CD6" w:rsidRPr="00E24226" w:rsidRDefault="00ED1CD6" w:rsidP="00BA54F0">
      <w:pPr>
        <w:spacing w:line="360" w:lineRule="auto"/>
        <w:ind w:left="360"/>
      </w:pPr>
      <w:r w:rsidRPr="00E24226">
        <w:rPr>
          <w:sz w:val="28"/>
          <w:szCs w:val="28"/>
        </w:rPr>
        <w:t>Годовая задача реализована.</w:t>
      </w:r>
    </w:p>
    <w:p w:rsidR="00ED1CD6" w:rsidRPr="00637A81" w:rsidRDefault="00ED1CD6" w:rsidP="00BA54F0">
      <w:pPr>
        <w:spacing w:line="360" w:lineRule="auto"/>
        <w:rPr>
          <w:b/>
          <w:i/>
          <w:sz w:val="28"/>
          <w:szCs w:val="28"/>
        </w:rPr>
      </w:pPr>
      <w:r w:rsidRPr="00637A81">
        <w:rPr>
          <w:sz w:val="28"/>
          <w:szCs w:val="28"/>
        </w:rPr>
        <w:t>По второй задаче</w:t>
      </w:r>
      <w:r w:rsidR="00487D6B">
        <w:rPr>
          <w:sz w:val="28"/>
          <w:szCs w:val="28"/>
        </w:rPr>
        <w:t>: «</w:t>
      </w:r>
      <w:r w:rsidRPr="00637A81">
        <w:rPr>
          <w:b/>
          <w:i/>
          <w:sz w:val="28"/>
          <w:szCs w:val="28"/>
        </w:rPr>
        <w:t>Обеспечить условия для прохождения аттестации на  присвоение квалифик</w:t>
      </w:r>
      <w:r w:rsidR="00487D6B">
        <w:rPr>
          <w:b/>
          <w:i/>
          <w:sz w:val="28"/>
          <w:szCs w:val="28"/>
        </w:rPr>
        <w:t>ационной категории и соответствия занимаемой должности 30% педагогов»</w:t>
      </w:r>
    </w:p>
    <w:p w:rsidR="00ED1CD6" w:rsidRDefault="00DF283D" w:rsidP="00BA54F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начало 2015-16 учебного года в </w:t>
      </w:r>
      <w:r w:rsidR="00ED1CD6" w:rsidRPr="00637A81">
        <w:rPr>
          <w:sz w:val="28"/>
          <w:szCs w:val="28"/>
        </w:rPr>
        <w:t xml:space="preserve">ДОО </w:t>
      </w:r>
      <w:r>
        <w:rPr>
          <w:sz w:val="28"/>
          <w:szCs w:val="28"/>
        </w:rPr>
        <w:t xml:space="preserve">работало </w:t>
      </w:r>
      <w:r w:rsidR="00ED1CD6" w:rsidRPr="00637A81">
        <w:rPr>
          <w:sz w:val="28"/>
          <w:szCs w:val="28"/>
        </w:rPr>
        <w:t>24 педагога, ква</w:t>
      </w:r>
      <w:r w:rsidR="00ED1CD6">
        <w:rPr>
          <w:sz w:val="28"/>
          <w:szCs w:val="28"/>
        </w:rPr>
        <w:t>лификационные категории име</w:t>
      </w:r>
      <w:r>
        <w:rPr>
          <w:sz w:val="28"/>
          <w:szCs w:val="28"/>
        </w:rPr>
        <w:t>ли</w:t>
      </w:r>
      <w:r w:rsidR="00ED1CD6">
        <w:rPr>
          <w:sz w:val="28"/>
          <w:szCs w:val="28"/>
        </w:rPr>
        <w:t xml:space="preserve"> 1</w:t>
      </w:r>
      <w:r>
        <w:rPr>
          <w:sz w:val="28"/>
          <w:szCs w:val="28"/>
        </w:rPr>
        <w:t>0 человек, соответствие занимаемой должности – 3 чел., что составляет 54%.</w:t>
      </w:r>
    </w:p>
    <w:p w:rsidR="00487D6B" w:rsidRDefault="00487D6B" w:rsidP="00487D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Аттестацию </w:t>
      </w:r>
      <w:r w:rsidR="004314FE">
        <w:rPr>
          <w:sz w:val="28"/>
          <w:szCs w:val="28"/>
        </w:rPr>
        <w:t xml:space="preserve">с целью присвоения </w:t>
      </w:r>
      <w:r w:rsidR="00DF283D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квалификационн</w:t>
      </w:r>
      <w:r w:rsidR="004314FE">
        <w:rPr>
          <w:sz w:val="28"/>
          <w:szCs w:val="28"/>
        </w:rPr>
        <w:t>ой</w:t>
      </w:r>
      <w:r w:rsidRPr="00D93733">
        <w:rPr>
          <w:sz w:val="28"/>
          <w:szCs w:val="28"/>
        </w:rPr>
        <w:t xml:space="preserve"> категори</w:t>
      </w:r>
      <w:r w:rsidR="004314FE">
        <w:rPr>
          <w:sz w:val="28"/>
          <w:szCs w:val="28"/>
        </w:rPr>
        <w:t>и</w:t>
      </w:r>
      <w:r w:rsidRPr="00D93733">
        <w:rPr>
          <w:sz w:val="28"/>
          <w:szCs w:val="28"/>
        </w:rPr>
        <w:t xml:space="preserve"> </w:t>
      </w:r>
      <w:r>
        <w:rPr>
          <w:sz w:val="28"/>
          <w:szCs w:val="28"/>
        </w:rPr>
        <w:t>успешно прошли</w:t>
      </w:r>
      <w:r w:rsidRPr="00D93733">
        <w:rPr>
          <w:sz w:val="28"/>
          <w:szCs w:val="28"/>
        </w:rPr>
        <w:t xml:space="preserve"> </w:t>
      </w:r>
      <w:r>
        <w:rPr>
          <w:sz w:val="28"/>
          <w:szCs w:val="28"/>
        </w:rPr>
        <w:t>пять</w:t>
      </w:r>
      <w:r w:rsidRPr="00D93733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ов</w:t>
      </w:r>
      <w:r w:rsidRPr="00D93733">
        <w:rPr>
          <w:sz w:val="28"/>
          <w:szCs w:val="28"/>
        </w:rPr>
        <w:t xml:space="preserve">, </w:t>
      </w:r>
      <w:r w:rsidR="00DF283D">
        <w:rPr>
          <w:sz w:val="28"/>
          <w:szCs w:val="28"/>
        </w:rPr>
        <w:t xml:space="preserve">подтвердил первую квалификационную категорию – 1 педагог, </w:t>
      </w:r>
      <w:r w:rsidRPr="00D93733">
        <w:rPr>
          <w:sz w:val="28"/>
          <w:szCs w:val="28"/>
        </w:rPr>
        <w:t xml:space="preserve">что составляет </w:t>
      </w:r>
      <w:r w:rsidR="00DF283D">
        <w:rPr>
          <w:sz w:val="28"/>
          <w:szCs w:val="28"/>
        </w:rPr>
        <w:t>25</w:t>
      </w:r>
      <w:r w:rsidRPr="00D93733">
        <w:rPr>
          <w:sz w:val="28"/>
          <w:szCs w:val="28"/>
        </w:rPr>
        <w:t xml:space="preserve"> %, 1 </w:t>
      </w:r>
      <w:r w:rsidR="00DF283D">
        <w:rPr>
          <w:sz w:val="28"/>
          <w:szCs w:val="28"/>
        </w:rPr>
        <w:t>воспитатель</w:t>
      </w:r>
      <w:r w:rsidRPr="00D93733">
        <w:rPr>
          <w:sz w:val="28"/>
          <w:szCs w:val="28"/>
        </w:rPr>
        <w:t xml:space="preserve"> – </w:t>
      </w:r>
      <w:r w:rsidR="00DF283D">
        <w:rPr>
          <w:sz w:val="28"/>
          <w:szCs w:val="28"/>
        </w:rPr>
        <w:t>подтвердил</w:t>
      </w:r>
      <w:r w:rsidRPr="00D93733">
        <w:rPr>
          <w:sz w:val="28"/>
          <w:szCs w:val="28"/>
        </w:rPr>
        <w:t xml:space="preserve"> соответствие занимаемой должности</w:t>
      </w:r>
      <w:r w:rsidR="00DF283D">
        <w:rPr>
          <w:sz w:val="28"/>
          <w:szCs w:val="28"/>
        </w:rPr>
        <w:t xml:space="preserve"> (4,2% от общего числа педагогов</w:t>
      </w:r>
      <w:r>
        <w:rPr>
          <w:sz w:val="28"/>
          <w:szCs w:val="28"/>
        </w:rPr>
        <w:t>).</w:t>
      </w:r>
    </w:p>
    <w:p w:rsidR="00DF283D" w:rsidRDefault="00DF283D" w:rsidP="00487D6B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На конец</w:t>
      </w:r>
      <w:proofErr w:type="gramEnd"/>
      <w:r>
        <w:rPr>
          <w:sz w:val="28"/>
          <w:szCs w:val="28"/>
        </w:rPr>
        <w:t xml:space="preserve"> 2015-16 учебного года количество педагогов </w:t>
      </w:r>
      <w:r w:rsidR="00655949">
        <w:rPr>
          <w:sz w:val="28"/>
          <w:szCs w:val="28"/>
        </w:rPr>
        <w:t xml:space="preserve">увеличилось и </w:t>
      </w:r>
      <w:r>
        <w:rPr>
          <w:sz w:val="28"/>
          <w:szCs w:val="28"/>
        </w:rPr>
        <w:t>составляет 25 человек.</w:t>
      </w:r>
      <w:r w:rsidR="00655949">
        <w:rPr>
          <w:sz w:val="28"/>
          <w:szCs w:val="28"/>
        </w:rPr>
        <w:t xml:space="preserve"> </w:t>
      </w:r>
    </w:p>
    <w:p w:rsidR="00487D6B" w:rsidRPr="00637A81" w:rsidRDefault="00655949" w:rsidP="000C290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Pr="00655949">
        <w:rPr>
          <w:sz w:val="28"/>
          <w:szCs w:val="28"/>
        </w:rPr>
        <w:t xml:space="preserve"> </w:t>
      </w:r>
      <w:r w:rsidRPr="00637A81">
        <w:rPr>
          <w:sz w:val="28"/>
          <w:szCs w:val="28"/>
        </w:rPr>
        <w:t>общее  количество педагог</w:t>
      </w:r>
      <w:r>
        <w:rPr>
          <w:sz w:val="28"/>
          <w:szCs w:val="28"/>
        </w:rPr>
        <w:t>ических работников</w:t>
      </w:r>
      <w:r w:rsidRPr="00637A81">
        <w:rPr>
          <w:sz w:val="28"/>
          <w:szCs w:val="28"/>
        </w:rPr>
        <w:t>,  имеющих квалификационные категории</w:t>
      </w:r>
      <w:r>
        <w:rPr>
          <w:sz w:val="28"/>
          <w:szCs w:val="28"/>
        </w:rPr>
        <w:t xml:space="preserve"> и соответствие занимаемой должности</w:t>
      </w:r>
      <w:r w:rsidRPr="00637A81">
        <w:rPr>
          <w:sz w:val="28"/>
          <w:szCs w:val="28"/>
        </w:rPr>
        <w:t xml:space="preserve">,  увеличилось </w:t>
      </w:r>
      <w:r>
        <w:rPr>
          <w:sz w:val="28"/>
          <w:szCs w:val="28"/>
        </w:rPr>
        <w:t>до 18 человек, что составляет 72%</w:t>
      </w:r>
      <w:r w:rsidRPr="00637A81">
        <w:rPr>
          <w:sz w:val="28"/>
          <w:szCs w:val="28"/>
        </w:rPr>
        <w:t xml:space="preserve">.  </w:t>
      </w:r>
    </w:p>
    <w:p w:rsidR="00487D6B" w:rsidRPr="00637A81" w:rsidRDefault="00487D6B" w:rsidP="00BA54F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Профессиональную </w:t>
      </w:r>
      <w:r w:rsidR="004314FE">
        <w:rPr>
          <w:sz w:val="28"/>
          <w:szCs w:val="28"/>
        </w:rPr>
        <w:t xml:space="preserve">переподготовку в соответствии с требованиями профессионального стандарта </w:t>
      </w:r>
      <w:r w:rsidR="000C2908">
        <w:rPr>
          <w:sz w:val="28"/>
          <w:szCs w:val="28"/>
        </w:rPr>
        <w:t xml:space="preserve">педагога </w:t>
      </w:r>
      <w:r w:rsidR="004314FE">
        <w:rPr>
          <w:sz w:val="28"/>
          <w:szCs w:val="28"/>
        </w:rPr>
        <w:t xml:space="preserve">прошли </w:t>
      </w:r>
      <w:r w:rsidR="00655949">
        <w:rPr>
          <w:sz w:val="28"/>
          <w:szCs w:val="28"/>
        </w:rPr>
        <w:t>4 воспитателя.</w:t>
      </w:r>
    </w:p>
    <w:p w:rsidR="00ED1CD6" w:rsidRPr="00637A81" w:rsidRDefault="00ED1CD6" w:rsidP="00BA54F0">
      <w:pPr>
        <w:spacing w:line="360" w:lineRule="auto"/>
        <w:ind w:left="360"/>
      </w:pPr>
      <w:r w:rsidRPr="00637A81">
        <w:rPr>
          <w:sz w:val="28"/>
          <w:szCs w:val="28"/>
        </w:rPr>
        <w:t>Годовая задача реализована.</w:t>
      </w:r>
    </w:p>
    <w:p w:rsidR="00ED1CD6" w:rsidRDefault="00ED1CD6" w:rsidP="00BA54F0">
      <w:pPr>
        <w:spacing w:line="360" w:lineRule="auto"/>
        <w:jc w:val="center"/>
        <w:rPr>
          <w:b/>
          <w:sz w:val="28"/>
          <w:szCs w:val="28"/>
        </w:rPr>
      </w:pPr>
    </w:p>
    <w:p w:rsidR="00ED1CD6" w:rsidRPr="006D0606" w:rsidRDefault="00ED1CD6" w:rsidP="00BA54F0">
      <w:pPr>
        <w:spacing w:line="360" w:lineRule="auto"/>
        <w:jc w:val="center"/>
        <w:rPr>
          <w:b/>
          <w:sz w:val="28"/>
          <w:szCs w:val="28"/>
        </w:rPr>
      </w:pPr>
      <w:r w:rsidRPr="006D0606">
        <w:rPr>
          <w:b/>
          <w:sz w:val="28"/>
          <w:szCs w:val="28"/>
        </w:rPr>
        <w:t>Достижения педагогов  СП д</w:t>
      </w:r>
      <w:r w:rsidR="00B247D3">
        <w:rPr>
          <w:b/>
          <w:sz w:val="28"/>
          <w:szCs w:val="28"/>
        </w:rPr>
        <w:t>етский сад</w:t>
      </w:r>
      <w:r w:rsidRPr="006D0606">
        <w:rPr>
          <w:b/>
          <w:sz w:val="28"/>
          <w:szCs w:val="28"/>
        </w:rPr>
        <w:t xml:space="preserve">  «Гн</w:t>
      </w:r>
      <w:r w:rsidR="00B247D3">
        <w:rPr>
          <w:b/>
          <w:sz w:val="28"/>
          <w:szCs w:val="28"/>
        </w:rPr>
        <w:t>ё</w:t>
      </w:r>
      <w:r w:rsidRPr="006D0606">
        <w:rPr>
          <w:b/>
          <w:sz w:val="28"/>
          <w:szCs w:val="28"/>
        </w:rPr>
        <w:t>здышко»</w:t>
      </w:r>
    </w:p>
    <w:p w:rsidR="00ED1CD6" w:rsidRPr="00E749E7" w:rsidRDefault="00ED1CD6" w:rsidP="00BA54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2015</w:t>
      </w:r>
      <w:r w:rsidRPr="00E749E7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E749E7">
        <w:rPr>
          <w:sz w:val="28"/>
          <w:szCs w:val="28"/>
        </w:rPr>
        <w:t xml:space="preserve"> уч</w:t>
      </w:r>
      <w:r w:rsidR="00B247D3">
        <w:rPr>
          <w:sz w:val="28"/>
          <w:szCs w:val="28"/>
        </w:rPr>
        <w:t>ебный год</w:t>
      </w:r>
    </w:p>
    <w:p w:rsidR="00ED1CD6" w:rsidRDefault="00ED1CD6" w:rsidP="00736512">
      <w:pPr>
        <w:jc w:val="both"/>
        <w:rPr>
          <w:sz w:val="28"/>
          <w:szCs w:val="28"/>
        </w:rPr>
      </w:pPr>
    </w:p>
    <w:tbl>
      <w:tblPr>
        <w:tblW w:w="10595" w:type="dxa"/>
        <w:tblInd w:w="-7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60"/>
        <w:gridCol w:w="2170"/>
        <w:gridCol w:w="1362"/>
        <w:gridCol w:w="1080"/>
        <w:gridCol w:w="1828"/>
        <w:gridCol w:w="1695"/>
      </w:tblGrid>
      <w:tr w:rsidR="00ED1CD6" w:rsidRPr="007F47B2" w:rsidTr="00461A34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7F47B2" w:rsidRDefault="00ED1CD6" w:rsidP="00461A34">
            <w:pPr>
              <w:jc w:val="center"/>
            </w:pPr>
            <w:r w:rsidRPr="007F47B2">
              <w:t>Полное наименование конкурса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7F47B2" w:rsidRDefault="00ED1CD6" w:rsidP="00461A34">
            <w:pPr>
              <w:jc w:val="center"/>
            </w:pPr>
            <w:r w:rsidRPr="007F47B2">
              <w:t>Участники (педагог, воспитанник)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7F47B2" w:rsidRDefault="00ED1CD6" w:rsidP="00461A34">
            <w:pPr>
              <w:jc w:val="center"/>
            </w:pPr>
            <w:r w:rsidRPr="007F47B2">
              <w:t>Дата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7F47B2" w:rsidRDefault="00ED1CD6" w:rsidP="00461A34">
            <w:pPr>
              <w:jc w:val="center"/>
            </w:pPr>
            <w:r w:rsidRPr="007F47B2">
              <w:t>Очный, заочный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7F47B2" w:rsidRDefault="00ED1CD6" w:rsidP="00461A34">
            <w:pPr>
              <w:jc w:val="center"/>
            </w:pPr>
            <w:r w:rsidRPr="007F47B2">
              <w:t>Уровень конкурса (окружной, городской, районный, областной, всероссийский и т.д.)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7F47B2" w:rsidRDefault="00ED1CD6" w:rsidP="00461A34">
            <w:pPr>
              <w:jc w:val="center"/>
            </w:pPr>
            <w:r w:rsidRPr="007F47B2">
              <w:t>Результат (место, диплом, грамота, сертификат и т.д.)</w:t>
            </w:r>
          </w:p>
        </w:tc>
      </w:tr>
      <w:tr w:rsidR="00C335A0" w:rsidRPr="007F47B2" w:rsidTr="00461A34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Pr="007F47B2" w:rsidRDefault="00C335A0" w:rsidP="00376292">
            <w:pPr>
              <w:jc w:val="center"/>
            </w:pPr>
            <w:r w:rsidRPr="007F47B2">
              <w:t xml:space="preserve">Вставочная экспозиция «Кинель </w:t>
            </w:r>
            <w:proofErr w:type="gramStart"/>
            <w:r w:rsidRPr="007F47B2">
              <w:t>многонациональный</w:t>
            </w:r>
            <w:proofErr w:type="gramEnd"/>
            <w:r w:rsidRPr="007F47B2">
              <w:t>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Pr="007F47B2" w:rsidRDefault="00C335A0" w:rsidP="00376292">
            <w:pPr>
              <w:jc w:val="center"/>
            </w:pPr>
            <w:r w:rsidRPr="007F47B2">
              <w:t xml:space="preserve">Воспитатели </w:t>
            </w:r>
            <w:proofErr w:type="spellStart"/>
            <w:r w:rsidRPr="007F47B2">
              <w:t>Роганова</w:t>
            </w:r>
            <w:proofErr w:type="spellEnd"/>
            <w:r w:rsidRPr="007F47B2">
              <w:t xml:space="preserve"> С. В. </w:t>
            </w:r>
          </w:p>
          <w:p w:rsidR="00C335A0" w:rsidRPr="007F47B2" w:rsidRDefault="00C335A0" w:rsidP="00376292">
            <w:pPr>
              <w:jc w:val="center"/>
            </w:pPr>
            <w:proofErr w:type="spellStart"/>
            <w:r w:rsidRPr="007F47B2">
              <w:t>Храпова</w:t>
            </w:r>
            <w:proofErr w:type="spellEnd"/>
            <w:r w:rsidRPr="007F47B2">
              <w:t xml:space="preserve"> М. В.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Pr="007F47B2" w:rsidRDefault="00C335A0" w:rsidP="00376292">
            <w:pPr>
              <w:jc w:val="center"/>
            </w:pPr>
            <w:r w:rsidRPr="007F47B2">
              <w:t xml:space="preserve">Октябрь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Pr="007F47B2" w:rsidRDefault="00C335A0" w:rsidP="00376292">
            <w:pPr>
              <w:jc w:val="center"/>
            </w:pPr>
            <w:r w:rsidRPr="007F47B2">
              <w:t xml:space="preserve">Очный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Pr="007F47B2" w:rsidRDefault="00C335A0" w:rsidP="00376292">
            <w:pPr>
              <w:jc w:val="center"/>
            </w:pPr>
            <w:r w:rsidRPr="007F47B2">
              <w:t xml:space="preserve">Городской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Pr="007F47B2" w:rsidRDefault="00C335A0" w:rsidP="00376292">
            <w:pPr>
              <w:jc w:val="center"/>
            </w:pPr>
            <w:r w:rsidRPr="007F47B2">
              <w:t>Благодарность за участие</w:t>
            </w:r>
          </w:p>
        </w:tc>
      </w:tr>
      <w:tr w:rsidR="00C335A0" w:rsidRPr="007F47B2" w:rsidTr="00461A34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Pr="007F47B2" w:rsidRDefault="00C335A0" w:rsidP="00376292">
            <w:pPr>
              <w:jc w:val="center"/>
            </w:pPr>
            <w:r w:rsidRPr="007F47B2">
              <w:t>Международный конкурс Сайт «Планета детства», ноябрь 2015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Default="00C335A0" w:rsidP="00376292">
            <w:pPr>
              <w:jc w:val="center"/>
            </w:pPr>
            <w:proofErr w:type="spellStart"/>
            <w:r w:rsidRPr="007F47B2">
              <w:t>Роганова</w:t>
            </w:r>
            <w:proofErr w:type="spellEnd"/>
            <w:r w:rsidRPr="007F47B2">
              <w:t xml:space="preserve"> С. В. </w:t>
            </w:r>
          </w:p>
          <w:p w:rsidR="004435FB" w:rsidRPr="007F47B2" w:rsidRDefault="004435FB" w:rsidP="00376292">
            <w:pPr>
              <w:jc w:val="center"/>
            </w:pPr>
            <w:r>
              <w:t>воспитатель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Pr="007F47B2" w:rsidRDefault="00C335A0" w:rsidP="00376292">
            <w:pPr>
              <w:jc w:val="center"/>
            </w:pPr>
            <w:r w:rsidRPr="007F47B2">
              <w:t>ноябрь 2015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Pr="007F47B2" w:rsidRDefault="00C335A0" w:rsidP="00376292">
            <w:pPr>
              <w:jc w:val="center"/>
            </w:pPr>
            <w:r w:rsidRPr="007F47B2">
              <w:t xml:space="preserve">Заочный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Pr="007F47B2" w:rsidRDefault="00C335A0" w:rsidP="00376292">
            <w:pPr>
              <w:jc w:val="center"/>
            </w:pPr>
            <w:r w:rsidRPr="007F47B2">
              <w:t>международный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Pr="007F47B2" w:rsidRDefault="00C335A0" w:rsidP="00376292">
            <w:pPr>
              <w:jc w:val="center"/>
            </w:pPr>
            <w:r w:rsidRPr="007F47B2">
              <w:t xml:space="preserve">Сертификат </w:t>
            </w:r>
          </w:p>
        </w:tc>
      </w:tr>
      <w:tr w:rsidR="00C335A0" w:rsidRPr="007F47B2" w:rsidTr="00461A34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Pr="007F47B2" w:rsidRDefault="00C335A0" w:rsidP="00376292">
            <w:pPr>
              <w:jc w:val="center"/>
            </w:pPr>
            <w:r w:rsidRPr="007F47B2">
              <w:t>XI Региональная Ярмарка социально-педагогических инноваций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Pr="007F47B2" w:rsidRDefault="00C335A0" w:rsidP="00376292">
            <w:pPr>
              <w:jc w:val="center"/>
            </w:pPr>
            <w:r w:rsidRPr="007F47B2">
              <w:t>Козицкая О. Ю., воспитатель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Pr="007F47B2" w:rsidRDefault="00C335A0" w:rsidP="00376292">
            <w:pPr>
              <w:jc w:val="center"/>
            </w:pPr>
            <w:r w:rsidRPr="007F47B2">
              <w:t>27.11.2015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Pr="007F47B2" w:rsidRDefault="00C335A0" w:rsidP="00376292">
            <w:pPr>
              <w:jc w:val="center"/>
            </w:pPr>
            <w:r w:rsidRPr="007F47B2">
              <w:t>очный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Pr="007F47B2" w:rsidRDefault="00C335A0" w:rsidP="00376292">
            <w:pPr>
              <w:jc w:val="center"/>
            </w:pPr>
            <w:r w:rsidRPr="007F47B2">
              <w:t>Региональный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Pr="007F47B2" w:rsidRDefault="00C335A0" w:rsidP="00376292">
            <w:pPr>
              <w:jc w:val="center"/>
            </w:pPr>
            <w:r w:rsidRPr="007F47B2">
              <w:t>Сертификат участника</w:t>
            </w:r>
          </w:p>
        </w:tc>
      </w:tr>
      <w:tr w:rsidR="004435FB" w:rsidRPr="007F47B2" w:rsidTr="00461A34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>
              <w:t>Всероссийский творческий конкурс «</w:t>
            </w:r>
            <w:proofErr w:type="spellStart"/>
            <w:r>
              <w:t>Талантоха</w:t>
            </w:r>
            <w:proofErr w:type="spellEnd"/>
            <w:r>
              <w:t>» проект «Улицы нашего города»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Default="004435FB" w:rsidP="00376292">
            <w:pPr>
              <w:jc w:val="center"/>
            </w:pPr>
            <w:r>
              <w:t xml:space="preserve">Андрющенко А.В. воспитатель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>
              <w:t>Ноябрь 2015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>
              <w:t>заочный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>
              <w:t>всероссийский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435FB">
            <w:pPr>
              <w:jc w:val="center"/>
            </w:pPr>
            <w:r>
              <w:t>Диплом лауреата</w:t>
            </w:r>
          </w:p>
        </w:tc>
      </w:tr>
      <w:tr w:rsidR="00C335A0" w:rsidRPr="007F47B2" w:rsidTr="00461A34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Pr="007F47B2" w:rsidRDefault="00C335A0" w:rsidP="00376292">
            <w:pPr>
              <w:jc w:val="center"/>
            </w:pPr>
            <w:r w:rsidRPr="007F47B2">
              <w:t>Интернет-проект «Методическая копилка» СИПКРО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Pr="007F47B2" w:rsidRDefault="00C335A0" w:rsidP="00376292">
            <w:pPr>
              <w:jc w:val="center"/>
            </w:pPr>
            <w:r w:rsidRPr="007F47B2">
              <w:t>Козицкая О. Ю., воспитатель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Pr="007F47B2" w:rsidRDefault="00C335A0" w:rsidP="00376292">
            <w:pPr>
              <w:jc w:val="center"/>
            </w:pPr>
            <w:r w:rsidRPr="007F47B2">
              <w:t>Декабрь 2015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Pr="007F47B2" w:rsidRDefault="00C335A0" w:rsidP="00376292">
            <w:pPr>
              <w:jc w:val="center"/>
            </w:pPr>
            <w:r w:rsidRPr="007F47B2">
              <w:t>заочный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Pr="007F47B2" w:rsidRDefault="00C335A0" w:rsidP="00376292">
            <w:pPr>
              <w:jc w:val="center"/>
            </w:pPr>
            <w:r w:rsidRPr="007F47B2">
              <w:t>Региональный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Pr="007F47B2" w:rsidRDefault="00C335A0" w:rsidP="00376292">
            <w:pPr>
              <w:jc w:val="center"/>
            </w:pPr>
            <w:r w:rsidRPr="007F47B2">
              <w:t>Сертификат участника</w:t>
            </w:r>
          </w:p>
        </w:tc>
      </w:tr>
      <w:tr w:rsidR="00C335A0" w:rsidRPr="007F47B2" w:rsidTr="00461A34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Pr="007F47B2" w:rsidRDefault="00C335A0" w:rsidP="00376292">
            <w:pPr>
              <w:jc w:val="center"/>
            </w:pPr>
            <w:proofErr w:type="gramStart"/>
            <w:r w:rsidRPr="007F47B2">
              <w:t>Международная</w:t>
            </w:r>
            <w:proofErr w:type="gramEnd"/>
            <w:r w:rsidRPr="007F47B2">
              <w:t xml:space="preserve"> «Блиц-Олимпиада»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Pr="007F47B2" w:rsidRDefault="00C335A0" w:rsidP="00376292">
            <w:pPr>
              <w:jc w:val="center"/>
            </w:pPr>
            <w:proofErr w:type="spellStart"/>
            <w:r w:rsidRPr="007F47B2">
              <w:t>Смолева</w:t>
            </w:r>
            <w:proofErr w:type="spellEnd"/>
            <w:r w:rsidRPr="007F47B2">
              <w:t xml:space="preserve"> Л.А., воспитатель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Pr="007F47B2" w:rsidRDefault="00C335A0" w:rsidP="00376292">
            <w:pPr>
              <w:jc w:val="center"/>
            </w:pPr>
            <w:r w:rsidRPr="007F47B2">
              <w:t>Декабрь 2015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Pr="007F47B2" w:rsidRDefault="00C335A0" w:rsidP="00376292">
            <w:pPr>
              <w:jc w:val="center"/>
            </w:pPr>
            <w:r w:rsidRPr="007F47B2">
              <w:t>заочный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Pr="007F47B2" w:rsidRDefault="00C335A0" w:rsidP="00376292">
            <w:pPr>
              <w:jc w:val="center"/>
            </w:pPr>
            <w:r w:rsidRPr="007F47B2">
              <w:t>международный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Pr="007F47B2" w:rsidRDefault="00C335A0" w:rsidP="00376292">
            <w:pPr>
              <w:jc w:val="center"/>
            </w:pPr>
            <w:r w:rsidRPr="007F47B2">
              <w:t>Диплом за III место</w:t>
            </w:r>
          </w:p>
        </w:tc>
      </w:tr>
      <w:tr w:rsidR="00C335A0" w:rsidRPr="007F47B2" w:rsidTr="00461A34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Pr="007F47B2" w:rsidRDefault="00C335A0" w:rsidP="00376292">
            <w:pPr>
              <w:jc w:val="center"/>
            </w:pPr>
            <w:r w:rsidRPr="007F47B2">
              <w:t xml:space="preserve">XII Всероссийская Акция «Спорт </w:t>
            </w:r>
            <w:proofErr w:type="gramStart"/>
            <w:r w:rsidRPr="007F47B2">
              <w:t>–а</w:t>
            </w:r>
            <w:proofErr w:type="gramEnd"/>
            <w:r w:rsidRPr="007F47B2">
              <w:t xml:space="preserve">льтернатива </w:t>
            </w:r>
            <w:r w:rsidRPr="007F47B2">
              <w:lastRenderedPageBreak/>
              <w:t>пагубным привычкам»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Pr="007F47B2" w:rsidRDefault="00C335A0" w:rsidP="00376292">
            <w:pPr>
              <w:jc w:val="center"/>
            </w:pPr>
            <w:r w:rsidRPr="007F47B2">
              <w:lastRenderedPageBreak/>
              <w:t xml:space="preserve">Козицкая О. </w:t>
            </w:r>
            <w:proofErr w:type="gramStart"/>
            <w:r w:rsidRPr="007F47B2">
              <w:t>Ю</w:t>
            </w:r>
            <w:proofErr w:type="gramEnd"/>
            <w:r w:rsidRPr="007F47B2">
              <w:t>, воспитатель,</w:t>
            </w:r>
          </w:p>
          <w:p w:rsidR="00C335A0" w:rsidRPr="007F47B2" w:rsidRDefault="00C335A0" w:rsidP="00376292">
            <w:pPr>
              <w:jc w:val="center"/>
            </w:pPr>
            <w:r w:rsidRPr="007F47B2">
              <w:t xml:space="preserve"> Казакова Е.А., </w:t>
            </w:r>
            <w:r w:rsidRPr="007F47B2">
              <w:lastRenderedPageBreak/>
              <w:t xml:space="preserve">воспитатель, </w:t>
            </w:r>
            <w:proofErr w:type="spellStart"/>
            <w:r w:rsidRPr="007F47B2">
              <w:t>Чуйкина</w:t>
            </w:r>
            <w:proofErr w:type="spellEnd"/>
            <w:r w:rsidRPr="007F47B2">
              <w:t xml:space="preserve"> Н.Н., инструктор по </w:t>
            </w:r>
            <w:proofErr w:type="spellStart"/>
            <w:proofErr w:type="gramStart"/>
            <w:r w:rsidRPr="007F47B2">
              <w:t>физ-ре</w:t>
            </w:r>
            <w:proofErr w:type="spellEnd"/>
            <w:proofErr w:type="gramEnd"/>
            <w:r w:rsidRPr="007F47B2"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Pr="007F47B2" w:rsidRDefault="00C335A0" w:rsidP="00376292">
            <w:pPr>
              <w:jc w:val="center"/>
            </w:pPr>
            <w:r w:rsidRPr="007F47B2">
              <w:lastRenderedPageBreak/>
              <w:t>Январь 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Pr="007F47B2" w:rsidRDefault="00C335A0" w:rsidP="00376292">
            <w:pPr>
              <w:jc w:val="center"/>
            </w:pPr>
            <w:r w:rsidRPr="007F47B2">
              <w:t>заочный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Pr="007F47B2" w:rsidRDefault="00C335A0" w:rsidP="00376292">
            <w:pPr>
              <w:jc w:val="center"/>
            </w:pPr>
            <w:r w:rsidRPr="007F47B2">
              <w:t>окружной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Pr="007F47B2" w:rsidRDefault="00C335A0" w:rsidP="00376292">
            <w:pPr>
              <w:jc w:val="center"/>
            </w:pPr>
            <w:r w:rsidRPr="007F47B2">
              <w:t>Диплом за II место</w:t>
            </w:r>
          </w:p>
        </w:tc>
      </w:tr>
      <w:tr w:rsidR="00C335A0" w:rsidRPr="007F47B2" w:rsidTr="00461A34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Pr="007F47B2" w:rsidRDefault="00C335A0" w:rsidP="00376292">
            <w:pPr>
              <w:jc w:val="center"/>
            </w:pPr>
            <w:r w:rsidRPr="007F47B2">
              <w:lastRenderedPageBreak/>
              <w:t>Конкурс  для учителей-логопедов дошкольных образовательных организаций «Применение ЭОР</w:t>
            </w:r>
          </w:p>
          <w:p w:rsidR="00C335A0" w:rsidRPr="007F47B2" w:rsidRDefault="00C335A0" w:rsidP="00376292">
            <w:pPr>
              <w:jc w:val="center"/>
            </w:pPr>
            <w:r w:rsidRPr="007F47B2">
              <w:t>в работе учителя-логопеда»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Pr="007F47B2" w:rsidRDefault="00C335A0" w:rsidP="00376292">
            <w:pPr>
              <w:jc w:val="center"/>
            </w:pPr>
            <w:r w:rsidRPr="007F47B2">
              <w:t xml:space="preserve">Кошелева Т. А., учитель-логопед </w:t>
            </w:r>
          </w:p>
          <w:p w:rsidR="00C335A0" w:rsidRPr="007F47B2" w:rsidRDefault="00C335A0" w:rsidP="00376292"/>
          <w:p w:rsidR="00C335A0" w:rsidRPr="007F47B2" w:rsidRDefault="00C335A0" w:rsidP="00376292">
            <w:pPr>
              <w:jc w:val="center"/>
            </w:pPr>
            <w:r w:rsidRPr="007F47B2">
              <w:t xml:space="preserve">Пронина Н.В., учитель-логопед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Pr="007F47B2" w:rsidRDefault="00C335A0" w:rsidP="00376292">
            <w:pPr>
              <w:jc w:val="center"/>
            </w:pPr>
            <w:r w:rsidRPr="007F47B2">
              <w:t>Январь 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Pr="007F47B2" w:rsidRDefault="00C335A0" w:rsidP="00376292">
            <w:pPr>
              <w:jc w:val="center"/>
            </w:pPr>
            <w:r w:rsidRPr="007F47B2">
              <w:t>заочный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Pr="007F47B2" w:rsidRDefault="00C335A0" w:rsidP="00376292">
            <w:pPr>
              <w:jc w:val="center"/>
            </w:pPr>
            <w:r w:rsidRPr="007F47B2">
              <w:t>окружной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Pr="007F47B2" w:rsidRDefault="00C335A0" w:rsidP="00376292">
            <w:pPr>
              <w:jc w:val="center"/>
            </w:pPr>
            <w:r w:rsidRPr="007F47B2">
              <w:t xml:space="preserve">Диплом за I место </w:t>
            </w:r>
          </w:p>
          <w:p w:rsidR="00C335A0" w:rsidRPr="007F47B2" w:rsidRDefault="00C335A0" w:rsidP="00376292">
            <w:pPr>
              <w:jc w:val="center"/>
            </w:pPr>
          </w:p>
          <w:p w:rsidR="00C335A0" w:rsidRPr="007F47B2" w:rsidRDefault="00C335A0" w:rsidP="00376292">
            <w:pPr>
              <w:jc w:val="center"/>
            </w:pPr>
          </w:p>
          <w:p w:rsidR="00C335A0" w:rsidRPr="007F47B2" w:rsidRDefault="00C335A0" w:rsidP="00376292">
            <w:pPr>
              <w:jc w:val="center"/>
            </w:pPr>
            <w:r w:rsidRPr="007F47B2">
              <w:t xml:space="preserve">Сертификат участника </w:t>
            </w:r>
          </w:p>
        </w:tc>
      </w:tr>
      <w:tr w:rsidR="00C335A0" w:rsidRPr="007F47B2" w:rsidTr="00461A34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Pr="007F47B2" w:rsidRDefault="00C335A0" w:rsidP="00376292">
            <w:pPr>
              <w:jc w:val="center"/>
            </w:pPr>
            <w:r w:rsidRPr="007F47B2">
              <w:t>Окружной творческий конкурс инструкторов по физической культуре «Парад гимнастик»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Pr="007F47B2" w:rsidRDefault="00C335A0" w:rsidP="00376292">
            <w:pPr>
              <w:jc w:val="center"/>
            </w:pPr>
            <w:proofErr w:type="spellStart"/>
            <w:r w:rsidRPr="007F47B2">
              <w:t>Коренских</w:t>
            </w:r>
            <w:proofErr w:type="spellEnd"/>
            <w:r w:rsidRPr="007F47B2">
              <w:t xml:space="preserve"> Л. М.</w:t>
            </w:r>
          </w:p>
          <w:p w:rsidR="00C335A0" w:rsidRPr="007F47B2" w:rsidRDefault="00C335A0" w:rsidP="00376292">
            <w:pPr>
              <w:jc w:val="center"/>
            </w:pPr>
            <w:r w:rsidRPr="007F47B2">
              <w:t>инструктор по физкультуре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Pr="007F47B2" w:rsidRDefault="00C335A0" w:rsidP="00376292">
            <w:pPr>
              <w:jc w:val="center"/>
            </w:pPr>
            <w:r w:rsidRPr="007F47B2">
              <w:t>Январь 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Pr="007F47B2" w:rsidRDefault="00C335A0" w:rsidP="00376292">
            <w:pPr>
              <w:jc w:val="center"/>
            </w:pPr>
            <w:r w:rsidRPr="007F47B2">
              <w:t>заочный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Pr="007F47B2" w:rsidRDefault="00C335A0" w:rsidP="00376292">
            <w:pPr>
              <w:jc w:val="center"/>
            </w:pPr>
            <w:r w:rsidRPr="007F47B2">
              <w:t>окружной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5A0" w:rsidRPr="007F47B2" w:rsidRDefault="00C335A0" w:rsidP="00376292">
            <w:pPr>
              <w:jc w:val="center"/>
            </w:pPr>
            <w:r w:rsidRPr="007F47B2">
              <w:t>Диплом</w:t>
            </w:r>
          </w:p>
          <w:p w:rsidR="00C335A0" w:rsidRPr="007F47B2" w:rsidRDefault="00C335A0" w:rsidP="00376292">
            <w:pPr>
              <w:jc w:val="center"/>
            </w:pPr>
            <w:r w:rsidRPr="007F47B2">
              <w:t xml:space="preserve"> II степени</w:t>
            </w:r>
          </w:p>
        </w:tc>
      </w:tr>
      <w:tr w:rsidR="004435FB" w:rsidRPr="007F47B2" w:rsidTr="00461A34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>
              <w:t>Блиц-олимпиада «ФГОС дошкольного образования»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Default="004435FB" w:rsidP="004435FB">
            <w:pPr>
              <w:jc w:val="center"/>
            </w:pPr>
            <w:r>
              <w:t xml:space="preserve">Андрющенко А.В. воспитатель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>
              <w:t>Январь 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>
              <w:t>заочный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>
              <w:t>всероссийский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>
              <w:t>Диплом за 2 место</w:t>
            </w:r>
          </w:p>
        </w:tc>
      </w:tr>
      <w:tr w:rsidR="004435FB" w:rsidRPr="007F47B2" w:rsidTr="00461A34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 w:rsidRPr="007F47B2">
              <w:t xml:space="preserve">Школа педагогического мастерства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 w:rsidRPr="007F47B2">
              <w:t>Ст</w:t>
            </w:r>
            <w:r>
              <w:t xml:space="preserve">. </w:t>
            </w:r>
            <w:r w:rsidRPr="007F47B2">
              <w:t xml:space="preserve"> воспитатель Филатова О. Д. Воспитатели:</w:t>
            </w:r>
          </w:p>
          <w:p w:rsidR="004435FB" w:rsidRPr="007F47B2" w:rsidRDefault="004435FB" w:rsidP="00376292">
            <w:pPr>
              <w:jc w:val="center"/>
            </w:pPr>
            <w:proofErr w:type="spellStart"/>
            <w:r w:rsidRPr="007F47B2">
              <w:t>Роганова</w:t>
            </w:r>
            <w:proofErr w:type="spellEnd"/>
            <w:r w:rsidRPr="007F47B2">
              <w:t xml:space="preserve">  С. В.</w:t>
            </w:r>
          </w:p>
          <w:p w:rsidR="004435FB" w:rsidRPr="007F47B2" w:rsidRDefault="004435FB" w:rsidP="00376292">
            <w:pPr>
              <w:jc w:val="center"/>
            </w:pPr>
            <w:r w:rsidRPr="007F47B2">
              <w:t xml:space="preserve">Козицкая О. Ю. </w:t>
            </w:r>
          </w:p>
          <w:p w:rsidR="004435FB" w:rsidRPr="007F47B2" w:rsidRDefault="004435FB" w:rsidP="00376292">
            <w:pPr>
              <w:jc w:val="center"/>
            </w:pPr>
            <w:proofErr w:type="spellStart"/>
            <w:r w:rsidRPr="007F47B2">
              <w:t>Музруководитель</w:t>
            </w:r>
            <w:proofErr w:type="spellEnd"/>
            <w:r w:rsidRPr="007F47B2">
              <w:t xml:space="preserve"> </w:t>
            </w:r>
          </w:p>
          <w:p w:rsidR="004435FB" w:rsidRPr="007F47B2" w:rsidRDefault="004435FB" w:rsidP="00376292">
            <w:pPr>
              <w:jc w:val="center"/>
            </w:pPr>
            <w:r w:rsidRPr="007F47B2">
              <w:t xml:space="preserve">Смолина С. Д.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 w:rsidRPr="007F47B2">
              <w:t xml:space="preserve">Февраль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 w:rsidRPr="007F47B2">
              <w:t xml:space="preserve">Очный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 w:rsidRPr="007F47B2">
              <w:t xml:space="preserve">Окружной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 w:rsidRPr="007F47B2">
              <w:t xml:space="preserve">Справки за участие </w:t>
            </w:r>
          </w:p>
        </w:tc>
      </w:tr>
      <w:tr w:rsidR="004435FB" w:rsidRPr="007F47B2" w:rsidTr="00461A34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 w:rsidRPr="007F47B2">
              <w:t>Конкурс профессионального мастерства «Воспитатель года -2016»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 w:rsidRPr="007F47B2">
              <w:t xml:space="preserve">Козицкая О. Ю., воспитатель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 w:rsidRPr="007F47B2">
              <w:t>Февраль 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proofErr w:type="spellStart"/>
            <w:r w:rsidRPr="007F47B2">
              <w:t>очно</w:t>
            </w:r>
            <w:proofErr w:type="spellEnd"/>
            <w:r w:rsidRPr="007F47B2">
              <w:t>/</w:t>
            </w:r>
          </w:p>
          <w:p w:rsidR="004435FB" w:rsidRPr="007F47B2" w:rsidRDefault="004435FB" w:rsidP="00376292">
            <w:pPr>
              <w:jc w:val="center"/>
            </w:pPr>
            <w:r w:rsidRPr="007F47B2">
              <w:t>заочный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 w:rsidRPr="007F47B2">
              <w:t>Окружной</w:t>
            </w:r>
          </w:p>
          <w:p w:rsidR="004435FB" w:rsidRPr="007F47B2" w:rsidRDefault="004435FB" w:rsidP="00376292">
            <w:pPr>
              <w:jc w:val="center"/>
            </w:pPr>
          </w:p>
          <w:p w:rsidR="004435FB" w:rsidRPr="007F47B2" w:rsidRDefault="004435FB" w:rsidP="00376292">
            <w:pPr>
              <w:jc w:val="center"/>
            </w:pPr>
            <w:r w:rsidRPr="007F47B2">
              <w:t xml:space="preserve">Областной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 w:rsidRPr="007F47B2">
              <w:t>Диплом за 1 место</w:t>
            </w:r>
          </w:p>
          <w:p w:rsidR="004435FB" w:rsidRPr="007F47B2" w:rsidRDefault="004435FB" w:rsidP="00376292">
            <w:pPr>
              <w:jc w:val="center"/>
            </w:pPr>
            <w:r w:rsidRPr="007F47B2">
              <w:t>Участие</w:t>
            </w:r>
          </w:p>
        </w:tc>
      </w:tr>
      <w:tr w:rsidR="004435FB" w:rsidRPr="007F47B2" w:rsidTr="00461A34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 w:rsidRPr="007F47B2">
              <w:t>Выставка семейных талантов Зимние фантазии»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proofErr w:type="spellStart"/>
            <w:r w:rsidRPr="007F47B2">
              <w:t>Роганова</w:t>
            </w:r>
            <w:proofErr w:type="spellEnd"/>
            <w:r w:rsidRPr="007F47B2">
              <w:t xml:space="preserve"> С. В. </w:t>
            </w:r>
            <w:r>
              <w:t>Воспитатель</w:t>
            </w:r>
          </w:p>
          <w:p w:rsidR="004435FB" w:rsidRPr="007F47B2" w:rsidRDefault="004435FB" w:rsidP="00376292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 w:rsidRPr="007F47B2">
              <w:t xml:space="preserve">Февраль 2016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 w:rsidRPr="007F47B2">
              <w:t xml:space="preserve">Очный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 w:rsidRPr="007F47B2">
              <w:t xml:space="preserve">Городской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 w:rsidRPr="007F47B2">
              <w:t>Благодарность за участие</w:t>
            </w:r>
          </w:p>
        </w:tc>
      </w:tr>
      <w:tr w:rsidR="004435FB" w:rsidRPr="007F47B2" w:rsidTr="00461A34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>
              <w:t xml:space="preserve">Образовательный портал </w:t>
            </w:r>
            <w:proofErr w:type="spellStart"/>
            <w:r>
              <w:t>Маам</w:t>
            </w:r>
            <w:proofErr w:type="spellEnd"/>
            <w:r>
              <w:t xml:space="preserve"> методическая разработка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Default="004435FB" w:rsidP="00376292">
            <w:pPr>
              <w:jc w:val="center"/>
            </w:pPr>
            <w:r>
              <w:t xml:space="preserve">Андрющенко А.В. воспитатель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>
              <w:t>Февраль 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>
              <w:t>заочный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>
              <w:t>всероссийский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>
              <w:t xml:space="preserve">Свидетельство </w:t>
            </w:r>
          </w:p>
        </w:tc>
      </w:tr>
      <w:tr w:rsidR="004435FB" w:rsidRPr="007F47B2" w:rsidTr="00461A34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 w:rsidRPr="007F47B2">
              <w:t>Городской конкурс «Масленичная кукла»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Default="004435FB" w:rsidP="00376292">
            <w:pPr>
              <w:jc w:val="center"/>
            </w:pPr>
            <w:r>
              <w:t>воспитатели:</w:t>
            </w:r>
          </w:p>
          <w:p w:rsidR="004435FB" w:rsidRPr="007F47B2" w:rsidRDefault="004435FB" w:rsidP="00376292">
            <w:pPr>
              <w:jc w:val="center"/>
            </w:pPr>
            <w:r>
              <w:t>К</w:t>
            </w:r>
            <w:r w:rsidRPr="007F47B2">
              <w:t>озицкая О.Ю.</w:t>
            </w:r>
          </w:p>
          <w:p w:rsidR="004435FB" w:rsidRPr="007F47B2" w:rsidRDefault="004435FB" w:rsidP="00376292">
            <w:pPr>
              <w:jc w:val="center"/>
            </w:pPr>
            <w:r>
              <w:t xml:space="preserve">Казакова Е.А., </w:t>
            </w:r>
          </w:p>
          <w:p w:rsidR="004435FB" w:rsidRPr="007F47B2" w:rsidRDefault="004435FB" w:rsidP="00376292">
            <w:pPr>
              <w:jc w:val="center"/>
            </w:pPr>
            <w:proofErr w:type="spellStart"/>
            <w:r w:rsidRPr="007F47B2">
              <w:t>Храпов</w:t>
            </w:r>
            <w:r>
              <w:t>а</w:t>
            </w:r>
            <w:proofErr w:type="spellEnd"/>
            <w:r>
              <w:t xml:space="preserve"> М.В., </w:t>
            </w:r>
          </w:p>
          <w:p w:rsidR="004435FB" w:rsidRPr="007F47B2" w:rsidRDefault="004435FB" w:rsidP="00376292">
            <w:pPr>
              <w:jc w:val="center"/>
            </w:pPr>
            <w:proofErr w:type="spellStart"/>
            <w:r>
              <w:t>Роганова</w:t>
            </w:r>
            <w:proofErr w:type="spellEnd"/>
            <w:r>
              <w:t xml:space="preserve"> С. В.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 w:rsidRPr="007F47B2">
              <w:t>18.03.2016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 w:rsidRPr="007F47B2">
              <w:t>очный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 w:rsidRPr="007F47B2">
              <w:t>городской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r w:rsidRPr="007F47B2">
              <w:t>Справки об участии</w:t>
            </w:r>
          </w:p>
        </w:tc>
      </w:tr>
      <w:tr w:rsidR="004435FB" w:rsidRPr="007F47B2" w:rsidTr="00461A34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>
              <w:t>Международный творческий конкурс «Волшебное рождество»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Default="004435FB" w:rsidP="004435FB">
            <w:pPr>
              <w:jc w:val="center"/>
            </w:pPr>
            <w:r>
              <w:t xml:space="preserve">Андрющенко А.В. Воспитатель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>
              <w:t>Март 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>
              <w:t>заочный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>
              <w:t xml:space="preserve">Всероссийский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 w:rsidRPr="007F47B2">
              <w:t>Диплом педагога, подготовившего победителя</w:t>
            </w:r>
          </w:p>
          <w:p w:rsidR="004435FB" w:rsidRPr="007F47B2" w:rsidRDefault="004435FB" w:rsidP="004435FB">
            <w:pPr>
              <w:jc w:val="center"/>
            </w:pPr>
            <w:r w:rsidRPr="007F47B2"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4435FB" w:rsidRPr="007F47B2" w:rsidTr="00461A34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r w:rsidRPr="007F47B2">
              <w:t>Творческий конкурс «Изумрудный город»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proofErr w:type="spellStart"/>
            <w:r w:rsidRPr="007F47B2">
              <w:t>Коренских</w:t>
            </w:r>
            <w:proofErr w:type="spellEnd"/>
            <w:r w:rsidRPr="007F47B2">
              <w:t xml:space="preserve"> Л. М.</w:t>
            </w:r>
          </w:p>
          <w:p w:rsidR="004435FB" w:rsidRPr="007F47B2" w:rsidRDefault="004435FB" w:rsidP="00461A34">
            <w:pPr>
              <w:jc w:val="center"/>
            </w:pPr>
            <w:r w:rsidRPr="007F47B2">
              <w:t>инструктор по физкультуре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r w:rsidRPr="007F47B2">
              <w:t>Апрель 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r w:rsidRPr="007F47B2">
              <w:t>заочный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r w:rsidRPr="007F47B2">
              <w:t>Всероссийский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r w:rsidRPr="007F47B2">
              <w:t>Диплом за III место</w:t>
            </w:r>
          </w:p>
        </w:tc>
      </w:tr>
      <w:tr w:rsidR="004435FB" w:rsidRPr="007F47B2" w:rsidTr="00461A34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r w:rsidRPr="007F47B2">
              <w:lastRenderedPageBreak/>
              <w:t>Конкурс «</w:t>
            </w:r>
            <w:proofErr w:type="spellStart"/>
            <w:r w:rsidRPr="007F47B2">
              <w:t>Вопросита</w:t>
            </w:r>
            <w:proofErr w:type="spellEnd"/>
            <w:r w:rsidRPr="007F47B2">
              <w:t>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proofErr w:type="spellStart"/>
            <w:r w:rsidRPr="007F47B2">
              <w:t>Коренских</w:t>
            </w:r>
            <w:proofErr w:type="spellEnd"/>
            <w:r w:rsidRPr="007F47B2">
              <w:t xml:space="preserve"> Л. М.</w:t>
            </w:r>
          </w:p>
          <w:p w:rsidR="004435FB" w:rsidRPr="007F47B2" w:rsidRDefault="004435FB" w:rsidP="00461A34">
            <w:pPr>
              <w:jc w:val="center"/>
            </w:pPr>
            <w:r w:rsidRPr="007F47B2">
              <w:t>инструктор по физкультуре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r w:rsidRPr="007F47B2">
              <w:t>Апрель 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r w:rsidRPr="007F47B2">
              <w:t>заочный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r w:rsidRPr="007F47B2">
              <w:t>Всероссийский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r w:rsidRPr="007F47B2">
              <w:t>Дипломант</w:t>
            </w:r>
          </w:p>
        </w:tc>
      </w:tr>
      <w:tr w:rsidR="004435FB" w:rsidRPr="007F47B2" w:rsidTr="00461A34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r w:rsidRPr="007F47B2">
              <w:t>Конкурс «</w:t>
            </w:r>
            <w:proofErr w:type="spellStart"/>
            <w:r w:rsidRPr="007F47B2">
              <w:t>Вопросита</w:t>
            </w:r>
            <w:proofErr w:type="spellEnd"/>
            <w:r w:rsidRPr="007F47B2">
              <w:t>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r w:rsidRPr="007F47B2">
              <w:t xml:space="preserve">Кошелева Т. А., учитель-логопед </w:t>
            </w:r>
          </w:p>
          <w:p w:rsidR="004435FB" w:rsidRPr="007F47B2" w:rsidRDefault="004435FB" w:rsidP="00461A34"/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r w:rsidRPr="007F47B2">
              <w:t>Апрель 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r w:rsidRPr="007F47B2">
              <w:t>заочный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r w:rsidRPr="007F47B2">
              <w:t>Всероссийский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r w:rsidRPr="007F47B2">
              <w:t xml:space="preserve">Диплом Победитель </w:t>
            </w:r>
          </w:p>
          <w:p w:rsidR="004435FB" w:rsidRPr="007F47B2" w:rsidRDefault="004435FB" w:rsidP="00461A34">
            <w:pPr>
              <w:jc w:val="center"/>
            </w:pPr>
            <w:r w:rsidRPr="007F47B2">
              <w:t>(II место)</w:t>
            </w:r>
          </w:p>
        </w:tc>
      </w:tr>
      <w:tr w:rsidR="004435FB" w:rsidRPr="007F47B2" w:rsidTr="00461A34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r w:rsidRPr="007F47B2">
              <w:t>Конкурс «</w:t>
            </w:r>
            <w:proofErr w:type="spellStart"/>
            <w:r w:rsidRPr="007F47B2">
              <w:t>Вопросита</w:t>
            </w:r>
            <w:proofErr w:type="spellEnd"/>
            <w:r w:rsidRPr="007F47B2">
              <w:t>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r w:rsidRPr="007F47B2">
              <w:t xml:space="preserve">Филатова О.Д., </w:t>
            </w:r>
          </w:p>
          <w:p w:rsidR="004435FB" w:rsidRPr="007F47B2" w:rsidRDefault="004435FB" w:rsidP="00461A34">
            <w:pPr>
              <w:jc w:val="center"/>
            </w:pPr>
            <w:r w:rsidRPr="007F47B2">
              <w:t xml:space="preserve">ст. воспитатель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r w:rsidRPr="007F47B2">
              <w:t>Апрель 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r w:rsidRPr="007F47B2">
              <w:t>заочный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r w:rsidRPr="007F47B2">
              <w:t>Всероссийский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r w:rsidRPr="007F47B2">
              <w:t>Лауреат</w:t>
            </w:r>
          </w:p>
        </w:tc>
      </w:tr>
      <w:tr w:rsidR="004435FB" w:rsidRPr="007F47B2" w:rsidTr="00461A34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Default="004435FB" w:rsidP="00461A34">
            <w:pPr>
              <w:jc w:val="center"/>
            </w:pPr>
            <w:r w:rsidRPr="007F47B2">
              <w:t xml:space="preserve">Публикация </w:t>
            </w:r>
          </w:p>
          <w:p w:rsidR="004435FB" w:rsidRPr="007F47B2" w:rsidRDefault="004435FB" w:rsidP="00461A34">
            <w:pPr>
              <w:jc w:val="center"/>
            </w:pPr>
            <w:r w:rsidRPr="007F47B2">
              <w:t>«Портал педагога»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r w:rsidRPr="007F47B2">
              <w:t xml:space="preserve">Филатова О.Д., </w:t>
            </w:r>
          </w:p>
          <w:p w:rsidR="004435FB" w:rsidRPr="007F47B2" w:rsidRDefault="004435FB" w:rsidP="00461A34">
            <w:pPr>
              <w:jc w:val="center"/>
            </w:pPr>
            <w:r w:rsidRPr="007F47B2">
              <w:t xml:space="preserve">ст. воспитатель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r w:rsidRPr="007F47B2">
              <w:t>Апрель 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r w:rsidRPr="007F47B2">
              <w:t>заочный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r w:rsidRPr="007F47B2">
              <w:t>Всероссийский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r w:rsidRPr="007F47B2">
              <w:t xml:space="preserve">Диплом Победитель </w:t>
            </w:r>
          </w:p>
          <w:p w:rsidR="004435FB" w:rsidRPr="007F47B2" w:rsidRDefault="004435FB" w:rsidP="00461A34">
            <w:pPr>
              <w:jc w:val="center"/>
            </w:pPr>
            <w:r w:rsidRPr="007F47B2">
              <w:t>(</w:t>
            </w:r>
            <w:proofErr w:type="gramStart"/>
            <w:r w:rsidRPr="007F47B2">
              <w:t>II</w:t>
            </w:r>
            <w:r w:rsidRPr="007F47B2">
              <w:rPr>
                <w:lang w:val="en-US"/>
              </w:rPr>
              <w:t>I</w:t>
            </w:r>
            <w:proofErr w:type="gramEnd"/>
            <w:r w:rsidRPr="007F47B2">
              <w:t>место)</w:t>
            </w:r>
          </w:p>
        </w:tc>
      </w:tr>
      <w:tr w:rsidR="004435FB" w:rsidRPr="007F47B2" w:rsidTr="00461A34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proofErr w:type="spellStart"/>
            <w:r w:rsidRPr="007F47B2">
              <w:t>Артталант</w:t>
            </w:r>
            <w:proofErr w:type="spellEnd"/>
            <w:r w:rsidRPr="007F47B2">
              <w:t>. Развивающая олимпиада для дошкольников «К школе готов!» номинация «Развитие речи»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r w:rsidRPr="007F47B2">
              <w:t xml:space="preserve">Кошелева Т.А., учитель-логопед </w:t>
            </w:r>
          </w:p>
          <w:p w:rsidR="004435FB" w:rsidRPr="007F47B2" w:rsidRDefault="004435FB" w:rsidP="00461A34"/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r w:rsidRPr="007F47B2">
              <w:t>Апрель 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r w:rsidRPr="007F47B2">
              <w:t>заочный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r w:rsidRPr="007F47B2">
              <w:t>Всероссийский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r w:rsidRPr="007F47B2">
              <w:t>Диплом педагога, подготовившего победителя</w:t>
            </w:r>
          </w:p>
          <w:p w:rsidR="004435FB" w:rsidRPr="007F47B2" w:rsidRDefault="004435FB" w:rsidP="00461A34">
            <w:pPr>
              <w:jc w:val="center"/>
            </w:pPr>
            <w:r w:rsidRPr="007F47B2">
              <w:rPr>
                <w:lang w:val="en-US"/>
              </w:rPr>
              <w:t>I</w:t>
            </w:r>
            <w:r w:rsidRPr="007F47B2">
              <w:t xml:space="preserve"> место</w:t>
            </w:r>
          </w:p>
          <w:p w:rsidR="004435FB" w:rsidRPr="007F47B2" w:rsidRDefault="004435FB" w:rsidP="00461A34">
            <w:pPr>
              <w:jc w:val="center"/>
            </w:pPr>
            <w:r w:rsidRPr="007F47B2">
              <w:t xml:space="preserve"> (2 ребенка)</w:t>
            </w:r>
          </w:p>
        </w:tc>
      </w:tr>
      <w:tr w:rsidR="004435FB" w:rsidRPr="007F47B2" w:rsidTr="00461A34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Default="004435FB" w:rsidP="00461A34">
            <w:pPr>
              <w:jc w:val="center"/>
            </w:pPr>
            <w:proofErr w:type="spellStart"/>
            <w:r w:rsidRPr="007F47B2">
              <w:t>Артталант</w:t>
            </w:r>
            <w:proofErr w:type="spellEnd"/>
            <w:r w:rsidRPr="007F47B2">
              <w:t>. Развивающая олимпиада для дошкольников «К школе готов!» номинация «Знакомство с миром человека».</w:t>
            </w:r>
          </w:p>
          <w:p w:rsidR="004435FB" w:rsidRPr="007F47B2" w:rsidRDefault="004435FB" w:rsidP="00461A34">
            <w:pPr>
              <w:jc w:val="center"/>
            </w:pPr>
            <w:r w:rsidRPr="007F47B2">
              <w:t xml:space="preserve"> Развитие речи», «Математика».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AA6CC4">
            <w:pPr>
              <w:jc w:val="center"/>
            </w:pPr>
            <w:r w:rsidRPr="007F47B2">
              <w:t>Попова Г. Б., воспитатель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r w:rsidRPr="007F47B2">
              <w:t>Апрель 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r w:rsidRPr="007F47B2">
              <w:t>заочный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r w:rsidRPr="007F47B2">
              <w:t>Всероссийский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r w:rsidRPr="007F47B2">
              <w:t>Диплом педагога,</w:t>
            </w:r>
          </w:p>
          <w:p w:rsidR="004435FB" w:rsidRPr="007F47B2" w:rsidRDefault="004435FB" w:rsidP="00461A34">
            <w:pPr>
              <w:jc w:val="center"/>
            </w:pPr>
            <w:r w:rsidRPr="007F47B2">
              <w:t>подготовившего победителя</w:t>
            </w:r>
          </w:p>
          <w:p w:rsidR="004435FB" w:rsidRPr="007F47B2" w:rsidRDefault="004435FB" w:rsidP="00461A34">
            <w:pPr>
              <w:jc w:val="center"/>
            </w:pPr>
            <w:r w:rsidRPr="007F47B2">
              <w:rPr>
                <w:lang w:val="en-US"/>
              </w:rPr>
              <w:t>I</w:t>
            </w:r>
            <w:r w:rsidRPr="007F47B2">
              <w:t xml:space="preserve"> место (3 ребенка)</w:t>
            </w:r>
          </w:p>
        </w:tc>
      </w:tr>
      <w:tr w:rsidR="004435FB" w:rsidRPr="007F47B2" w:rsidTr="00461A34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 w:rsidRPr="007F47B2">
              <w:t>Всероссийская акция «Библионочь-2016»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 w:rsidRPr="007F47B2">
              <w:t xml:space="preserve">Воспитатели: </w:t>
            </w:r>
            <w:proofErr w:type="spellStart"/>
            <w:r w:rsidRPr="007F47B2">
              <w:t>Смолева</w:t>
            </w:r>
            <w:proofErr w:type="spellEnd"/>
            <w:r w:rsidRPr="007F47B2">
              <w:t xml:space="preserve"> Л. А, Литвинова Е. В., Захарова Е. И., </w:t>
            </w:r>
          </w:p>
          <w:p w:rsidR="004435FB" w:rsidRPr="007F47B2" w:rsidRDefault="004435FB" w:rsidP="00376292">
            <w:pPr>
              <w:jc w:val="center"/>
            </w:pPr>
            <w:proofErr w:type="spellStart"/>
            <w:r w:rsidRPr="007F47B2">
              <w:t>Храпова</w:t>
            </w:r>
            <w:proofErr w:type="spellEnd"/>
            <w:r w:rsidRPr="007F47B2">
              <w:t xml:space="preserve"> М. В.</w:t>
            </w:r>
          </w:p>
          <w:p w:rsidR="004435FB" w:rsidRPr="007F47B2" w:rsidRDefault="004435FB" w:rsidP="00376292">
            <w:pPr>
              <w:jc w:val="center"/>
            </w:pPr>
            <w:r w:rsidRPr="007F47B2">
              <w:t>Меньшова Е. Н.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 w:rsidRPr="007F47B2">
              <w:t>Апрель 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 w:rsidRPr="007F47B2">
              <w:t>очный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 w:rsidRPr="007F47B2">
              <w:t xml:space="preserve">Городской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 w:rsidRPr="007F47B2">
              <w:t>Благодарность за участие</w:t>
            </w:r>
          </w:p>
        </w:tc>
      </w:tr>
      <w:tr w:rsidR="004435FB" w:rsidRPr="007F47B2" w:rsidTr="00461A34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Default="004435FB" w:rsidP="00376292">
            <w:pPr>
              <w:jc w:val="center"/>
            </w:pPr>
            <w:r w:rsidRPr="007F47B2">
              <w:t xml:space="preserve">Городской смотр-конкурс среди педагогических коллективов «Талантливый человек талантлив </w:t>
            </w:r>
          </w:p>
          <w:p w:rsidR="004435FB" w:rsidRPr="007F47B2" w:rsidRDefault="004435FB" w:rsidP="00376292">
            <w:pPr>
              <w:jc w:val="center"/>
            </w:pPr>
            <w:r w:rsidRPr="007F47B2">
              <w:t>во всем»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 w:rsidRPr="007F47B2">
              <w:t>Бессонова Н. Н., заведующий,</w:t>
            </w:r>
          </w:p>
          <w:p w:rsidR="004435FB" w:rsidRPr="007F47B2" w:rsidRDefault="004435FB" w:rsidP="00376292">
            <w:pPr>
              <w:jc w:val="center"/>
            </w:pPr>
            <w:r>
              <w:t>в</w:t>
            </w:r>
            <w:r w:rsidRPr="007F47B2">
              <w:t>оспитатели:</w:t>
            </w:r>
          </w:p>
          <w:p w:rsidR="004435FB" w:rsidRPr="007F47B2" w:rsidRDefault="004435FB" w:rsidP="00376292">
            <w:pPr>
              <w:jc w:val="center"/>
            </w:pPr>
            <w:r w:rsidRPr="007F47B2">
              <w:t xml:space="preserve">Меньшова Е. Н., </w:t>
            </w:r>
          </w:p>
          <w:p w:rsidR="004435FB" w:rsidRPr="007F47B2" w:rsidRDefault="004435FB" w:rsidP="00376292">
            <w:pPr>
              <w:jc w:val="center"/>
            </w:pPr>
            <w:r w:rsidRPr="007F47B2">
              <w:t>Март</w:t>
            </w:r>
            <w:r>
              <w:t xml:space="preserve">ынюк Е.А., </w:t>
            </w:r>
          </w:p>
          <w:p w:rsidR="004435FB" w:rsidRPr="007F47B2" w:rsidRDefault="004435FB" w:rsidP="00376292">
            <w:pPr>
              <w:jc w:val="center"/>
            </w:pPr>
            <w:r>
              <w:t>Захарова Е. И.,</w:t>
            </w:r>
          </w:p>
          <w:p w:rsidR="004435FB" w:rsidRPr="007F47B2" w:rsidRDefault="004435FB" w:rsidP="00376292">
            <w:pPr>
              <w:jc w:val="center"/>
            </w:pPr>
            <w:proofErr w:type="spellStart"/>
            <w:r w:rsidRPr="007F47B2">
              <w:t>Роганова</w:t>
            </w:r>
            <w:proofErr w:type="spellEnd"/>
            <w:r w:rsidRPr="007F47B2">
              <w:t xml:space="preserve"> С. В., </w:t>
            </w:r>
          </w:p>
          <w:p w:rsidR="004435FB" w:rsidRPr="007F47B2" w:rsidRDefault="004435FB" w:rsidP="00376292">
            <w:pPr>
              <w:jc w:val="center"/>
            </w:pPr>
            <w:r w:rsidRPr="007F47B2">
              <w:t xml:space="preserve">Борисова Т. А., </w:t>
            </w:r>
          </w:p>
          <w:p w:rsidR="004435FB" w:rsidRPr="007F47B2" w:rsidRDefault="004435FB" w:rsidP="00376292">
            <w:pPr>
              <w:jc w:val="center"/>
            </w:pPr>
            <w:r w:rsidRPr="007F47B2">
              <w:t>Попова Г. Б.,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 w:rsidRPr="007F47B2">
              <w:t>19.04.2016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 w:rsidRPr="007F47B2">
              <w:t>очный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 w:rsidRPr="007F47B2">
              <w:t xml:space="preserve">Городской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376292">
            <w:pPr>
              <w:jc w:val="center"/>
            </w:pPr>
            <w:r w:rsidRPr="007F47B2">
              <w:t xml:space="preserve">Диплом за </w:t>
            </w:r>
            <w:r w:rsidRPr="007F47B2">
              <w:rPr>
                <w:lang w:val="en-US"/>
              </w:rPr>
              <w:t>III</w:t>
            </w:r>
            <w:r w:rsidRPr="007F47B2">
              <w:t xml:space="preserve"> место </w:t>
            </w:r>
          </w:p>
          <w:p w:rsidR="004435FB" w:rsidRPr="007F47B2" w:rsidRDefault="004435FB" w:rsidP="00376292">
            <w:pPr>
              <w:jc w:val="center"/>
            </w:pPr>
          </w:p>
          <w:p w:rsidR="004435FB" w:rsidRPr="007F47B2" w:rsidRDefault="004435FB" w:rsidP="00376292">
            <w:pPr>
              <w:jc w:val="center"/>
            </w:pPr>
          </w:p>
        </w:tc>
      </w:tr>
      <w:tr w:rsidR="004435FB" w:rsidRPr="007F47B2" w:rsidTr="00461A34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r w:rsidRPr="007F47B2">
              <w:t xml:space="preserve">Методическая неделя СИПКРО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AA6CC4">
            <w:pPr>
              <w:jc w:val="center"/>
            </w:pPr>
            <w:r w:rsidRPr="007F47B2">
              <w:t xml:space="preserve">Ст. воспитатель Филатова О. Д. </w:t>
            </w:r>
          </w:p>
          <w:p w:rsidR="004435FB" w:rsidRPr="007F47B2" w:rsidRDefault="004435FB" w:rsidP="00AA6CC4">
            <w:pPr>
              <w:jc w:val="center"/>
            </w:pPr>
            <w:r w:rsidRPr="007F47B2">
              <w:t xml:space="preserve">Воспитатель Андрющенко А. В.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r w:rsidRPr="007F47B2">
              <w:t xml:space="preserve">Май 2016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r w:rsidRPr="007F47B2">
              <w:t xml:space="preserve">Очный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r w:rsidRPr="007F47B2">
              <w:t xml:space="preserve">Областной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r w:rsidRPr="007F47B2">
              <w:t>Сертификат участника</w:t>
            </w:r>
          </w:p>
        </w:tc>
      </w:tr>
      <w:tr w:rsidR="004435FB" w:rsidRPr="007F47B2" w:rsidTr="00461A34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r>
              <w:t xml:space="preserve">Электронное СМИ «Педсовет» Исследование «Будущее </w:t>
            </w:r>
            <w:proofErr w:type="spellStart"/>
            <w:r>
              <w:t>онлайн-образования</w:t>
            </w:r>
            <w:proofErr w:type="spellEnd"/>
            <w:r>
              <w:t>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AA6CC4">
            <w:pPr>
              <w:jc w:val="center"/>
            </w:pPr>
            <w:r>
              <w:t xml:space="preserve">Воспитатель </w:t>
            </w:r>
            <w:proofErr w:type="spellStart"/>
            <w:r>
              <w:t>Роганова</w:t>
            </w:r>
            <w:proofErr w:type="spellEnd"/>
            <w:r>
              <w:t xml:space="preserve"> С.В.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r>
              <w:t>Август 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r>
              <w:t>заочный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r>
              <w:t>всероссийский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FB" w:rsidRPr="007F47B2" w:rsidRDefault="004435FB" w:rsidP="00461A34">
            <w:pPr>
              <w:jc w:val="center"/>
            </w:pPr>
            <w:r>
              <w:t xml:space="preserve">Сертификат </w:t>
            </w:r>
          </w:p>
        </w:tc>
      </w:tr>
      <w:tr w:rsidR="00732F60" w:rsidRPr="007F47B2" w:rsidTr="00461A34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F60" w:rsidRDefault="00732F60" w:rsidP="00461A34">
            <w:pPr>
              <w:jc w:val="center"/>
            </w:pPr>
            <w:r>
              <w:lastRenderedPageBreak/>
              <w:t xml:space="preserve">Почетная грамота </w:t>
            </w:r>
            <w:proofErr w:type="spellStart"/>
            <w:r>
              <w:t>Кинельского</w:t>
            </w:r>
            <w:proofErr w:type="spellEnd"/>
            <w:r>
              <w:t xml:space="preserve"> управления министерства образования и науки Самарской области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F60" w:rsidRDefault="00732F60" w:rsidP="00AA6CC4">
            <w:pPr>
              <w:jc w:val="center"/>
            </w:pPr>
            <w:r>
              <w:t>Козицкая О.Ю. воспитатель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F60" w:rsidRDefault="00732F60" w:rsidP="00461A34">
            <w:pPr>
              <w:jc w:val="center"/>
            </w:pPr>
            <w:r>
              <w:t>Август 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F60" w:rsidRDefault="00732F60" w:rsidP="00461A34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F60" w:rsidRDefault="00732F60" w:rsidP="00461A34">
            <w:pPr>
              <w:jc w:val="center"/>
            </w:pPr>
            <w:r>
              <w:t xml:space="preserve">Окружной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F60" w:rsidRDefault="00732F60" w:rsidP="00461A34">
            <w:pPr>
              <w:jc w:val="center"/>
            </w:pPr>
            <w:r>
              <w:t>Почетная грамота</w:t>
            </w:r>
          </w:p>
        </w:tc>
      </w:tr>
      <w:tr w:rsidR="00732F60" w:rsidRPr="007F47B2" w:rsidTr="00461A34">
        <w:trPr>
          <w:trHeight w:val="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F60" w:rsidRDefault="00732F60" w:rsidP="00461A34">
            <w:pPr>
              <w:jc w:val="center"/>
            </w:pPr>
            <w:r>
              <w:t>Памятный знак «Куйбышев – запасная столица»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F60" w:rsidRDefault="00732F60" w:rsidP="00AA6CC4">
            <w:pPr>
              <w:jc w:val="center"/>
            </w:pPr>
            <w:r>
              <w:t>Воспитатели Борисова Т.А.</w:t>
            </w:r>
          </w:p>
          <w:p w:rsidR="00732F60" w:rsidRDefault="00732F60" w:rsidP="00AA6CC4">
            <w:pPr>
              <w:jc w:val="center"/>
            </w:pPr>
            <w:r>
              <w:t>Захарова Е.И.</w:t>
            </w:r>
          </w:p>
          <w:p w:rsidR="00732F60" w:rsidRDefault="00732F60" w:rsidP="00AA6CC4">
            <w:pPr>
              <w:jc w:val="center"/>
            </w:pPr>
            <w:r>
              <w:t>Казакова Г.С.</w:t>
            </w:r>
          </w:p>
          <w:p w:rsidR="00732F60" w:rsidRDefault="00732F60" w:rsidP="00AA6CC4">
            <w:pPr>
              <w:jc w:val="center"/>
            </w:pPr>
            <w:r>
              <w:t>Попова Г.Б.</w:t>
            </w:r>
          </w:p>
          <w:p w:rsidR="00732F60" w:rsidRDefault="00732F60" w:rsidP="00AA6CC4">
            <w:pPr>
              <w:jc w:val="center"/>
            </w:pPr>
            <w:proofErr w:type="spellStart"/>
            <w:r>
              <w:t>Смолева</w:t>
            </w:r>
            <w:proofErr w:type="spellEnd"/>
            <w:r>
              <w:t xml:space="preserve"> Л.А.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F60" w:rsidRDefault="00732F60" w:rsidP="00461A34">
            <w:pPr>
              <w:jc w:val="center"/>
            </w:pPr>
            <w:r>
              <w:t>Август 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F60" w:rsidRDefault="00732F60" w:rsidP="00461A34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F60" w:rsidRDefault="00732F60" w:rsidP="00461A34">
            <w:pPr>
              <w:jc w:val="center"/>
            </w:pPr>
            <w:r>
              <w:t xml:space="preserve">Областной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F60" w:rsidRDefault="00732F60" w:rsidP="00461A34">
            <w:pPr>
              <w:jc w:val="center"/>
            </w:pPr>
            <w:r>
              <w:t>Удостоверения к памятному знаку</w:t>
            </w:r>
          </w:p>
        </w:tc>
      </w:tr>
    </w:tbl>
    <w:p w:rsidR="00ED1CD6" w:rsidRDefault="00ED1CD6" w:rsidP="00736512">
      <w:pPr>
        <w:jc w:val="both"/>
        <w:rPr>
          <w:sz w:val="28"/>
          <w:szCs w:val="28"/>
        </w:rPr>
      </w:pPr>
    </w:p>
    <w:p w:rsidR="00ED1CD6" w:rsidRPr="00BA54F0" w:rsidRDefault="00ED1CD6" w:rsidP="00736512">
      <w:pPr>
        <w:jc w:val="both"/>
        <w:rPr>
          <w:b/>
          <w:sz w:val="28"/>
          <w:szCs w:val="28"/>
        </w:rPr>
      </w:pPr>
      <w:r w:rsidRPr="00BA54F0">
        <w:rPr>
          <w:b/>
          <w:sz w:val="28"/>
          <w:szCs w:val="28"/>
        </w:rPr>
        <w:t>Наличие публикаций</w:t>
      </w:r>
      <w:r w:rsidR="00C335A0">
        <w:rPr>
          <w:b/>
          <w:sz w:val="28"/>
          <w:szCs w:val="28"/>
        </w:rPr>
        <w:t xml:space="preserve"> в печатных изданиях</w:t>
      </w:r>
      <w:r w:rsidRPr="00BA54F0">
        <w:rPr>
          <w:b/>
          <w:sz w:val="28"/>
          <w:szCs w:val="28"/>
        </w:rPr>
        <w:t xml:space="preserve"> </w:t>
      </w:r>
      <w:r w:rsidRPr="00BA54F0">
        <w:rPr>
          <w:sz w:val="28"/>
          <w:szCs w:val="28"/>
        </w:rPr>
        <w:t>в 2015-2016 учебном году</w:t>
      </w:r>
      <w:r w:rsidRPr="00BA54F0">
        <w:rPr>
          <w:b/>
          <w:sz w:val="28"/>
          <w:szCs w:val="28"/>
        </w:rPr>
        <w:t xml:space="preserve"> </w:t>
      </w:r>
    </w:p>
    <w:p w:rsidR="00ED1CD6" w:rsidRDefault="00ED1CD6" w:rsidP="00736512">
      <w:pPr>
        <w:jc w:val="both"/>
        <w:rPr>
          <w:sz w:val="28"/>
          <w:szCs w:val="28"/>
        </w:rPr>
      </w:pPr>
    </w:p>
    <w:tbl>
      <w:tblPr>
        <w:tblW w:w="10601" w:type="dxa"/>
        <w:tblInd w:w="-8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0"/>
        <w:gridCol w:w="1800"/>
        <w:gridCol w:w="1620"/>
        <w:gridCol w:w="1476"/>
        <w:gridCol w:w="1220"/>
        <w:gridCol w:w="1700"/>
        <w:gridCol w:w="2245"/>
      </w:tblGrid>
      <w:tr w:rsidR="00ED1CD6" w:rsidRPr="00DC2007" w:rsidTr="00227B40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1CD6" w:rsidRPr="00DC2007" w:rsidRDefault="00ED1CD6" w:rsidP="007F47B2">
            <w:pPr>
              <w:jc w:val="center"/>
            </w:pPr>
            <w:r>
              <w:t>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DC2007" w:rsidRDefault="00ED1CD6" w:rsidP="007F47B2">
            <w:pPr>
              <w:jc w:val="center"/>
            </w:pPr>
            <w:proofErr w:type="gramStart"/>
            <w:r>
              <w:t>Названии</w:t>
            </w:r>
            <w:proofErr w:type="gramEnd"/>
            <w:r>
              <w:t xml:space="preserve"> публикации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DC2007" w:rsidRDefault="00ED1CD6" w:rsidP="007F47B2">
            <w:pPr>
              <w:jc w:val="center"/>
            </w:pPr>
            <w:r>
              <w:t>Ф. И. О. автора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DC2007" w:rsidRDefault="00ED1CD6" w:rsidP="007F47B2">
            <w:pPr>
              <w:jc w:val="center"/>
            </w:pPr>
            <w:r>
              <w:t xml:space="preserve">Должность 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DC2007" w:rsidRDefault="00ED1CD6" w:rsidP="007F47B2">
            <w:pPr>
              <w:jc w:val="center"/>
            </w:pPr>
            <w:r>
              <w:t>Кол-во стр.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1CD6" w:rsidRPr="00DC2007" w:rsidRDefault="00ED1CD6" w:rsidP="007F47B2">
            <w:pPr>
              <w:jc w:val="center"/>
            </w:pPr>
            <w:r>
              <w:t xml:space="preserve">Вид публикации, статья, монография, программа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DC2007" w:rsidRDefault="00ED1CD6" w:rsidP="007F47B2">
            <w:pPr>
              <w:jc w:val="center"/>
            </w:pPr>
            <w:r>
              <w:t>Выходные данные (название издания, город, издательство)</w:t>
            </w:r>
          </w:p>
        </w:tc>
      </w:tr>
      <w:tr w:rsidR="00ED1CD6" w:rsidRPr="00DC2007" w:rsidTr="00227B40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1CD6" w:rsidRDefault="00ED1CD6" w:rsidP="007F47B2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7F47B2">
            <w:pPr>
              <w:jc w:val="center"/>
            </w:pPr>
            <w:r>
              <w:t>«Мы учим детей ценить то, что создали другие»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7F47B2">
            <w:pPr>
              <w:jc w:val="center"/>
            </w:pPr>
            <w:r>
              <w:t xml:space="preserve">Бессонова Н. Н.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7F47B2">
            <w:pPr>
              <w:jc w:val="center"/>
            </w:pPr>
            <w:r>
              <w:t>Заведую</w:t>
            </w:r>
          </w:p>
          <w:p w:rsidR="00ED1CD6" w:rsidRDefault="00ED1CD6" w:rsidP="007F47B2">
            <w:pPr>
              <w:jc w:val="center"/>
            </w:pPr>
            <w:proofErr w:type="spellStart"/>
            <w:r>
              <w:t>щий</w:t>
            </w:r>
            <w:proofErr w:type="spellEnd"/>
            <w: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7F47B2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1CD6" w:rsidRDefault="00ED1CD6" w:rsidP="007F47B2">
            <w:pPr>
              <w:jc w:val="center"/>
            </w:pPr>
            <w:r>
              <w:t>статья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7F47B2">
            <w:pPr>
              <w:jc w:val="center"/>
            </w:pPr>
            <w:r>
              <w:t>Газета «Междуречье»</w:t>
            </w:r>
          </w:p>
        </w:tc>
      </w:tr>
      <w:tr w:rsidR="00ED1CD6" w:rsidRPr="00DC2007" w:rsidTr="00227B40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1CD6" w:rsidRDefault="00ED1CD6" w:rsidP="007F47B2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7F47B2">
            <w:pPr>
              <w:jc w:val="center"/>
            </w:pPr>
            <w:r>
              <w:t>Вовлечение родителей в образовательный процесс ДОО через разные формы совместной деятельности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7F47B2">
            <w:pPr>
              <w:jc w:val="center"/>
            </w:pPr>
            <w:r>
              <w:t xml:space="preserve">Филатова О. Д.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7F47B2">
            <w:pPr>
              <w:jc w:val="center"/>
            </w:pPr>
            <w:r>
              <w:t xml:space="preserve">Ст. </w:t>
            </w:r>
            <w:proofErr w:type="spellStart"/>
            <w:r>
              <w:t>воспита</w:t>
            </w:r>
            <w:proofErr w:type="spellEnd"/>
          </w:p>
          <w:p w:rsidR="00ED1CD6" w:rsidRDefault="00ED1CD6" w:rsidP="007F47B2">
            <w:pPr>
              <w:jc w:val="center"/>
            </w:pPr>
            <w:proofErr w:type="spellStart"/>
            <w:r>
              <w:t>тель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7F47B2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1CD6" w:rsidRDefault="00ED1CD6" w:rsidP="007F47B2">
            <w:pPr>
              <w:jc w:val="center"/>
            </w:pPr>
            <w:r>
              <w:t xml:space="preserve">статья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7F47B2">
            <w:pPr>
              <w:jc w:val="center"/>
            </w:pPr>
            <w:r>
              <w:t>Альманах мировой науки 2016 №2-2 (5)</w:t>
            </w:r>
          </w:p>
        </w:tc>
      </w:tr>
      <w:tr w:rsidR="00ED1CD6" w:rsidRPr="00DC2007" w:rsidTr="00227B40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1CD6" w:rsidRDefault="00ED1CD6" w:rsidP="007F47B2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7F47B2">
            <w:pPr>
              <w:jc w:val="center"/>
            </w:pPr>
            <w:r>
              <w:t>Заправлены в планшеты космические карты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7F47B2">
            <w:pPr>
              <w:jc w:val="center"/>
            </w:pPr>
            <w:proofErr w:type="spellStart"/>
            <w:r>
              <w:t>Роганова</w:t>
            </w:r>
            <w:proofErr w:type="spellEnd"/>
            <w:r>
              <w:t xml:space="preserve"> С. В.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7F47B2">
            <w:pPr>
              <w:jc w:val="center"/>
            </w:pPr>
            <w:r>
              <w:t xml:space="preserve">Воспитатель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7F47B2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1CD6" w:rsidRDefault="00ED1CD6" w:rsidP="007F47B2">
            <w:pPr>
              <w:jc w:val="center"/>
            </w:pPr>
            <w:r>
              <w:t>статья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7F47B2">
            <w:pPr>
              <w:jc w:val="center"/>
            </w:pPr>
            <w:r>
              <w:t>Газета неделя Кинеля от 09.04.2016 №14 (949)</w:t>
            </w:r>
          </w:p>
        </w:tc>
      </w:tr>
    </w:tbl>
    <w:p w:rsidR="00ED1CD6" w:rsidRDefault="00ED1CD6" w:rsidP="00471274">
      <w:pPr>
        <w:jc w:val="both"/>
        <w:rPr>
          <w:b/>
          <w:sz w:val="28"/>
          <w:szCs w:val="28"/>
        </w:rPr>
      </w:pPr>
    </w:p>
    <w:p w:rsidR="00ED1CD6" w:rsidRPr="00BA54F0" w:rsidRDefault="009A4855" w:rsidP="009F519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Повышение квалификации</w:t>
      </w:r>
      <w:r w:rsidR="00ED1CD6">
        <w:rPr>
          <w:b/>
          <w:sz w:val="28"/>
          <w:szCs w:val="28"/>
        </w:rPr>
        <w:t xml:space="preserve"> педагогов </w:t>
      </w:r>
      <w:r w:rsidR="00ED1CD6" w:rsidRPr="00BA54F0">
        <w:rPr>
          <w:sz w:val="28"/>
          <w:szCs w:val="28"/>
        </w:rPr>
        <w:t xml:space="preserve">в 2015-2016 </w:t>
      </w:r>
      <w:proofErr w:type="spellStart"/>
      <w:r w:rsidR="00ED1CD6" w:rsidRPr="00BA54F0">
        <w:rPr>
          <w:sz w:val="28"/>
          <w:szCs w:val="28"/>
        </w:rPr>
        <w:t>уч</w:t>
      </w:r>
      <w:proofErr w:type="spellEnd"/>
      <w:r w:rsidR="00ED1CD6" w:rsidRPr="00BA54F0">
        <w:rPr>
          <w:sz w:val="28"/>
          <w:szCs w:val="28"/>
        </w:rPr>
        <w:t>. году</w:t>
      </w:r>
    </w:p>
    <w:p w:rsidR="00ED1CD6" w:rsidRPr="00BA54F0" w:rsidRDefault="00ED1CD6" w:rsidP="00471274">
      <w:pPr>
        <w:jc w:val="both"/>
        <w:rPr>
          <w:sz w:val="28"/>
          <w:szCs w:val="28"/>
        </w:rPr>
      </w:pPr>
    </w:p>
    <w:tbl>
      <w:tblPr>
        <w:tblW w:w="10676" w:type="dxa"/>
        <w:tblInd w:w="-8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0"/>
        <w:gridCol w:w="1778"/>
        <w:gridCol w:w="1496"/>
        <w:gridCol w:w="2824"/>
        <w:gridCol w:w="1300"/>
        <w:gridCol w:w="1260"/>
        <w:gridCol w:w="1478"/>
      </w:tblGrid>
      <w:tr w:rsidR="00ED1CD6" w:rsidRPr="00DC2007" w:rsidTr="00652F8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D1CD6" w:rsidRPr="00DC2007" w:rsidRDefault="00ED1CD6" w:rsidP="007F47B2">
            <w:pPr>
              <w:jc w:val="center"/>
            </w:pPr>
            <w:r>
              <w:t>№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DC2007" w:rsidRDefault="00ED1CD6" w:rsidP="007F47B2">
            <w:pPr>
              <w:jc w:val="center"/>
            </w:pPr>
            <w:r>
              <w:t xml:space="preserve">Ф. И. О. педагога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DC2007" w:rsidRDefault="00ED1CD6" w:rsidP="007F47B2">
            <w:pPr>
              <w:jc w:val="center"/>
            </w:pPr>
            <w:r>
              <w:t xml:space="preserve">Должность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DC2007" w:rsidRDefault="00ED1CD6" w:rsidP="007F47B2">
            <w:pPr>
              <w:jc w:val="center"/>
            </w:pPr>
            <w:r>
              <w:t xml:space="preserve">Тематика  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DC2007" w:rsidRDefault="00ED1CD6" w:rsidP="00CC2676">
            <w:r>
              <w:t xml:space="preserve">Дата прохождения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1CD6" w:rsidRPr="00DC2007" w:rsidRDefault="00ED1CD6" w:rsidP="007F47B2">
            <w:pPr>
              <w:jc w:val="center"/>
            </w:pPr>
            <w:r>
              <w:t xml:space="preserve">Блок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Pr="00DC2007" w:rsidRDefault="00ED1CD6" w:rsidP="007F47B2">
            <w:pPr>
              <w:jc w:val="center"/>
            </w:pPr>
            <w:r>
              <w:t xml:space="preserve">Место прохождения </w:t>
            </w:r>
          </w:p>
        </w:tc>
      </w:tr>
      <w:tr w:rsidR="00ED1CD6" w:rsidRPr="00DC2007" w:rsidTr="00652F8D">
        <w:trPr>
          <w:trHeight w:val="1917"/>
        </w:trPr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1CD6" w:rsidRDefault="00ED1CD6" w:rsidP="007F47B2">
            <w:pPr>
              <w:jc w:val="center"/>
            </w:pPr>
            <w: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652F8D">
            <w:pPr>
              <w:jc w:val="center"/>
            </w:pPr>
            <w:proofErr w:type="spellStart"/>
            <w:r>
              <w:t>Смолева</w:t>
            </w:r>
            <w:proofErr w:type="spellEnd"/>
            <w:r>
              <w:t xml:space="preserve"> </w:t>
            </w:r>
            <w:r w:rsidR="00652F8D">
              <w:t>Л.</w:t>
            </w:r>
            <w:r>
              <w:t xml:space="preserve">А.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8B0640">
            <w:r>
              <w:t xml:space="preserve">Воспитатель </w:t>
            </w:r>
          </w:p>
          <w:p w:rsidR="00652F8D" w:rsidRDefault="00652F8D" w:rsidP="008B0640"/>
          <w:p w:rsidR="00652F8D" w:rsidRDefault="00652F8D" w:rsidP="008B0640"/>
          <w:p w:rsidR="00652F8D" w:rsidRDefault="00652F8D" w:rsidP="008B0640"/>
          <w:p w:rsidR="00652F8D" w:rsidRDefault="00652F8D" w:rsidP="008B0640"/>
          <w:p w:rsidR="00652F8D" w:rsidRDefault="00652F8D" w:rsidP="008B0640"/>
          <w:p w:rsidR="00652F8D" w:rsidRDefault="00652F8D" w:rsidP="008B0640"/>
          <w:p w:rsidR="00652F8D" w:rsidRDefault="00652F8D" w:rsidP="008B0640"/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8B0640">
            <w:r>
              <w:t xml:space="preserve">Основные направления региональной образовательной политики в контексте модернизации российского образования 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CC2676">
            <w:r>
              <w:t xml:space="preserve">07.09.-18.09.2015 </w:t>
            </w:r>
          </w:p>
          <w:p w:rsidR="00ED1CD6" w:rsidRDefault="00ED1CD6" w:rsidP="007F47B2"/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ED1CD6" w:rsidRDefault="00ED1CD6" w:rsidP="007F47B2">
            <w:pPr>
              <w:jc w:val="center"/>
            </w:pPr>
            <w:r>
              <w:t xml:space="preserve">Инвариантный, 72 ч.   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7F47B2">
            <w:pPr>
              <w:jc w:val="center"/>
            </w:pPr>
            <w:r>
              <w:t xml:space="preserve">СИПКРО </w:t>
            </w:r>
          </w:p>
          <w:p w:rsidR="00ED1CD6" w:rsidRDefault="00ED1CD6" w:rsidP="00CC2676"/>
        </w:tc>
      </w:tr>
      <w:tr w:rsidR="00152F65" w:rsidRPr="00DC2007" w:rsidTr="00652F8D">
        <w:trPr>
          <w:trHeight w:val="27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152F65" w:rsidRDefault="00152F65" w:rsidP="00CC2676">
            <w:r>
              <w:lastRenderedPageBreak/>
              <w:t>2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F65" w:rsidRDefault="00152F65" w:rsidP="00652F8D">
            <w:pPr>
              <w:tabs>
                <w:tab w:val="left" w:pos="315"/>
              </w:tabs>
            </w:pPr>
            <w:r>
              <w:t xml:space="preserve">Андрющенко А. В. 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F65" w:rsidRDefault="00152F65" w:rsidP="008B0640">
            <w:r>
              <w:t xml:space="preserve">Воспитатель </w:t>
            </w:r>
          </w:p>
        </w:tc>
        <w:tc>
          <w:tcPr>
            <w:tcW w:w="2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F65" w:rsidRDefault="00152F65" w:rsidP="007F47B2">
            <w:pPr>
              <w:jc w:val="center"/>
            </w:pP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F65" w:rsidRDefault="00152F65" w:rsidP="007F47B2"/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F65" w:rsidRDefault="00152F65" w:rsidP="007F47B2">
            <w:pPr>
              <w:jc w:val="center"/>
            </w:pPr>
          </w:p>
        </w:tc>
        <w:tc>
          <w:tcPr>
            <w:tcW w:w="1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F65" w:rsidRDefault="00152F65" w:rsidP="007F47B2">
            <w:pPr>
              <w:jc w:val="center"/>
            </w:pPr>
          </w:p>
        </w:tc>
      </w:tr>
      <w:tr w:rsidR="00152F65" w:rsidRPr="00DC2007" w:rsidTr="00652F8D">
        <w:trPr>
          <w:trHeight w:val="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152F65" w:rsidRDefault="00152F65" w:rsidP="00CC2676"/>
        </w:tc>
        <w:tc>
          <w:tcPr>
            <w:tcW w:w="177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F65" w:rsidRDefault="00152F65" w:rsidP="00CC2676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F65" w:rsidRDefault="00152F65" w:rsidP="008B0640"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F65" w:rsidRDefault="00152F65" w:rsidP="007F47B2">
            <w:pPr>
              <w:jc w:val="center"/>
            </w:pPr>
            <w:r>
              <w:t>Патриотическое воспитание детей дошкольного возраста в условиях модернизации российского образования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F65" w:rsidRDefault="00152F65" w:rsidP="00CC2676"/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F65" w:rsidRDefault="00152F65" w:rsidP="007F47B2">
            <w:pPr>
              <w:jc w:val="center"/>
            </w:pPr>
            <w:r>
              <w:t>Вариативный,</w:t>
            </w:r>
          </w:p>
          <w:p w:rsidR="00152F65" w:rsidRDefault="00152F65" w:rsidP="007F47B2">
            <w:pPr>
              <w:jc w:val="center"/>
            </w:pPr>
            <w:r>
              <w:t xml:space="preserve">36 ч.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F65" w:rsidRDefault="00152F65" w:rsidP="007F47B2">
            <w:pPr>
              <w:jc w:val="center"/>
            </w:pPr>
            <w:r>
              <w:t>ПГСГА</w:t>
            </w:r>
          </w:p>
        </w:tc>
      </w:tr>
      <w:tr w:rsidR="00152F65" w:rsidRPr="00DC2007" w:rsidTr="00652F8D">
        <w:trPr>
          <w:trHeight w:val="1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F65" w:rsidRDefault="00152F65" w:rsidP="007F47B2">
            <w:pPr>
              <w:jc w:val="center"/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F65" w:rsidRDefault="00152F65" w:rsidP="007F47B2">
            <w:pPr>
              <w:jc w:val="center"/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F65" w:rsidRDefault="00152F65" w:rsidP="007F47B2">
            <w:pPr>
              <w:jc w:val="center"/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F65" w:rsidRDefault="00152F65" w:rsidP="007F47B2">
            <w:pPr>
              <w:jc w:val="center"/>
            </w:pPr>
            <w:r>
              <w:t xml:space="preserve">Диагностика и коррекция нарушений речи у детей дошкольного возраста с использованием инновационных технологий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F65" w:rsidRDefault="00152F65" w:rsidP="007F47B2">
            <w:r>
              <w:t xml:space="preserve">С 14.03 -23.03.2016 г.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F65" w:rsidRDefault="00152F65" w:rsidP="007F47B2">
            <w:pPr>
              <w:jc w:val="center"/>
            </w:pPr>
            <w:r>
              <w:t>Вариативный,</w:t>
            </w:r>
          </w:p>
          <w:p w:rsidR="00152F65" w:rsidRDefault="00152F65" w:rsidP="007F47B2">
            <w:pPr>
              <w:jc w:val="center"/>
            </w:pPr>
            <w:r>
              <w:t xml:space="preserve">36 ч.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F65" w:rsidRDefault="00152F65" w:rsidP="007F47B2">
            <w:pPr>
              <w:jc w:val="center"/>
            </w:pPr>
            <w:r>
              <w:t>ПГСГА</w:t>
            </w:r>
          </w:p>
        </w:tc>
      </w:tr>
      <w:tr w:rsidR="00152F65" w:rsidRPr="00DC2007" w:rsidTr="00652F8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F65" w:rsidRDefault="00152F65" w:rsidP="007F47B2">
            <w:pPr>
              <w:jc w:val="center"/>
            </w:pPr>
            <w:r>
              <w:t>3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F65" w:rsidRDefault="00652F8D" w:rsidP="00652F8D">
            <w:pPr>
              <w:jc w:val="center"/>
            </w:pPr>
            <w:r>
              <w:t>Казакова Е. А.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F65" w:rsidRDefault="00152F65" w:rsidP="008B0640">
            <w:r>
              <w:t xml:space="preserve">Воспитатель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F65" w:rsidRDefault="00152F65" w:rsidP="007F47B2">
            <w:pPr>
              <w:jc w:val="center"/>
            </w:pPr>
            <w:r>
              <w:t>Реализация требований ФГОС ДО</w:t>
            </w:r>
            <w:proofErr w:type="gramStart"/>
            <w:r>
              <w:t xml:space="preserve"> .</w:t>
            </w:r>
            <w:proofErr w:type="gramEnd"/>
            <w:r>
              <w:t xml:space="preserve"> Проектирование образовательной деятельности на основе игровых технологий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F65" w:rsidRDefault="00152F65" w:rsidP="00CC2676">
            <w:r>
              <w:t xml:space="preserve">С 04.12-14 12 2016 г.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F65" w:rsidRDefault="00152F65" w:rsidP="007F47B2">
            <w:pPr>
              <w:jc w:val="center"/>
            </w:pPr>
            <w:r>
              <w:t>Вариативный,</w:t>
            </w:r>
          </w:p>
          <w:p w:rsidR="00152F65" w:rsidRDefault="00152F65" w:rsidP="007F47B2">
            <w:pPr>
              <w:jc w:val="center"/>
            </w:pPr>
            <w:r>
              <w:t xml:space="preserve">36 ч.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F65" w:rsidRDefault="00152F65" w:rsidP="007F47B2">
            <w:pPr>
              <w:jc w:val="center"/>
            </w:pPr>
            <w:r>
              <w:t>ПГСГА</w:t>
            </w:r>
          </w:p>
        </w:tc>
      </w:tr>
      <w:tr w:rsidR="00152F65" w:rsidRPr="00DC2007" w:rsidTr="00652F8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F65" w:rsidRDefault="00152F65" w:rsidP="007F47B2">
            <w:pPr>
              <w:jc w:val="center"/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F65" w:rsidRDefault="00152F65" w:rsidP="007F47B2">
            <w:pPr>
              <w:jc w:val="center"/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F65" w:rsidRDefault="00152F65" w:rsidP="007F47B2">
            <w:pPr>
              <w:jc w:val="center"/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F65" w:rsidRDefault="00152F65" w:rsidP="007F47B2">
            <w:pPr>
              <w:jc w:val="center"/>
            </w:pPr>
            <w:r>
              <w:t>Система коррекционно-педагогической работы по формированию познавательного интереса у дошкольников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F65" w:rsidRDefault="00152F65" w:rsidP="00CC2676">
            <w:r>
              <w:t xml:space="preserve">04.04-13.04 2016 г.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F65" w:rsidRDefault="00152F65" w:rsidP="007F47B2">
            <w:pPr>
              <w:jc w:val="center"/>
            </w:pPr>
            <w:r>
              <w:t>Вариативный,</w:t>
            </w:r>
          </w:p>
          <w:p w:rsidR="00152F65" w:rsidRDefault="00152F65" w:rsidP="007F47B2">
            <w:pPr>
              <w:jc w:val="center"/>
            </w:pPr>
            <w:r>
              <w:t xml:space="preserve">36 ч.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F65" w:rsidRDefault="00152F65" w:rsidP="007F47B2">
            <w:pPr>
              <w:jc w:val="center"/>
            </w:pPr>
            <w:r>
              <w:t xml:space="preserve">ПГСГА </w:t>
            </w:r>
          </w:p>
        </w:tc>
      </w:tr>
      <w:tr w:rsidR="00152F65" w:rsidRPr="00DC2007" w:rsidTr="00652F8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F65" w:rsidRDefault="00152F65" w:rsidP="007F47B2">
            <w:pPr>
              <w:jc w:val="center"/>
            </w:pPr>
            <w:r>
              <w:t xml:space="preserve">4. 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F65" w:rsidRDefault="00152F65" w:rsidP="007F47B2">
            <w:pPr>
              <w:jc w:val="center"/>
            </w:pPr>
            <w:r>
              <w:t xml:space="preserve">Меньшова Е. Н. 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F65" w:rsidRDefault="00152F65" w:rsidP="007F47B2">
            <w:pPr>
              <w:jc w:val="center"/>
            </w:pPr>
            <w:r>
              <w:t xml:space="preserve">Воспитатель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F65" w:rsidRDefault="00152F65" w:rsidP="007F47B2">
            <w:pPr>
              <w:jc w:val="center"/>
            </w:pPr>
            <w:r>
              <w:t xml:space="preserve">Диагностика и коррекция нарушений речи у детей дошкольного возраста с использованием инновационных технологий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F65" w:rsidRDefault="00152F65" w:rsidP="007F47B2">
            <w:r>
              <w:t xml:space="preserve">С 14.03 -23.03.2016 г.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F65" w:rsidRDefault="00152F65" w:rsidP="007F47B2">
            <w:pPr>
              <w:jc w:val="center"/>
            </w:pPr>
            <w:r>
              <w:t>Вариативный,</w:t>
            </w:r>
          </w:p>
          <w:p w:rsidR="00152F65" w:rsidRDefault="00152F65" w:rsidP="007F47B2">
            <w:pPr>
              <w:jc w:val="center"/>
            </w:pPr>
            <w:r>
              <w:t xml:space="preserve">36 ч.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F65" w:rsidRDefault="00152F65" w:rsidP="007F47B2">
            <w:pPr>
              <w:jc w:val="center"/>
            </w:pPr>
            <w:r>
              <w:t>ПГСГА</w:t>
            </w:r>
          </w:p>
        </w:tc>
      </w:tr>
      <w:tr w:rsidR="00152F65" w:rsidRPr="00DC2007" w:rsidTr="00652F8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F65" w:rsidRDefault="00152F65" w:rsidP="007F47B2">
            <w:pPr>
              <w:jc w:val="center"/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F65" w:rsidRDefault="00152F65" w:rsidP="007F47B2">
            <w:pPr>
              <w:jc w:val="center"/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F65" w:rsidRDefault="00152F65" w:rsidP="007F47B2">
            <w:pPr>
              <w:jc w:val="center"/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F65" w:rsidRDefault="00152F65" w:rsidP="007F47B2">
            <w:pPr>
              <w:jc w:val="center"/>
            </w:pPr>
            <w:r>
              <w:t>Программно–методическое обеспечение реализации ФГОС дошкольного образования «Игра дошкольника: детская деятельность или образовательная форма?»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F65" w:rsidRDefault="00152F65" w:rsidP="00CC2676"/>
          <w:p w:rsidR="00152F65" w:rsidRPr="007F47B2" w:rsidRDefault="00152F65" w:rsidP="007F47B2">
            <w:r>
              <w:t>20.04.2016.г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F65" w:rsidRDefault="00152F65" w:rsidP="007F47B2">
            <w:pPr>
              <w:jc w:val="center"/>
            </w:pPr>
            <w:r>
              <w:t xml:space="preserve">Семинар 8 ч.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F65" w:rsidRDefault="00152F65" w:rsidP="007F47B2">
            <w:pPr>
              <w:jc w:val="center"/>
            </w:pPr>
            <w:r>
              <w:t>СИПКРО</w:t>
            </w:r>
          </w:p>
        </w:tc>
      </w:tr>
      <w:tr w:rsidR="00152F65" w:rsidRPr="00DC2007" w:rsidTr="00652F8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F65" w:rsidRDefault="00152F65" w:rsidP="007F47B2">
            <w:pPr>
              <w:jc w:val="center"/>
            </w:pPr>
            <w:r>
              <w:t>5.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F65" w:rsidRDefault="00152F65" w:rsidP="007F47B2">
            <w:pPr>
              <w:jc w:val="center"/>
            </w:pPr>
            <w:r>
              <w:t xml:space="preserve">Петрюк Т. В. 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F65" w:rsidRDefault="00152F65" w:rsidP="007F47B2">
            <w:pPr>
              <w:jc w:val="center"/>
            </w:pPr>
            <w:r>
              <w:t xml:space="preserve">Воспитатель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F65" w:rsidRDefault="00152F65" w:rsidP="007F47B2">
            <w:pPr>
              <w:jc w:val="center"/>
            </w:pPr>
            <w:r>
              <w:t xml:space="preserve">Диагностика и коррекция нарушений речи у детей дошкольного возраста с использованием инновационных технологий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F65" w:rsidRDefault="00152F65" w:rsidP="007F47B2">
            <w:r>
              <w:t xml:space="preserve">С 14.03 -23.03.2016 г.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F65" w:rsidRDefault="00152F65" w:rsidP="007F47B2">
            <w:pPr>
              <w:jc w:val="center"/>
            </w:pPr>
            <w:r>
              <w:t>Вариативный,</w:t>
            </w:r>
          </w:p>
          <w:p w:rsidR="00152F65" w:rsidRDefault="00152F65" w:rsidP="007F47B2">
            <w:pPr>
              <w:jc w:val="center"/>
            </w:pPr>
            <w:r>
              <w:t xml:space="preserve">36 ч.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F65" w:rsidRDefault="00152F65" w:rsidP="007F47B2">
            <w:pPr>
              <w:jc w:val="center"/>
            </w:pPr>
            <w:r>
              <w:t>ПГСГА</w:t>
            </w:r>
          </w:p>
        </w:tc>
      </w:tr>
      <w:tr w:rsidR="00152F65" w:rsidRPr="00DC2007" w:rsidTr="00652F8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F65" w:rsidRDefault="00152F65" w:rsidP="007F47B2">
            <w:pPr>
              <w:jc w:val="center"/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F65" w:rsidRDefault="00152F65" w:rsidP="007F47B2">
            <w:pPr>
              <w:jc w:val="center"/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F65" w:rsidRDefault="00152F65" w:rsidP="007F47B2">
            <w:pPr>
              <w:jc w:val="center"/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F65" w:rsidRDefault="00152F65" w:rsidP="007F47B2">
            <w:pPr>
              <w:jc w:val="center"/>
            </w:pPr>
            <w:r>
              <w:t xml:space="preserve">Программно–методическое обеспечение реализации ФГОС дошкольного </w:t>
            </w:r>
            <w:r>
              <w:lastRenderedPageBreak/>
              <w:t xml:space="preserve">образования: </w:t>
            </w:r>
            <w:proofErr w:type="gramStart"/>
            <w:r>
              <w:t>«Выполнение требований ФГОС ДО в авторской парциальной программа «математические ступеньки»</w:t>
            </w:r>
            <w:proofErr w:type="gram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F65" w:rsidRDefault="00152F65" w:rsidP="007F47B2"/>
          <w:p w:rsidR="00152F65" w:rsidRPr="009F519E" w:rsidRDefault="00152F65" w:rsidP="009F519E">
            <w:r>
              <w:t xml:space="preserve">19 мая 2016 г.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F65" w:rsidRDefault="00152F65" w:rsidP="007F47B2">
            <w:pPr>
              <w:jc w:val="center"/>
            </w:pPr>
            <w:r>
              <w:t xml:space="preserve">Семинар </w:t>
            </w:r>
          </w:p>
          <w:p w:rsidR="00152F65" w:rsidRDefault="00152F65" w:rsidP="007F47B2">
            <w:pPr>
              <w:jc w:val="center"/>
            </w:pPr>
            <w:r>
              <w:t xml:space="preserve">8 ч.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F65" w:rsidRDefault="00152F65" w:rsidP="007F47B2">
            <w:pPr>
              <w:jc w:val="center"/>
            </w:pPr>
            <w:r>
              <w:t xml:space="preserve">СИПКРО </w:t>
            </w:r>
          </w:p>
        </w:tc>
      </w:tr>
      <w:tr w:rsidR="00ED1CD6" w:rsidRPr="00DC2007" w:rsidTr="00652F8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1CD6" w:rsidRDefault="00ED1CD6" w:rsidP="007F47B2">
            <w:pPr>
              <w:jc w:val="center"/>
            </w:pPr>
            <w:r>
              <w:lastRenderedPageBreak/>
              <w:t>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652F8D" w:rsidP="007F47B2">
            <w:pPr>
              <w:jc w:val="center"/>
            </w:pPr>
            <w:proofErr w:type="spellStart"/>
            <w:r>
              <w:t>Нургалиева</w:t>
            </w:r>
            <w:proofErr w:type="spellEnd"/>
            <w:r>
              <w:t xml:space="preserve"> Л.</w:t>
            </w:r>
            <w:r w:rsidR="00ED1CD6">
              <w:t xml:space="preserve">Л.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7F47B2">
            <w:pPr>
              <w:jc w:val="center"/>
            </w:pPr>
            <w:r>
              <w:t>воспитатель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7F47B2">
            <w:pPr>
              <w:jc w:val="center"/>
            </w:pPr>
            <w:r>
              <w:t xml:space="preserve">Система коррекционно-педагогической работы по формированию познавательного интереса у дошкольников с ОВЗ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7F47B2">
            <w:r>
              <w:t xml:space="preserve">21.03-30.03. 2016 г.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1CD6" w:rsidRDefault="00ED1CD6" w:rsidP="007F47B2">
            <w:pPr>
              <w:jc w:val="center"/>
            </w:pPr>
            <w:r>
              <w:t>Вариативный,</w:t>
            </w:r>
          </w:p>
          <w:p w:rsidR="00ED1CD6" w:rsidRDefault="00ED1CD6" w:rsidP="007F47B2">
            <w:pPr>
              <w:jc w:val="center"/>
            </w:pPr>
            <w:r>
              <w:t xml:space="preserve">36 ч.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7F47B2">
            <w:pPr>
              <w:jc w:val="center"/>
            </w:pPr>
            <w:r>
              <w:t xml:space="preserve">ПГСГА </w:t>
            </w:r>
          </w:p>
        </w:tc>
      </w:tr>
      <w:tr w:rsidR="00ED1CD6" w:rsidRPr="00DC2007" w:rsidTr="00652F8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1CD6" w:rsidRDefault="00ED1CD6" w:rsidP="007F47B2">
            <w:pPr>
              <w:jc w:val="center"/>
            </w:pPr>
            <w:r>
              <w:t xml:space="preserve">7.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652F8D" w:rsidP="007F47B2">
            <w:pPr>
              <w:jc w:val="center"/>
            </w:pPr>
            <w:r>
              <w:t>Мартынюк Е.</w:t>
            </w:r>
            <w:r w:rsidR="00ED1CD6">
              <w:t xml:space="preserve">А.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7F47B2">
            <w:pPr>
              <w:jc w:val="center"/>
            </w:pPr>
            <w:r>
              <w:t xml:space="preserve">Воспитатель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7F47B2">
            <w:pPr>
              <w:jc w:val="center"/>
            </w:pPr>
            <w:r>
              <w:t>Система коррекционно-педагогической работы по формированию познавательного интереса у дошкольников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7F47B2">
            <w:r>
              <w:t xml:space="preserve">04.04-13.04 2016 г.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1CD6" w:rsidRDefault="00ED1CD6" w:rsidP="007F47B2">
            <w:pPr>
              <w:jc w:val="center"/>
            </w:pPr>
            <w:r>
              <w:t>Вариативный,</w:t>
            </w:r>
          </w:p>
          <w:p w:rsidR="00ED1CD6" w:rsidRDefault="00ED1CD6" w:rsidP="007F47B2">
            <w:pPr>
              <w:jc w:val="center"/>
            </w:pPr>
            <w:r>
              <w:t xml:space="preserve">36 ч.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7F47B2">
            <w:pPr>
              <w:jc w:val="center"/>
            </w:pPr>
            <w:r>
              <w:t xml:space="preserve">ПГСГА </w:t>
            </w:r>
          </w:p>
        </w:tc>
      </w:tr>
      <w:tr w:rsidR="00ED1CD6" w:rsidRPr="00DC2007" w:rsidTr="00652F8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1CD6" w:rsidRDefault="00ED1CD6" w:rsidP="007F47B2">
            <w:pPr>
              <w:jc w:val="center"/>
            </w:pPr>
            <w:r>
              <w:t xml:space="preserve">8.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7F47B2">
            <w:pPr>
              <w:jc w:val="center"/>
            </w:pPr>
            <w:r>
              <w:t>Филатова О. Д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7F47B2">
            <w:pPr>
              <w:jc w:val="center"/>
            </w:pPr>
            <w:r>
              <w:t xml:space="preserve">Ст. воспитатель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3805F5">
            <w:pPr>
              <w:jc w:val="center"/>
            </w:pPr>
            <w:r>
              <w:t xml:space="preserve">Программно–методическое обеспечение реализации ФГОС дошкольного образования: </w:t>
            </w:r>
            <w:proofErr w:type="gramStart"/>
            <w:r>
              <w:t>«Выполнение требований ФГОС ДО в авторской парциальной программа «математические ступеньки»</w:t>
            </w:r>
            <w:proofErr w:type="gram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3805F5"/>
          <w:p w:rsidR="00ED1CD6" w:rsidRPr="009F519E" w:rsidRDefault="00ED1CD6" w:rsidP="003805F5">
            <w:r>
              <w:t xml:space="preserve">19 мая 2016 г.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1CD6" w:rsidRDefault="00ED1CD6" w:rsidP="003805F5">
            <w:pPr>
              <w:jc w:val="center"/>
            </w:pPr>
            <w:r>
              <w:t xml:space="preserve">Семинар </w:t>
            </w:r>
          </w:p>
          <w:p w:rsidR="00ED1CD6" w:rsidRDefault="00ED1CD6" w:rsidP="003805F5">
            <w:pPr>
              <w:jc w:val="center"/>
            </w:pPr>
            <w:r>
              <w:t xml:space="preserve">8 ч.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CD6" w:rsidRDefault="00ED1CD6" w:rsidP="003805F5">
            <w:pPr>
              <w:jc w:val="center"/>
            </w:pPr>
            <w:r>
              <w:t xml:space="preserve">СИПКРО </w:t>
            </w:r>
          </w:p>
        </w:tc>
      </w:tr>
      <w:tr w:rsidR="00652F8D" w:rsidRPr="00DC2007" w:rsidTr="00652F8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2F8D" w:rsidRDefault="00652F8D" w:rsidP="007F47B2">
            <w:pPr>
              <w:jc w:val="center"/>
            </w:pPr>
            <w:r>
              <w:t>9.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F8D" w:rsidRDefault="00652F8D" w:rsidP="007F47B2">
            <w:pPr>
              <w:jc w:val="center"/>
            </w:pPr>
            <w:r>
              <w:t>Казакова Г.С.</w:t>
            </w:r>
          </w:p>
          <w:p w:rsidR="00652F8D" w:rsidRDefault="00652F8D" w:rsidP="007F47B2">
            <w:pPr>
              <w:jc w:val="center"/>
            </w:pPr>
            <w:proofErr w:type="spellStart"/>
            <w:r>
              <w:t>Храпова</w:t>
            </w:r>
            <w:proofErr w:type="spellEnd"/>
            <w:r>
              <w:t xml:space="preserve"> М.В.</w:t>
            </w:r>
          </w:p>
          <w:p w:rsidR="00652F8D" w:rsidRDefault="00652F8D" w:rsidP="007F47B2">
            <w:pPr>
              <w:jc w:val="center"/>
            </w:pPr>
            <w:proofErr w:type="spellStart"/>
            <w:r>
              <w:t>Нургалиева</w:t>
            </w:r>
            <w:proofErr w:type="spellEnd"/>
            <w:r>
              <w:t xml:space="preserve"> Л.Л.</w:t>
            </w:r>
          </w:p>
          <w:p w:rsidR="00652F8D" w:rsidRDefault="00652F8D" w:rsidP="007F47B2">
            <w:pPr>
              <w:jc w:val="center"/>
            </w:pPr>
            <w:r>
              <w:t>Меньшова Е.Н. Борисова Т.А.</w:t>
            </w:r>
          </w:p>
          <w:p w:rsidR="00652F8D" w:rsidRDefault="00652F8D" w:rsidP="007F47B2">
            <w:pPr>
              <w:jc w:val="center"/>
            </w:pPr>
            <w:proofErr w:type="spellStart"/>
            <w:r>
              <w:t>Смолева</w:t>
            </w:r>
            <w:proofErr w:type="spellEnd"/>
            <w:r>
              <w:t xml:space="preserve"> Л.А.</w:t>
            </w:r>
          </w:p>
          <w:p w:rsidR="00652F8D" w:rsidRDefault="00652F8D" w:rsidP="007F47B2">
            <w:pPr>
              <w:jc w:val="center"/>
            </w:pPr>
            <w:r>
              <w:t>Литвинова Е.В.</w:t>
            </w:r>
          </w:p>
          <w:p w:rsidR="00652F8D" w:rsidRDefault="00652F8D" w:rsidP="007F47B2">
            <w:pPr>
              <w:jc w:val="center"/>
            </w:pPr>
            <w:proofErr w:type="spellStart"/>
            <w:r>
              <w:t>Роганова</w:t>
            </w:r>
            <w:proofErr w:type="spellEnd"/>
            <w:r>
              <w:t xml:space="preserve"> С.В.</w:t>
            </w:r>
          </w:p>
          <w:p w:rsidR="00652F8D" w:rsidRDefault="00652F8D" w:rsidP="007F47B2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F8D" w:rsidRDefault="00652F8D" w:rsidP="007F47B2">
            <w:pPr>
              <w:jc w:val="center"/>
            </w:pPr>
            <w:r>
              <w:t>воспитатели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F8D" w:rsidRDefault="00652F8D" w:rsidP="003805F5">
            <w:pPr>
              <w:jc w:val="center"/>
            </w:pPr>
            <w:r>
              <w:t xml:space="preserve">«Мы входим в мир </w:t>
            </w:r>
            <w:proofErr w:type="gramStart"/>
            <w:r>
              <w:t>прекрасного</w:t>
            </w:r>
            <w:proofErr w:type="gramEnd"/>
            <w:r>
              <w:t xml:space="preserve">» </w:t>
            </w:r>
          </w:p>
          <w:p w:rsidR="00652F8D" w:rsidRDefault="00652F8D" w:rsidP="003805F5">
            <w:pPr>
              <w:jc w:val="center"/>
            </w:pPr>
            <w:r>
              <w:t>-формы приобщения дошкольников к искусству</w:t>
            </w:r>
          </w:p>
          <w:p w:rsidR="00652F8D" w:rsidRDefault="00652F8D" w:rsidP="003805F5">
            <w:pPr>
              <w:jc w:val="center"/>
            </w:pPr>
            <w:r>
              <w:t>- особенности организации развивающей предметно-пространственной среды</w:t>
            </w:r>
          </w:p>
          <w:p w:rsidR="00652F8D" w:rsidRDefault="00652F8D" w:rsidP="003805F5">
            <w:pPr>
              <w:jc w:val="center"/>
            </w:pPr>
            <w:r>
              <w:t>- диагностика к программе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F8D" w:rsidRDefault="00652F8D" w:rsidP="003805F5">
            <w:r>
              <w:t>31.05.2016-08.06.2016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2F8D" w:rsidRDefault="00652F8D" w:rsidP="003805F5">
            <w:pPr>
              <w:jc w:val="center"/>
            </w:pPr>
            <w:r>
              <w:t xml:space="preserve">Консультации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F8D" w:rsidRDefault="00652F8D" w:rsidP="003805F5">
            <w:pPr>
              <w:jc w:val="center"/>
            </w:pPr>
            <w:r>
              <w:t>Российский центр музейной педагогики и детского творчества Русского музея</w:t>
            </w:r>
          </w:p>
        </w:tc>
      </w:tr>
    </w:tbl>
    <w:p w:rsidR="00ED1CD6" w:rsidRDefault="00ED1CD6" w:rsidP="00471274">
      <w:pPr>
        <w:jc w:val="both"/>
        <w:rPr>
          <w:b/>
          <w:sz w:val="28"/>
          <w:szCs w:val="28"/>
        </w:rPr>
      </w:pPr>
    </w:p>
    <w:p w:rsidR="00ED1CD6" w:rsidRDefault="00ED1CD6" w:rsidP="00471274">
      <w:pPr>
        <w:jc w:val="both"/>
        <w:rPr>
          <w:b/>
          <w:sz w:val="28"/>
          <w:szCs w:val="28"/>
        </w:rPr>
      </w:pPr>
    </w:p>
    <w:p w:rsidR="00ED1CD6" w:rsidRDefault="00ED1CD6" w:rsidP="00D77C65">
      <w:pPr>
        <w:jc w:val="center"/>
        <w:rPr>
          <w:b/>
          <w:sz w:val="28"/>
          <w:szCs w:val="28"/>
        </w:rPr>
      </w:pPr>
      <w:r w:rsidRPr="0082205C">
        <w:rPr>
          <w:b/>
          <w:sz w:val="28"/>
          <w:szCs w:val="28"/>
        </w:rPr>
        <w:t>Дополнительные  образовательные услуги</w:t>
      </w:r>
    </w:p>
    <w:p w:rsidR="00D77C65" w:rsidRDefault="00ED1CD6" w:rsidP="00D77C65">
      <w:pPr>
        <w:jc w:val="both"/>
        <w:rPr>
          <w:sz w:val="28"/>
          <w:szCs w:val="28"/>
          <w:u w:val="single"/>
        </w:rPr>
      </w:pPr>
      <w:r w:rsidRPr="0082205C">
        <w:rPr>
          <w:sz w:val="28"/>
          <w:szCs w:val="28"/>
        </w:rPr>
        <w:t xml:space="preserve">В детском саду </w:t>
      </w:r>
      <w:r w:rsidR="00D77C65">
        <w:rPr>
          <w:sz w:val="28"/>
          <w:szCs w:val="28"/>
        </w:rPr>
        <w:t>предоставляются дополнительные бесплатные образовательные услуги:</w:t>
      </w:r>
      <w:r w:rsidRPr="0082205C">
        <w:rPr>
          <w:sz w:val="28"/>
          <w:szCs w:val="28"/>
        </w:rPr>
        <w:t xml:space="preserve"> 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3474"/>
        <w:gridCol w:w="2280"/>
        <w:gridCol w:w="2280"/>
        <w:gridCol w:w="1320"/>
      </w:tblGrid>
      <w:tr w:rsidR="00D77C65" w:rsidRPr="00D77C65" w:rsidTr="00376292">
        <w:tc>
          <w:tcPr>
            <w:tcW w:w="594" w:type="dxa"/>
          </w:tcPr>
          <w:p w:rsidR="00D77C65" w:rsidRPr="00D77C65" w:rsidRDefault="00D77C65" w:rsidP="00376292">
            <w:pPr>
              <w:pStyle w:val="3"/>
              <w:jc w:val="center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7C6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77C65">
              <w:rPr>
                <w:sz w:val="24"/>
                <w:szCs w:val="24"/>
              </w:rPr>
              <w:t>/</w:t>
            </w:r>
            <w:proofErr w:type="spellStart"/>
            <w:r w:rsidRPr="00D77C6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74" w:type="dxa"/>
          </w:tcPr>
          <w:p w:rsidR="00D77C65" w:rsidRPr="00D77C65" w:rsidRDefault="00D77C65" w:rsidP="00376292">
            <w:pPr>
              <w:pStyle w:val="3"/>
              <w:jc w:val="center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t>Наименование кружка</w:t>
            </w:r>
          </w:p>
        </w:tc>
        <w:tc>
          <w:tcPr>
            <w:tcW w:w="2280" w:type="dxa"/>
          </w:tcPr>
          <w:p w:rsidR="00D77C65" w:rsidRPr="00D77C65" w:rsidRDefault="00D77C65" w:rsidP="00376292">
            <w:pPr>
              <w:pStyle w:val="3"/>
              <w:jc w:val="center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t>Направленность образовательной услуги</w:t>
            </w:r>
          </w:p>
        </w:tc>
        <w:tc>
          <w:tcPr>
            <w:tcW w:w="2280" w:type="dxa"/>
          </w:tcPr>
          <w:p w:rsidR="00D77C65" w:rsidRPr="00D77C65" w:rsidRDefault="00D77C65" w:rsidP="00376292">
            <w:pPr>
              <w:pStyle w:val="3"/>
              <w:jc w:val="center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t>ФИО руководителя кружка</w:t>
            </w:r>
          </w:p>
        </w:tc>
        <w:tc>
          <w:tcPr>
            <w:tcW w:w="1320" w:type="dxa"/>
          </w:tcPr>
          <w:p w:rsidR="00D77C65" w:rsidRPr="00D77C65" w:rsidRDefault="00D77C65" w:rsidP="00376292">
            <w:pPr>
              <w:pStyle w:val="3"/>
              <w:jc w:val="center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t>Возраст детей</w:t>
            </w:r>
          </w:p>
        </w:tc>
      </w:tr>
      <w:tr w:rsidR="00D77C65" w:rsidRPr="00D77C65" w:rsidTr="00376292">
        <w:tc>
          <w:tcPr>
            <w:tcW w:w="594" w:type="dxa"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474" w:type="dxa"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t>«</w:t>
            </w:r>
            <w:proofErr w:type="spellStart"/>
            <w:r w:rsidRPr="00D77C65">
              <w:rPr>
                <w:sz w:val="24"/>
                <w:szCs w:val="24"/>
              </w:rPr>
              <w:t>Маслерилка</w:t>
            </w:r>
            <w:proofErr w:type="spellEnd"/>
            <w:r w:rsidRPr="00D77C65">
              <w:rPr>
                <w:sz w:val="24"/>
                <w:szCs w:val="24"/>
              </w:rPr>
              <w:t>» (декоративно-прикладное искусство)</w:t>
            </w:r>
          </w:p>
        </w:tc>
        <w:tc>
          <w:tcPr>
            <w:tcW w:w="2280" w:type="dxa"/>
            <w:vMerge w:val="restart"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t xml:space="preserve">Художественно-эстетическая </w:t>
            </w:r>
          </w:p>
        </w:tc>
        <w:tc>
          <w:tcPr>
            <w:tcW w:w="2280" w:type="dxa"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t>Попова Г.Б.</w:t>
            </w:r>
          </w:p>
        </w:tc>
        <w:tc>
          <w:tcPr>
            <w:tcW w:w="1320" w:type="dxa"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t>6-7 лет</w:t>
            </w:r>
          </w:p>
        </w:tc>
      </w:tr>
      <w:tr w:rsidR="00D77C65" w:rsidRPr="00D77C65" w:rsidTr="00376292">
        <w:tc>
          <w:tcPr>
            <w:tcW w:w="594" w:type="dxa"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t>2.</w:t>
            </w:r>
          </w:p>
        </w:tc>
        <w:tc>
          <w:tcPr>
            <w:tcW w:w="3474" w:type="dxa"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t xml:space="preserve"> «Разноцветные ладошки» (ИЗО и ремесла)</w:t>
            </w:r>
          </w:p>
        </w:tc>
        <w:tc>
          <w:tcPr>
            <w:tcW w:w="2280" w:type="dxa"/>
            <w:vMerge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t>Борисова Т.А.</w:t>
            </w:r>
          </w:p>
        </w:tc>
        <w:tc>
          <w:tcPr>
            <w:tcW w:w="1320" w:type="dxa"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t>3-4 года</w:t>
            </w:r>
          </w:p>
        </w:tc>
      </w:tr>
      <w:tr w:rsidR="00D77C65" w:rsidRPr="00D77C65" w:rsidTr="00376292">
        <w:tc>
          <w:tcPr>
            <w:tcW w:w="594" w:type="dxa"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t>3.</w:t>
            </w:r>
          </w:p>
        </w:tc>
        <w:tc>
          <w:tcPr>
            <w:tcW w:w="3474" w:type="dxa"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t xml:space="preserve">«Умелые ручки» (декоративно-прикладное искусство, </w:t>
            </w:r>
            <w:proofErr w:type="gramStart"/>
            <w:r w:rsidRPr="00D77C65">
              <w:rPr>
                <w:sz w:val="24"/>
                <w:szCs w:val="24"/>
              </w:rPr>
              <w:t>ИЗО</w:t>
            </w:r>
            <w:proofErr w:type="gramEnd"/>
            <w:r w:rsidRPr="00D77C65">
              <w:rPr>
                <w:sz w:val="24"/>
                <w:szCs w:val="24"/>
              </w:rPr>
              <w:t>)</w:t>
            </w:r>
          </w:p>
        </w:tc>
        <w:tc>
          <w:tcPr>
            <w:tcW w:w="2280" w:type="dxa"/>
            <w:vMerge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t>Петрюк Т.В.</w:t>
            </w:r>
          </w:p>
        </w:tc>
        <w:tc>
          <w:tcPr>
            <w:tcW w:w="1320" w:type="dxa"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t>5-6 лет</w:t>
            </w:r>
          </w:p>
        </w:tc>
      </w:tr>
      <w:tr w:rsidR="00D77C65" w:rsidRPr="00D77C65" w:rsidTr="00376292">
        <w:tc>
          <w:tcPr>
            <w:tcW w:w="594" w:type="dxa"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t>4.</w:t>
            </w:r>
          </w:p>
        </w:tc>
        <w:tc>
          <w:tcPr>
            <w:tcW w:w="3474" w:type="dxa"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t>«Веселая ярмарка» (декоративно-прикладное искусство)</w:t>
            </w:r>
          </w:p>
        </w:tc>
        <w:tc>
          <w:tcPr>
            <w:tcW w:w="2280" w:type="dxa"/>
            <w:vMerge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  <w:proofErr w:type="spellStart"/>
            <w:r w:rsidRPr="00D77C65">
              <w:rPr>
                <w:sz w:val="24"/>
                <w:szCs w:val="24"/>
              </w:rPr>
              <w:t>Роганова</w:t>
            </w:r>
            <w:proofErr w:type="spellEnd"/>
            <w:r w:rsidRPr="00D77C65">
              <w:rPr>
                <w:sz w:val="24"/>
                <w:szCs w:val="24"/>
              </w:rPr>
              <w:t xml:space="preserve"> С.В. </w:t>
            </w:r>
            <w:proofErr w:type="spellStart"/>
            <w:r w:rsidRPr="00D77C65">
              <w:rPr>
                <w:sz w:val="24"/>
                <w:szCs w:val="24"/>
              </w:rPr>
              <w:t>Храпова</w:t>
            </w:r>
            <w:proofErr w:type="spellEnd"/>
            <w:r w:rsidRPr="00D77C65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1320" w:type="dxa"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t>4-5 лет</w:t>
            </w:r>
          </w:p>
        </w:tc>
      </w:tr>
      <w:tr w:rsidR="00D77C65" w:rsidRPr="00D77C65" w:rsidTr="00376292">
        <w:tc>
          <w:tcPr>
            <w:tcW w:w="594" w:type="dxa"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t>5.</w:t>
            </w:r>
          </w:p>
        </w:tc>
        <w:tc>
          <w:tcPr>
            <w:tcW w:w="3474" w:type="dxa"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t>«В гостях у сказки» (театральное искусство)</w:t>
            </w:r>
          </w:p>
        </w:tc>
        <w:tc>
          <w:tcPr>
            <w:tcW w:w="2280" w:type="dxa"/>
            <w:vMerge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t>Захарова Е.И.</w:t>
            </w:r>
          </w:p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t>Мартынюк Е.А.</w:t>
            </w:r>
          </w:p>
        </w:tc>
        <w:tc>
          <w:tcPr>
            <w:tcW w:w="1320" w:type="dxa"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t>4-5 лет</w:t>
            </w:r>
          </w:p>
        </w:tc>
      </w:tr>
      <w:tr w:rsidR="00D77C65" w:rsidRPr="00D77C65" w:rsidTr="00376292">
        <w:tc>
          <w:tcPr>
            <w:tcW w:w="594" w:type="dxa"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t>6.</w:t>
            </w:r>
          </w:p>
        </w:tc>
        <w:tc>
          <w:tcPr>
            <w:tcW w:w="3474" w:type="dxa"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t>«</w:t>
            </w:r>
            <w:proofErr w:type="spellStart"/>
            <w:r w:rsidRPr="00D77C65">
              <w:rPr>
                <w:sz w:val="24"/>
                <w:szCs w:val="24"/>
              </w:rPr>
              <w:t>Речецветик</w:t>
            </w:r>
            <w:proofErr w:type="spellEnd"/>
            <w:r w:rsidRPr="00D77C65">
              <w:rPr>
                <w:sz w:val="24"/>
                <w:szCs w:val="24"/>
              </w:rPr>
              <w:t>»            (раннее развитие творческих способностей детей)</w:t>
            </w:r>
          </w:p>
        </w:tc>
        <w:tc>
          <w:tcPr>
            <w:tcW w:w="2280" w:type="dxa"/>
            <w:vMerge w:val="restart"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280" w:type="dxa"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  <w:proofErr w:type="spellStart"/>
            <w:r w:rsidRPr="00D77C65">
              <w:rPr>
                <w:sz w:val="24"/>
                <w:szCs w:val="24"/>
              </w:rPr>
              <w:t>Смолева</w:t>
            </w:r>
            <w:proofErr w:type="spellEnd"/>
            <w:r w:rsidRPr="00D77C65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1320" w:type="dxa"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t>3-4 года</w:t>
            </w:r>
          </w:p>
        </w:tc>
      </w:tr>
      <w:tr w:rsidR="00D77C65" w:rsidRPr="00D77C65" w:rsidTr="00376292">
        <w:tc>
          <w:tcPr>
            <w:tcW w:w="594" w:type="dxa"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t>7.</w:t>
            </w:r>
          </w:p>
        </w:tc>
        <w:tc>
          <w:tcPr>
            <w:tcW w:w="3474" w:type="dxa"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t xml:space="preserve">«Встречи у </w:t>
            </w:r>
            <w:proofErr w:type="spellStart"/>
            <w:r w:rsidRPr="00D77C65">
              <w:rPr>
                <w:sz w:val="24"/>
                <w:szCs w:val="24"/>
              </w:rPr>
              <w:t>Хрюши</w:t>
            </w:r>
            <w:proofErr w:type="spellEnd"/>
            <w:r w:rsidRPr="00D77C65">
              <w:rPr>
                <w:sz w:val="24"/>
                <w:szCs w:val="24"/>
              </w:rPr>
              <w:t>» (программа социально-психологической адаптации)</w:t>
            </w:r>
          </w:p>
        </w:tc>
        <w:tc>
          <w:tcPr>
            <w:tcW w:w="2280" w:type="dxa"/>
            <w:vMerge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t>Андрющенко А.В.</w:t>
            </w:r>
          </w:p>
        </w:tc>
        <w:tc>
          <w:tcPr>
            <w:tcW w:w="1320" w:type="dxa"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t>5-6 лет</w:t>
            </w:r>
          </w:p>
        </w:tc>
      </w:tr>
      <w:tr w:rsidR="00D77C65" w:rsidRPr="00D77C65" w:rsidTr="00376292">
        <w:tc>
          <w:tcPr>
            <w:tcW w:w="594" w:type="dxa"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t>8.</w:t>
            </w:r>
          </w:p>
        </w:tc>
        <w:tc>
          <w:tcPr>
            <w:tcW w:w="3474" w:type="dxa"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t>«Занимательные шашки»</w:t>
            </w:r>
          </w:p>
        </w:tc>
        <w:tc>
          <w:tcPr>
            <w:tcW w:w="2280" w:type="dxa"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t>Физкультурно-спортивная</w:t>
            </w:r>
          </w:p>
        </w:tc>
        <w:tc>
          <w:tcPr>
            <w:tcW w:w="2280" w:type="dxa"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t>Козицкая О.Ю.</w:t>
            </w:r>
          </w:p>
        </w:tc>
        <w:tc>
          <w:tcPr>
            <w:tcW w:w="1320" w:type="dxa"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t>5-6 лет</w:t>
            </w:r>
          </w:p>
        </w:tc>
      </w:tr>
      <w:tr w:rsidR="00D77C65" w:rsidRPr="00D77C65" w:rsidTr="00376292">
        <w:tc>
          <w:tcPr>
            <w:tcW w:w="594" w:type="dxa"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t>9.</w:t>
            </w:r>
          </w:p>
        </w:tc>
        <w:tc>
          <w:tcPr>
            <w:tcW w:w="3474" w:type="dxa"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t>«Тропинками добра» (историко-культурные традиции и духовное наследие)</w:t>
            </w:r>
          </w:p>
        </w:tc>
        <w:tc>
          <w:tcPr>
            <w:tcW w:w="2280" w:type="dxa"/>
            <w:vMerge w:val="restart"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t>Культурологическая</w:t>
            </w:r>
          </w:p>
        </w:tc>
        <w:tc>
          <w:tcPr>
            <w:tcW w:w="2280" w:type="dxa"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t>Филатова О.Д.</w:t>
            </w:r>
          </w:p>
        </w:tc>
        <w:tc>
          <w:tcPr>
            <w:tcW w:w="1320" w:type="dxa"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t>4-5 лет</w:t>
            </w:r>
          </w:p>
        </w:tc>
      </w:tr>
      <w:tr w:rsidR="00D77C65" w:rsidRPr="00D77C65" w:rsidTr="00376292">
        <w:tc>
          <w:tcPr>
            <w:tcW w:w="594" w:type="dxa"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t>10.</w:t>
            </w:r>
          </w:p>
        </w:tc>
        <w:tc>
          <w:tcPr>
            <w:tcW w:w="3474" w:type="dxa"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t>«</w:t>
            </w:r>
            <w:proofErr w:type="spellStart"/>
            <w:r w:rsidRPr="00D77C65">
              <w:rPr>
                <w:sz w:val="24"/>
                <w:szCs w:val="24"/>
              </w:rPr>
              <w:t>Любознайка</w:t>
            </w:r>
            <w:proofErr w:type="spellEnd"/>
            <w:r w:rsidRPr="00D77C65">
              <w:rPr>
                <w:sz w:val="24"/>
                <w:szCs w:val="24"/>
              </w:rPr>
              <w:t>» (культура быта)</w:t>
            </w:r>
          </w:p>
        </w:tc>
        <w:tc>
          <w:tcPr>
            <w:tcW w:w="2280" w:type="dxa"/>
            <w:vMerge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t>Литвинова Е.В.</w:t>
            </w:r>
          </w:p>
        </w:tc>
        <w:tc>
          <w:tcPr>
            <w:tcW w:w="1320" w:type="dxa"/>
          </w:tcPr>
          <w:p w:rsidR="00D77C65" w:rsidRPr="00D77C65" w:rsidRDefault="00D77C65" w:rsidP="00376292">
            <w:pPr>
              <w:pStyle w:val="3"/>
              <w:rPr>
                <w:sz w:val="24"/>
                <w:szCs w:val="24"/>
              </w:rPr>
            </w:pPr>
            <w:r w:rsidRPr="00D77C65">
              <w:rPr>
                <w:sz w:val="24"/>
                <w:szCs w:val="24"/>
              </w:rPr>
              <w:t>6-7 лет</w:t>
            </w:r>
          </w:p>
        </w:tc>
      </w:tr>
    </w:tbl>
    <w:p w:rsidR="00D77C65" w:rsidRDefault="00D77C65" w:rsidP="00D77C65">
      <w:pPr>
        <w:pStyle w:val="3"/>
        <w:jc w:val="both"/>
      </w:pPr>
    </w:p>
    <w:p w:rsidR="00ED1CD6" w:rsidRDefault="00ED1CD6" w:rsidP="00D77C65">
      <w:pPr>
        <w:jc w:val="both"/>
        <w:rPr>
          <w:sz w:val="28"/>
          <w:szCs w:val="28"/>
          <w:u w:val="single"/>
        </w:rPr>
      </w:pPr>
    </w:p>
    <w:p w:rsidR="00ED1CD6" w:rsidRPr="00471274" w:rsidRDefault="00ED1CD6" w:rsidP="00471274">
      <w:pPr>
        <w:rPr>
          <w:b/>
          <w:sz w:val="28"/>
          <w:szCs w:val="28"/>
        </w:rPr>
      </w:pPr>
      <w:r w:rsidRPr="0082205C">
        <w:rPr>
          <w:sz w:val="28"/>
          <w:szCs w:val="28"/>
          <w:u w:val="single"/>
        </w:rPr>
        <w:t>1 корпус:</w:t>
      </w:r>
      <w:r w:rsidRPr="00281C4D">
        <w:rPr>
          <w:b/>
          <w:sz w:val="32"/>
          <w:szCs w:val="32"/>
        </w:rPr>
        <w:t xml:space="preserve"> </w:t>
      </w:r>
      <w:r w:rsidRPr="00D626DF">
        <w:rPr>
          <w:b/>
          <w:sz w:val="28"/>
          <w:szCs w:val="28"/>
        </w:rPr>
        <w:t xml:space="preserve">Результаты деятельности коррекционной работы с детьми с ОВЗ </w:t>
      </w:r>
      <w:r>
        <w:rPr>
          <w:b/>
          <w:sz w:val="28"/>
          <w:szCs w:val="28"/>
        </w:rPr>
        <w:t xml:space="preserve">(учитель-логопед Кошелева Т. А. , педагог-психолог Полянская </w:t>
      </w:r>
      <w:r w:rsidRPr="00471274">
        <w:rPr>
          <w:b/>
          <w:sz w:val="28"/>
          <w:szCs w:val="28"/>
        </w:rPr>
        <w:t xml:space="preserve">Н. М.) </w:t>
      </w:r>
    </w:p>
    <w:p w:rsidR="00ED1CD6" w:rsidRPr="00471274" w:rsidRDefault="00ED1CD6" w:rsidP="00471274">
      <w:pPr>
        <w:rPr>
          <w:sz w:val="28"/>
          <w:szCs w:val="28"/>
        </w:rPr>
      </w:pPr>
      <w:r w:rsidRPr="00471274">
        <w:rPr>
          <w:sz w:val="28"/>
          <w:szCs w:val="28"/>
        </w:rPr>
        <w:t xml:space="preserve">   </w:t>
      </w:r>
      <w:r w:rsidRPr="00471274">
        <w:rPr>
          <w:sz w:val="28"/>
          <w:szCs w:val="28"/>
        </w:rPr>
        <w:tab/>
      </w:r>
      <w:r>
        <w:rPr>
          <w:sz w:val="28"/>
          <w:szCs w:val="28"/>
        </w:rPr>
        <w:t xml:space="preserve">В </w:t>
      </w:r>
      <w:r w:rsidRPr="00471274">
        <w:rPr>
          <w:sz w:val="28"/>
          <w:szCs w:val="28"/>
        </w:rPr>
        <w:t xml:space="preserve"> соо</w:t>
      </w:r>
      <w:r>
        <w:rPr>
          <w:sz w:val="28"/>
          <w:szCs w:val="28"/>
        </w:rPr>
        <w:t>тветствии с заключениями ПМПК</w:t>
      </w:r>
      <w:r w:rsidRPr="004712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71274">
        <w:rPr>
          <w:sz w:val="28"/>
          <w:szCs w:val="28"/>
        </w:rPr>
        <w:t xml:space="preserve"> заявлениями родителей</w:t>
      </w:r>
      <w:r>
        <w:rPr>
          <w:sz w:val="28"/>
          <w:szCs w:val="28"/>
        </w:rPr>
        <w:t>, п</w:t>
      </w:r>
      <w:r w:rsidRPr="00471274">
        <w:rPr>
          <w:sz w:val="28"/>
          <w:szCs w:val="28"/>
        </w:rPr>
        <w:t>о результатам обследования у</w:t>
      </w:r>
      <w:r>
        <w:rPr>
          <w:sz w:val="28"/>
          <w:szCs w:val="28"/>
        </w:rPr>
        <w:t>стной речи детей детского сада</w:t>
      </w:r>
      <w:r w:rsidRPr="00471274">
        <w:rPr>
          <w:sz w:val="28"/>
          <w:szCs w:val="28"/>
        </w:rPr>
        <w:t xml:space="preserve">,  5 детей с ОНР- 3 уровня и  2 ребёнка с НВ ОНР подготовительной к школе группы </w:t>
      </w:r>
      <w:r>
        <w:rPr>
          <w:sz w:val="28"/>
          <w:szCs w:val="28"/>
        </w:rPr>
        <w:t xml:space="preserve">№2 </w:t>
      </w:r>
      <w:r w:rsidRPr="00471274">
        <w:rPr>
          <w:sz w:val="28"/>
          <w:szCs w:val="28"/>
        </w:rPr>
        <w:t xml:space="preserve">(из них 3 ребёнка с ЗПР) продолжили занятия в комбинированной группе по программе </w:t>
      </w:r>
      <w:proofErr w:type="spellStart"/>
      <w:r w:rsidRPr="00471274">
        <w:rPr>
          <w:sz w:val="28"/>
          <w:szCs w:val="28"/>
        </w:rPr>
        <w:t>ОНР-второй</w:t>
      </w:r>
      <w:proofErr w:type="spellEnd"/>
      <w:r w:rsidRPr="00471274">
        <w:rPr>
          <w:sz w:val="28"/>
          <w:szCs w:val="28"/>
        </w:rPr>
        <w:t xml:space="preserve"> год обучения. Один  ребёнок с ОНР-3 уровня был впервые зачислен в подготовительную группу.  4 ребёнка с диагнозом ОНР-3 уровня (из них 1 с ЗПР), 1 ребёнок  с ОНР – 2-3   уровня и 3 ребёнка с НВ ОНР были зачислены в  старшую комбинированную группу.   7 детей с ОНР-3 уровня – зачислены в среднюю комбинированную группу. Всего зачислено 23 ребёнка  с тяжёлыми нарушениями речи.</w:t>
      </w:r>
    </w:p>
    <w:p w:rsidR="00ED1CD6" w:rsidRPr="00471274" w:rsidRDefault="00ED1CD6" w:rsidP="00471274">
      <w:pPr>
        <w:ind w:firstLine="708"/>
        <w:jc w:val="both"/>
        <w:rPr>
          <w:i/>
          <w:sz w:val="28"/>
          <w:szCs w:val="28"/>
        </w:rPr>
      </w:pPr>
      <w:r w:rsidRPr="00471274">
        <w:rPr>
          <w:sz w:val="28"/>
          <w:szCs w:val="28"/>
        </w:rPr>
        <w:t xml:space="preserve">По результатам обследования устной речи детей с ОНР составлены </w:t>
      </w:r>
      <w:r w:rsidRPr="00471274">
        <w:rPr>
          <w:i/>
          <w:sz w:val="28"/>
          <w:szCs w:val="28"/>
        </w:rPr>
        <w:t xml:space="preserve">профили групп </w:t>
      </w:r>
      <w:proofErr w:type="gramStart"/>
      <w:r w:rsidRPr="00471274">
        <w:rPr>
          <w:i/>
          <w:sz w:val="28"/>
          <w:szCs w:val="28"/>
        </w:rPr>
        <w:t>в</w:t>
      </w:r>
      <w:proofErr w:type="gramEnd"/>
      <w:r w:rsidRPr="00471274">
        <w:rPr>
          <w:i/>
          <w:sz w:val="28"/>
          <w:szCs w:val="28"/>
        </w:rPr>
        <w:t xml:space="preserve"> %:</w:t>
      </w:r>
    </w:p>
    <w:p w:rsidR="00ED1CD6" w:rsidRPr="00471274" w:rsidRDefault="00ED1CD6" w:rsidP="00471274">
      <w:pPr>
        <w:ind w:firstLine="708"/>
        <w:jc w:val="both"/>
        <w:rPr>
          <w:i/>
          <w:color w:val="FF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8"/>
        <w:gridCol w:w="70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1CD6" w:rsidRPr="00471274" w:rsidTr="00F17382">
        <w:trPr>
          <w:cantSplit/>
          <w:trHeight w:val="851"/>
        </w:trPr>
        <w:tc>
          <w:tcPr>
            <w:tcW w:w="538" w:type="dxa"/>
            <w:vMerge w:val="restart"/>
            <w:vAlign w:val="center"/>
          </w:tcPr>
          <w:p w:rsidR="00ED1CD6" w:rsidRPr="00471274" w:rsidRDefault="00ED1CD6" w:rsidP="00F17382">
            <w:pPr>
              <w:jc w:val="center"/>
              <w:rPr>
                <w:b/>
              </w:rPr>
            </w:pPr>
            <w:r w:rsidRPr="00471274">
              <w:rPr>
                <w:b/>
              </w:rPr>
              <w:t>№</w:t>
            </w:r>
          </w:p>
        </w:tc>
        <w:tc>
          <w:tcPr>
            <w:tcW w:w="704" w:type="dxa"/>
            <w:vMerge w:val="restart"/>
            <w:textDirection w:val="btLr"/>
            <w:vAlign w:val="center"/>
          </w:tcPr>
          <w:p w:rsidR="00ED1CD6" w:rsidRPr="00471274" w:rsidRDefault="00ED1CD6" w:rsidP="00F17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71274">
              <w:rPr>
                <w:b/>
                <w:sz w:val="20"/>
                <w:szCs w:val="20"/>
              </w:rPr>
              <w:t>Возрастная группа</w:t>
            </w:r>
          </w:p>
        </w:tc>
        <w:tc>
          <w:tcPr>
            <w:tcW w:w="1701" w:type="dxa"/>
            <w:gridSpan w:val="3"/>
            <w:vAlign w:val="center"/>
          </w:tcPr>
          <w:p w:rsidR="00ED1CD6" w:rsidRPr="00471274" w:rsidRDefault="00ED1CD6" w:rsidP="00F17382">
            <w:pPr>
              <w:shd w:val="clear" w:color="auto" w:fill="FFFFFF"/>
              <w:jc w:val="center"/>
            </w:pPr>
            <w:r w:rsidRPr="00471274">
              <w:rPr>
                <w:bCs/>
              </w:rPr>
              <w:t>Звуковая культура речи</w:t>
            </w:r>
          </w:p>
        </w:tc>
        <w:tc>
          <w:tcPr>
            <w:tcW w:w="1701" w:type="dxa"/>
            <w:gridSpan w:val="3"/>
            <w:vAlign w:val="center"/>
          </w:tcPr>
          <w:p w:rsidR="00ED1CD6" w:rsidRPr="00471274" w:rsidRDefault="00ED1CD6" w:rsidP="00F17382">
            <w:pPr>
              <w:shd w:val="clear" w:color="auto" w:fill="FFFFFF"/>
              <w:jc w:val="center"/>
            </w:pPr>
            <w:r w:rsidRPr="00471274">
              <w:t>Фонематическое восприятие</w:t>
            </w:r>
          </w:p>
        </w:tc>
        <w:tc>
          <w:tcPr>
            <w:tcW w:w="1701" w:type="dxa"/>
            <w:gridSpan w:val="3"/>
            <w:vAlign w:val="center"/>
          </w:tcPr>
          <w:p w:rsidR="00ED1CD6" w:rsidRPr="00471274" w:rsidRDefault="00ED1CD6" w:rsidP="00F17382">
            <w:pPr>
              <w:shd w:val="clear" w:color="auto" w:fill="FFFFFF"/>
              <w:ind w:right="14"/>
              <w:jc w:val="center"/>
            </w:pPr>
            <w:r w:rsidRPr="00471274">
              <w:rPr>
                <w:bCs/>
              </w:rPr>
              <w:t>Формирование словаря</w:t>
            </w:r>
          </w:p>
        </w:tc>
        <w:tc>
          <w:tcPr>
            <w:tcW w:w="1701" w:type="dxa"/>
            <w:gridSpan w:val="3"/>
            <w:vAlign w:val="center"/>
          </w:tcPr>
          <w:p w:rsidR="00ED1CD6" w:rsidRPr="00471274" w:rsidRDefault="00ED1CD6" w:rsidP="00F17382">
            <w:pPr>
              <w:shd w:val="clear" w:color="auto" w:fill="FFFFFF"/>
              <w:jc w:val="center"/>
              <w:rPr>
                <w:bCs/>
              </w:rPr>
            </w:pPr>
            <w:r w:rsidRPr="00471274">
              <w:rPr>
                <w:bCs/>
              </w:rPr>
              <w:t>Грамматический</w:t>
            </w:r>
          </w:p>
          <w:p w:rsidR="00ED1CD6" w:rsidRPr="00471274" w:rsidRDefault="00ED1CD6" w:rsidP="00F17382">
            <w:pPr>
              <w:shd w:val="clear" w:color="auto" w:fill="FFFFFF"/>
              <w:jc w:val="center"/>
            </w:pPr>
            <w:r w:rsidRPr="00471274">
              <w:rPr>
                <w:bCs/>
              </w:rPr>
              <w:t>строй</w:t>
            </w:r>
          </w:p>
        </w:tc>
        <w:tc>
          <w:tcPr>
            <w:tcW w:w="1701" w:type="dxa"/>
            <w:gridSpan w:val="3"/>
            <w:vAlign w:val="center"/>
          </w:tcPr>
          <w:p w:rsidR="00ED1CD6" w:rsidRPr="00471274" w:rsidRDefault="00ED1CD6" w:rsidP="00F17382">
            <w:pPr>
              <w:shd w:val="clear" w:color="auto" w:fill="FFFFFF"/>
              <w:jc w:val="center"/>
              <w:rPr>
                <w:bCs/>
              </w:rPr>
            </w:pPr>
            <w:r w:rsidRPr="00471274">
              <w:rPr>
                <w:bCs/>
              </w:rPr>
              <w:t>Связная речь</w:t>
            </w:r>
          </w:p>
          <w:p w:rsidR="00ED1CD6" w:rsidRPr="00471274" w:rsidRDefault="00ED1CD6" w:rsidP="00F17382">
            <w:pPr>
              <w:jc w:val="center"/>
            </w:pPr>
          </w:p>
        </w:tc>
      </w:tr>
      <w:tr w:rsidR="00ED1CD6" w:rsidRPr="00471274" w:rsidTr="00F17382">
        <w:trPr>
          <w:cantSplit/>
          <w:trHeight w:val="1136"/>
        </w:trPr>
        <w:tc>
          <w:tcPr>
            <w:tcW w:w="538" w:type="dxa"/>
            <w:vMerge/>
          </w:tcPr>
          <w:p w:rsidR="00ED1CD6" w:rsidRPr="00471274" w:rsidRDefault="00ED1CD6" w:rsidP="00F17382">
            <w:pPr>
              <w:jc w:val="both"/>
            </w:pPr>
          </w:p>
        </w:tc>
        <w:tc>
          <w:tcPr>
            <w:tcW w:w="704" w:type="dxa"/>
            <w:vMerge/>
          </w:tcPr>
          <w:p w:rsidR="00ED1CD6" w:rsidRPr="00471274" w:rsidRDefault="00ED1CD6" w:rsidP="00F173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ED1CD6" w:rsidRPr="00471274" w:rsidRDefault="00ED1CD6" w:rsidP="00F17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71274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textDirection w:val="btLr"/>
          </w:tcPr>
          <w:p w:rsidR="00ED1CD6" w:rsidRPr="00471274" w:rsidRDefault="00ED1CD6" w:rsidP="00F17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71274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extDirection w:val="btLr"/>
          </w:tcPr>
          <w:p w:rsidR="00ED1CD6" w:rsidRPr="00471274" w:rsidRDefault="00ED1CD6" w:rsidP="00F17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71274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567" w:type="dxa"/>
            <w:textDirection w:val="btLr"/>
          </w:tcPr>
          <w:p w:rsidR="00ED1CD6" w:rsidRPr="00471274" w:rsidRDefault="00ED1CD6" w:rsidP="00F17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71274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textDirection w:val="btLr"/>
          </w:tcPr>
          <w:p w:rsidR="00ED1CD6" w:rsidRPr="00471274" w:rsidRDefault="00ED1CD6" w:rsidP="00F17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71274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extDirection w:val="btLr"/>
          </w:tcPr>
          <w:p w:rsidR="00ED1CD6" w:rsidRPr="00471274" w:rsidRDefault="00ED1CD6" w:rsidP="00F17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71274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567" w:type="dxa"/>
            <w:textDirection w:val="btLr"/>
          </w:tcPr>
          <w:p w:rsidR="00ED1CD6" w:rsidRPr="00471274" w:rsidRDefault="00ED1CD6" w:rsidP="00F17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71274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textDirection w:val="btLr"/>
          </w:tcPr>
          <w:p w:rsidR="00ED1CD6" w:rsidRPr="00471274" w:rsidRDefault="00ED1CD6" w:rsidP="00F17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71274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extDirection w:val="btLr"/>
          </w:tcPr>
          <w:p w:rsidR="00ED1CD6" w:rsidRPr="00471274" w:rsidRDefault="00ED1CD6" w:rsidP="00F17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71274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567" w:type="dxa"/>
            <w:textDirection w:val="btLr"/>
          </w:tcPr>
          <w:p w:rsidR="00ED1CD6" w:rsidRPr="00471274" w:rsidRDefault="00ED1CD6" w:rsidP="00F17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71274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textDirection w:val="btLr"/>
          </w:tcPr>
          <w:p w:rsidR="00ED1CD6" w:rsidRPr="00471274" w:rsidRDefault="00ED1CD6" w:rsidP="00F17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71274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extDirection w:val="btLr"/>
          </w:tcPr>
          <w:p w:rsidR="00ED1CD6" w:rsidRPr="00471274" w:rsidRDefault="00ED1CD6" w:rsidP="00F17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71274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567" w:type="dxa"/>
            <w:textDirection w:val="btLr"/>
          </w:tcPr>
          <w:p w:rsidR="00ED1CD6" w:rsidRPr="00471274" w:rsidRDefault="00ED1CD6" w:rsidP="00F17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71274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textDirection w:val="btLr"/>
          </w:tcPr>
          <w:p w:rsidR="00ED1CD6" w:rsidRPr="00471274" w:rsidRDefault="00ED1CD6" w:rsidP="00F17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71274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extDirection w:val="btLr"/>
          </w:tcPr>
          <w:p w:rsidR="00ED1CD6" w:rsidRPr="00471274" w:rsidRDefault="00ED1CD6" w:rsidP="00F17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71274">
              <w:rPr>
                <w:b/>
                <w:sz w:val="20"/>
                <w:szCs w:val="20"/>
              </w:rPr>
              <w:t>Май</w:t>
            </w:r>
          </w:p>
        </w:tc>
      </w:tr>
      <w:tr w:rsidR="00ED1CD6" w:rsidRPr="00471274" w:rsidTr="00F17382">
        <w:trPr>
          <w:cantSplit/>
          <w:trHeight w:val="1124"/>
        </w:trPr>
        <w:tc>
          <w:tcPr>
            <w:tcW w:w="538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1</w:t>
            </w:r>
          </w:p>
        </w:tc>
        <w:tc>
          <w:tcPr>
            <w:tcW w:w="704" w:type="dxa"/>
            <w:textDirection w:val="btLr"/>
            <w:vAlign w:val="center"/>
          </w:tcPr>
          <w:p w:rsidR="00ED1CD6" w:rsidRPr="00471274" w:rsidRDefault="00ED1CD6" w:rsidP="00F17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71274">
              <w:rPr>
                <w:b/>
                <w:sz w:val="20"/>
                <w:szCs w:val="20"/>
              </w:rPr>
              <w:t>Средняя</w:t>
            </w:r>
          </w:p>
        </w:tc>
        <w:tc>
          <w:tcPr>
            <w:tcW w:w="567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39</w:t>
            </w:r>
          </w:p>
        </w:tc>
        <w:tc>
          <w:tcPr>
            <w:tcW w:w="567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56</w:t>
            </w:r>
          </w:p>
        </w:tc>
        <w:tc>
          <w:tcPr>
            <w:tcW w:w="567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70</w:t>
            </w:r>
          </w:p>
        </w:tc>
        <w:tc>
          <w:tcPr>
            <w:tcW w:w="567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30</w:t>
            </w:r>
          </w:p>
        </w:tc>
        <w:tc>
          <w:tcPr>
            <w:tcW w:w="567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46</w:t>
            </w:r>
          </w:p>
        </w:tc>
        <w:tc>
          <w:tcPr>
            <w:tcW w:w="567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61</w:t>
            </w:r>
          </w:p>
        </w:tc>
        <w:tc>
          <w:tcPr>
            <w:tcW w:w="567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28</w:t>
            </w:r>
          </w:p>
        </w:tc>
        <w:tc>
          <w:tcPr>
            <w:tcW w:w="567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52</w:t>
            </w:r>
          </w:p>
        </w:tc>
        <w:tc>
          <w:tcPr>
            <w:tcW w:w="567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70</w:t>
            </w:r>
          </w:p>
        </w:tc>
        <w:tc>
          <w:tcPr>
            <w:tcW w:w="567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35</w:t>
            </w:r>
          </w:p>
        </w:tc>
        <w:tc>
          <w:tcPr>
            <w:tcW w:w="567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51</w:t>
            </w:r>
          </w:p>
        </w:tc>
        <w:tc>
          <w:tcPr>
            <w:tcW w:w="567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65</w:t>
            </w:r>
          </w:p>
        </w:tc>
        <w:tc>
          <w:tcPr>
            <w:tcW w:w="567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6</w:t>
            </w:r>
          </w:p>
        </w:tc>
        <w:tc>
          <w:tcPr>
            <w:tcW w:w="567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22</w:t>
            </w:r>
          </w:p>
        </w:tc>
        <w:tc>
          <w:tcPr>
            <w:tcW w:w="567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37</w:t>
            </w:r>
          </w:p>
        </w:tc>
      </w:tr>
      <w:tr w:rsidR="00ED1CD6" w:rsidRPr="00471274" w:rsidTr="00F17382">
        <w:trPr>
          <w:cantSplit/>
          <w:trHeight w:val="1134"/>
        </w:trPr>
        <w:tc>
          <w:tcPr>
            <w:tcW w:w="538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2</w:t>
            </w:r>
          </w:p>
        </w:tc>
        <w:tc>
          <w:tcPr>
            <w:tcW w:w="704" w:type="dxa"/>
            <w:textDirection w:val="btLr"/>
            <w:vAlign w:val="center"/>
          </w:tcPr>
          <w:p w:rsidR="00ED1CD6" w:rsidRPr="00471274" w:rsidRDefault="00ED1CD6" w:rsidP="00F17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71274">
              <w:rPr>
                <w:b/>
                <w:sz w:val="20"/>
                <w:szCs w:val="20"/>
              </w:rPr>
              <w:t>Старшая</w:t>
            </w:r>
          </w:p>
        </w:tc>
        <w:tc>
          <w:tcPr>
            <w:tcW w:w="567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41</w:t>
            </w:r>
          </w:p>
        </w:tc>
        <w:tc>
          <w:tcPr>
            <w:tcW w:w="567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70</w:t>
            </w:r>
          </w:p>
        </w:tc>
        <w:tc>
          <w:tcPr>
            <w:tcW w:w="567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83</w:t>
            </w:r>
          </w:p>
        </w:tc>
        <w:tc>
          <w:tcPr>
            <w:tcW w:w="567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26</w:t>
            </w:r>
          </w:p>
        </w:tc>
        <w:tc>
          <w:tcPr>
            <w:tcW w:w="567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55</w:t>
            </w:r>
          </w:p>
        </w:tc>
        <w:tc>
          <w:tcPr>
            <w:tcW w:w="567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68</w:t>
            </w:r>
          </w:p>
        </w:tc>
        <w:tc>
          <w:tcPr>
            <w:tcW w:w="567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36</w:t>
            </w:r>
          </w:p>
        </w:tc>
        <w:tc>
          <w:tcPr>
            <w:tcW w:w="567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60</w:t>
            </w:r>
          </w:p>
        </w:tc>
        <w:tc>
          <w:tcPr>
            <w:tcW w:w="567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73</w:t>
            </w:r>
          </w:p>
        </w:tc>
        <w:tc>
          <w:tcPr>
            <w:tcW w:w="567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35</w:t>
            </w:r>
          </w:p>
        </w:tc>
        <w:tc>
          <w:tcPr>
            <w:tcW w:w="567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56</w:t>
            </w:r>
          </w:p>
        </w:tc>
        <w:tc>
          <w:tcPr>
            <w:tcW w:w="567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68</w:t>
            </w:r>
          </w:p>
        </w:tc>
        <w:tc>
          <w:tcPr>
            <w:tcW w:w="567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12</w:t>
            </w:r>
          </w:p>
        </w:tc>
        <w:tc>
          <w:tcPr>
            <w:tcW w:w="567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31</w:t>
            </w:r>
          </w:p>
        </w:tc>
        <w:tc>
          <w:tcPr>
            <w:tcW w:w="567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45</w:t>
            </w:r>
          </w:p>
        </w:tc>
      </w:tr>
      <w:tr w:rsidR="00ED1CD6" w:rsidRPr="00471274" w:rsidTr="00F17382">
        <w:trPr>
          <w:cantSplit/>
          <w:trHeight w:val="1254"/>
        </w:trPr>
        <w:tc>
          <w:tcPr>
            <w:tcW w:w="538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3</w:t>
            </w:r>
          </w:p>
        </w:tc>
        <w:tc>
          <w:tcPr>
            <w:tcW w:w="704" w:type="dxa"/>
            <w:textDirection w:val="btLr"/>
            <w:vAlign w:val="center"/>
          </w:tcPr>
          <w:p w:rsidR="00ED1CD6" w:rsidRPr="00471274" w:rsidRDefault="00ED1CD6" w:rsidP="00F17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471274">
              <w:rPr>
                <w:b/>
                <w:sz w:val="20"/>
                <w:szCs w:val="20"/>
              </w:rPr>
              <w:t>Подгото-вительная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84</w:t>
            </w:r>
          </w:p>
        </w:tc>
        <w:tc>
          <w:tcPr>
            <w:tcW w:w="567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93</w:t>
            </w:r>
          </w:p>
        </w:tc>
        <w:tc>
          <w:tcPr>
            <w:tcW w:w="567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98</w:t>
            </w:r>
          </w:p>
        </w:tc>
        <w:tc>
          <w:tcPr>
            <w:tcW w:w="567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58</w:t>
            </w:r>
          </w:p>
        </w:tc>
        <w:tc>
          <w:tcPr>
            <w:tcW w:w="567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80</w:t>
            </w:r>
          </w:p>
        </w:tc>
        <w:tc>
          <w:tcPr>
            <w:tcW w:w="567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91</w:t>
            </w:r>
          </w:p>
        </w:tc>
        <w:tc>
          <w:tcPr>
            <w:tcW w:w="567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68</w:t>
            </w:r>
          </w:p>
        </w:tc>
        <w:tc>
          <w:tcPr>
            <w:tcW w:w="567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80</w:t>
            </w:r>
          </w:p>
        </w:tc>
        <w:tc>
          <w:tcPr>
            <w:tcW w:w="567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90</w:t>
            </w:r>
          </w:p>
        </w:tc>
        <w:tc>
          <w:tcPr>
            <w:tcW w:w="567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66</w:t>
            </w:r>
          </w:p>
        </w:tc>
        <w:tc>
          <w:tcPr>
            <w:tcW w:w="567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84</w:t>
            </w:r>
          </w:p>
        </w:tc>
        <w:tc>
          <w:tcPr>
            <w:tcW w:w="567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92</w:t>
            </w:r>
          </w:p>
        </w:tc>
        <w:tc>
          <w:tcPr>
            <w:tcW w:w="567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40</w:t>
            </w:r>
          </w:p>
        </w:tc>
        <w:tc>
          <w:tcPr>
            <w:tcW w:w="567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56</w:t>
            </w:r>
          </w:p>
        </w:tc>
        <w:tc>
          <w:tcPr>
            <w:tcW w:w="567" w:type="dxa"/>
            <w:vAlign w:val="center"/>
          </w:tcPr>
          <w:p w:rsidR="00ED1CD6" w:rsidRPr="00471274" w:rsidRDefault="00ED1CD6" w:rsidP="00F17382">
            <w:pPr>
              <w:jc w:val="center"/>
            </w:pPr>
            <w:r w:rsidRPr="00471274">
              <w:t>74</w:t>
            </w:r>
          </w:p>
        </w:tc>
      </w:tr>
    </w:tbl>
    <w:p w:rsidR="00ED1CD6" w:rsidRPr="00471274" w:rsidRDefault="00ED1CD6" w:rsidP="00F17382">
      <w:pPr>
        <w:ind w:firstLine="180"/>
        <w:jc w:val="both"/>
        <w:rPr>
          <w:sz w:val="28"/>
          <w:szCs w:val="28"/>
        </w:rPr>
      </w:pPr>
      <w:r w:rsidRPr="00471274">
        <w:rPr>
          <w:sz w:val="28"/>
          <w:szCs w:val="28"/>
        </w:rPr>
        <w:t xml:space="preserve">В сентябре, январе  и мае проведена диагностика развития мелкой моторики и формирования графо - моторных навыков у детей с ОНР. </w:t>
      </w:r>
    </w:p>
    <w:p w:rsidR="00ED1CD6" w:rsidRDefault="00ED1CD6" w:rsidP="00F17382">
      <w:pPr>
        <w:ind w:firstLine="142"/>
        <w:jc w:val="center"/>
        <w:rPr>
          <w:b/>
          <w:sz w:val="28"/>
          <w:szCs w:val="28"/>
        </w:rPr>
      </w:pPr>
    </w:p>
    <w:p w:rsidR="00ED1CD6" w:rsidRPr="00471274" w:rsidRDefault="00ED1CD6" w:rsidP="00F17382">
      <w:pPr>
        <w:ind w:firstLine="142"/>
        <w:jc w:val="center"/>
        <w:rPr>
          <w:b/>
          <w:sz w:val="28"/>
          <w:szCs w:val="28"/>
        </w:rPr>
      </w:pPr>
      <w:r w:rsidRPr="00471274">
        <w:rPr>
          <w:b/>
          <w:sz w:val="28"/>
          <w:szCs w:val="28"/>
        </w:rPr>
        <w:t>Сводная таблица результатов обследования  мелкой моторики</w:t>
      </w:r>
    </w:p>
    <w:p w:rsidR="00ED1CD6" w:rsidRDefault="00ED1CD6" w:rsidP="00D96579">
      <w:pPr>
        <w:ind w:firstLine="142"/>
        <w:jc w:val="center"/>
        <w:rPr>
          <w:b/>
          <w:sz w:val="28"/>
          <w:szCs w:val="28"/>
        </w:rPr>
      </w:pPr>
      <w:r w:rsidRPr="00471274">
        <w:rPr>
          <w:b/>
          <w:sz w:val="28"/>
          <w:szCs w:val="28"/>
        </w:rPr>
        <w:t>и графо - моторных навыков детей с ОНР в 2015 -2016 учебном году</w:t>
      </w:r>
    </w:p>
    <w:p w:rsidR="00ED1CD6" w:rsidRPr="00471274" w:rsidRDefault="00ED1CD6" w:rsidP="00F17382">
      <w:pPr>
        <w:ind w:firstLine="142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3211"/>
        <w:gridCol w:w="2971"/>
      </w:tblGrid>
      <w:tr w:rsidR="00ED1CD6" w:rsidRPr="00471274" w:rsidTr="00F17382">
        <w:trPr>
          <w:trHeight w:val="141"/>
          <w:jc w:val="center"/>
        </w:trPr>
        <w:tc>
          <w:tcPr>
            <w:tcW w:w="3168" w:type="dxa"/>
            <w:vAlign w:val="center"/>
          </w:tcPr>
          <w:p w:rsidR="00ED1CD6" w:rsidRPr="00471274" w:rsidRDefault="00ED1CD6" w:rsidP="00F17382">
            <w:pPr>
              <w:ind w:firstLine="142"/>
              <w:jc w:val="center"/>
            </w:pPr>
            <w:r w:rsidRPr="00471274">
              <w:t>Уровень развития</w:t>
            </w:r>
          </w:p>
        </w:tc>
        <w:tc>
          <w:tcPr>
            <w:tcW w:w="3211" w:type="dxa"/>
            <w:vAlign w:val="center"/>
          </w:tcPr>
          <w:p w:rsidR="00ED1CD6" w:rsidRPr="00471274" w:rsidRDefault="00ED1CD6" w:rsidP="00F17382">
            <w:pPr>
              <w:ind w:firstLine="142"/>
              <w:jc w:val="center"/>
            </w:pPr>
            <w:r w:rsidRPr="00471274">
              <w:t>Сентябрь 2015</w:t>
            </w:r>
          </w:p>
        </w:tc>
        <w:tc>
          <w:tcPr>
            <w:tcW w:w="2971" w:type="dxa"/>
            <w:vAlign w:val="center"/>
          </w:tcPr>
          <w:p w:rsidR="00ED1CD6" w:rsidRPr="00471274" w:rsidRDefault="00ED1CD6" w:rsidP="00F17382">
            <w:pPr>
              <w:ind w:firstLine="142"/>
              <w:jc w:val="center"/>
            </w:pPr>
            <w:r w:rsidRPr="00471274">
              <w:t>Май 2016</w:t>
            </w:r>
          </w:p>
        </w:tc>
      </w:tr>
      <w:tr w:rsidR="00ED1CD6" w:rsidRPr="00471274" w:rsidTr="00F17382">
        <w:trPr>
          <w:trHeight w:val="278"/>
          <w:jc w:val="center"/>
        </w:trPr>
        <w:tc>
          <w:tcPr>
            <w:tcW w:w="3168" w:type="dxa"/>
          </w:tcPr>
          <w:p w:rsidR="00ED1CD6" w:rsidRPr="00471274" w:rsidRDefault="00ED1CD6" w:rsidP="00F17382">
            <w:pPr>
              <w:ind w:firstLine="142"/>
              <w:jc w:val="center"/>
            </w:pPr>
            <w:r w:rsidRPr="00471274">
              <w:t>Высокий</w:t>
            </w:r>
          </w:p>
        </w:tc>
        <w:tc>
          <w:tcPr>
            <w:tcW w:w="3211" w:type="dxa"/>
            <w:vAlign w:val="center"/>
          </w:tcPr>
          <w:p w:rsidR="00ED1CD6" w:rsidRPr="00471274" w:rsidRDefault="00ED1CD6" w:rsidP="00F17382">
            <w:pPr>
              <w:ind w:firstLine="142"/>
              <w:jc w:val="center"/>
              <w:rPr>
                <w:color w:val="FF0000"/>
              </w:rPr>
            </w:pPr>
            <w:r w:rsidRPr="00471274">
              <w:t>0 %</w:t>
            </w:r>
          </w:p>
        </w:tc>
        <w:tc>
          <w:tcPr>
            <w:tcW w:w="2971" w:type="dxa"/>
            <w:vAlign w:val="center"/>
          </w:tcPr>
          <w:p w:rsidR="00ED1CD6" w:rsidRPr="00471274" w:rsidRDefault="00ED1CD6" w:rsidP="00F17382">
            <w:pPr>
              <w:ind w:firstLine="142"/>
              <w:jc w:val="center"/>
            </w:pPr>
            <w:r w:rsidRPr="00471274">
              <w:t>26 %</w:t>
            </w:r>
          </w:p>
        </w:tc>
      </w:tr>
      <w:tr w:rsidR="00ED1CD6" w:rsidRPr="00471274" w:rsidTr="00F17382">
        <w:trPr>
          <w:trHeight w:val="293"/>
          <w:jc w:val="center"/>
        </w:trPr>
        <w:tc>
          <w:tcPr>
            <w:tcW w:w="3168" w:type="dxa"/>
          </w:tcPr>
          <w:p w:rsidR="00ED1CD6" w:rsidRPr="00471274" w:rsidRDefault="00ED1CD6" w:rsidP="00F17382">
            <w:pPr>
              <w:ind w:firstLine="142"/>
              <w:jc w:val="center"/>
            </w:pPr>
            <w:r w:rsidRPr="00471274">
              <w:t>Средний</w:t>
            </w:r>
          </w:p>
        </w:tc>
        <w:tc>
          <w:tcPr>
            <w:tcW w:w="3211" w:type="dxa"/>
            <w:vAlign w:val="center"/>
          </w:tcPr>
          <w:p w:rsidR="00ED1CD6" w:rsidRPr="00471274" w:rsidRDefault="00ED1CD6" w:rsidP="00F17382">
            <w:pPr>
              <w:ind w:firstLine="142"/>
              <w:jc w:val="center"/>
              <w:rPr>
                <w:color w:val="FF0000"/>
              </w:rPr>
            </w:pPr>
            <w:r w:rsidRPr="00471274">
              <w:t>32 %</w:t>
            </w:r>
          </w:p>
        </w:tc>
        <w:tc>
          <w:tcPr>
            <w:tcW w:w="2971" w:type="dxa"/>
            <w:vAlign w:val="center"/>
          </w:tcPr>
          <w:p w:rsidR="00ED1CD6" w:rsidRPr="00471274" w:rsidRDefault="00ED1CD6" w:rsidP="00F17382">
            <w:pPr>
              <w:ind w:firstLine="142"/>
              <w:jc w:val="center"/>
            </w:pPr>
            <w:r w:rsidRPr="00471274">
              <w:t>48 %</w:t>
            </w:r>
          </w:p>
        </w:tc>
      </w:tr>
      <w:tr w:rsidR="00ED1CD6" w:rsidRPr="00471274" w:rsidTr="00F17382">
        <w:trPr>
          <w:trHeight w:val="278"/>
          <w:jc w:val="center"/>
        </w:trPr>
        <w:tc>
          <w:tcPr>
            <w:tcW w:w="3168" w:type="dxa"/>
          </w:tcPr>
          <w:p w:rsidR="00ED1CD6" w:rsidRPr="00471274" w:rsidRDefault="00ED1CD6" w:rsidP="00F17382">
            <w:pPr>
              <w:ind w:firstLine="142"/>
              <w:jc w:val="center"/>
            </w:pPr>
            <w:r w:rsidRPr="00471274">
              <w:t>Ниже среднего</w:t>
            </w:r>
          </w:p>
        </w:tc>
        <w:tc>
          <w:tcPr>
            <w:tcW w:w="3211" w:type="dxa"/>
            <w:vAlign w:val="center"/>
          </w:tcPr>
          <w:p w:rsidR="00ED1CD6" w:rsidRPr="00471274" w:rsidRDefault="00ED1CD6" w:rsidP="00F17382">
            <w:pPr>
              <w:ind w:firstLine="142"/>
              <w:jc w:val="center"/>
              <w:rPr>
                <w:color w:val="FF0000"/>
              </w:rPr>
            </w:pPr>
            <w:r w:rsidRPr="00471274">
              <w:t>0 %</w:t>
            </w:r>
          </w:p>
        </w:tc>
        <w:tc>
          <w:tcPr>
            <w:tcW w:w="2971" w:type="dxa"/>
            <w:vAlign w:val="center"/>
          </w:tcPr>
          <w:p w:rsidR="00ED1CD6" w:rsidRPr="00471274" w:rsidRDefault="00ED1CD6" w:rsidP="00F17382">
            <w:pPr>
              <w:ind w:firstLine="142"/>
              <w:jc w:val="center"/>
            </w:pPr>
            <w:r w:rsidRPr="00471274">
              <w:t>13%</w:t>
            </w:r>
          </w:p>
        </w:tc>
      </w:tr>
      <w:tr w:rsidR="00ED1CD6" w:rsidRPr="00471274" w:rsidTr="00F17382">
        <w:trPr>
          <w:trHeight w:val="349"/>
          <w:jc w:val="center"/>
        </w:trPr>
        <w:tc>
          <w:tcPr>
            <w:tcW w:w="3168" w:type="dxa"/>
          </w:tcPr>
          <w:p w:rsidR="00ED1CD6" w:rsidRPr="00471274" w:rsidRDefault="00ED1CD6" w:rsidP="00F17382">
            <w:pPr>
              <w:ind w:firstLine="142"/>
              <w:jc w:val="center"/>
            </w:pPr>
            <w:r w:rsidRPr="00471274">
              <w:t>Низкий</w:t>
            </w:r>
          </w:p>
        </w:tc>
        <w:tc>
          <w:tcPr>
            <w:tcW w:w="3211" w:type="dxa"/>
            <w:vAlign w:val="center"/>
          </w:tcPr>
          <w:p w:rsidR="00ED1CD6" w:rsidRPr="00471274" w:rsidRDefault="00ED1CD6" w:rsidP="00F17382">
            <w:pPr>
              <w:ind w:firstLine="142"/>
              <w:jc w:val="center"/>
              <w:rPr>
                <w:color w:val="FF0000"/>
              </w:rPr>
            </w:pPr>
            <w:r w:rsidRPr="00471274">
              <w:t>68%</w:t>
            </w:r>
          </w:p>
        </w:tc>
        <w:tc>
          <w:tcPr>
            <w:tcW w:w="2971" w:type="dxa"/>
            <w:vAlign w:val="center"/>
          </w:tcPr>
          <w:p w:rsidR="00ED1CD6" w:rsidRPr="00471274" w:rsidRDefault="00ED1CD6" w:rsidP="00F17382">
            <w:pPr>
              <w:ind w:firstLine="142"/>
              <w:jc w:val="center"/>
            </w:pPr>
            <w:r w:rsidRPr="00471274">
              <w:t>13 %</w:t>
            </w:r>
          </w:p>
        </w:tc>
      </w:tr>
    </w:tbl>
    <w:p w:rsidR="00ED1CD6" w:rsidRDefault="00ED1CD6" w:rsidP="00471274">
      <w:pPr>
        <w:ind w:firstLine="708"/>
        <w:jc w:val="both"/>
        <w:rPr>
          <w:sz w:val="28"/>
          <w:szCs w:val="28"/>
        </w:rPr>
      </w:pPr>
      <w:r w:rsidRPr="00471274">
        <w:rPr>
          <w:sz w:val="28"/>
          <w:szCs w:val="28"/>
        </w:rPr>
        <w:t>Проводилась работа по реализации авторской технологии «Дорогами сказок»  по развитию связной речи и нравственных качеств детей с тяжёлыми нарушениями речи. В результате значительно повысился уровень развития связной речи детей,.  4 ребёнка с ОНР  стали победителями в  Международной занимательной викторине  «Угадай сказочного персонажа» в номинации «Знаток сказок», заняв первые места.</w:t>
      </w:r>
    </w:p>
    <w:p w:rsidR="00ED1CD6" w:rsidRPr="00471274" w:rsidRDefault="00ED1CD6" w:rsidP="00471274">
      <w:pPr>
        <w:ind w:firstLine="708"/>
        <w:jc w:val="both"/>
        <w:rPr>
          <w:sz w:val="28"/>
          <w:szCs w:val="28"/>
        </w:rPr>
      </w:pPr>
    </w:p>
    <w:p w:rsidR="00ED1CD6" w:rsidRPr="00471274" w:rsidRDefault="00ED1CD6" w:rsidP="00471274">
      <w:pPr>
        <w:ind w:firstLine="142"/>
        <w:jc w:val="center"/>
        <w:rPr>
          <w:b/>
          <w:sz w:val="28"/>
          <w:szCs w:val="28"/>
        </w:rPr>
      </w:pPr>
      <w:r w:rsidRPr="00471274">
        <w:rPr>
          <w:b/>
          <w:sz w:val="28"/>
          <w:szCs w:val="28"/>
        </w:rPr>
        <w:t>Сводная т</w:t>
      </w:r>
      <w:r w:rsidRPr="00471274">
        <w:rPr>
          <w:b/>
          <w:sz w:val="28"/>
          <w:szCs w:val="28"/>
          <w:lang w:val="fr-FR"/>
        </w:rPr>
        <w:t>аблица результатов обследования коммуникативных умений</w:t>
      </w:r>
    </w:p>
    <w:p w:rsidR="00ED1CD6" w:rsidRDefault="00ED1CD6" w:rsidP="00D96579">
      <w:pPr>
        <w:ind w:firstLine="142"/>
        <w:jc w:val="center"/>
        <w:rPr>
          <w:b/>
          <w:sz w:val="28"/>
          <w:szCs w:val="28"/>
        </w:rPr>
      </w:pPr>
      <w:r w:rsidRPr="00471274">
        <w:rPr>
          <w:b/>
          <w:sz w:val="28"/>
          <w:szCs w:val="28"/>
          <w:lang w:val="fr-FR"/>
        </w:rPr>
        <w:t xml:space="preserve">и связной речи детей </w:t>
      </w:r>
      <w:r w:rsidRPr="00471274">
        <w:rPr>
          <w:b/>
          <w:sz w:val="28"/>
          <w:szCs w:val="28"/>
        </w:rPr>
        <w:t>в комбинированных группах с КРС</w:t>
      </w:r>
    </w:p>
    <w:p w:rsidR="00ED1CD6" w:rsidRDefault="00ED1CD6" w:rsidP="00D96579">
      <w:pPr>
        <w:ind w:firstLine="142"/>
        <w:jc w:val="center"/>
        <w:rPr>
          <w:b/>
          <w:sz w:val="28"/>
          <w:szCs w:val="28"/>
        </w:rPr>
      </w:pPr>
      <w:r w:rsidRPr="00471274">
        <w:rPr>
          <w:b/>
          <w:sz w:val="28"/>
          <w:szCs w:val="28"/>
        </w:rPr>
        <w:t>в 2015-2016 учебном году</w:t>
      </w:r>
    </w:p>
    <w:p w:rsidR="00ED1CD6" w:rsidRPr="00471274" w:rsidRDefault="00ED1CD6" w:rsidP="00471274">
      <w:pPr>
        <w:ind w:firstLine="142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50" w:tblpY="1"/>
        <w:tblOverlap w:val="never"/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3045"/>
        <w:gridCol w:w="3190"/>
      </w:tblGrid>
      <w:tr w:rsidR="00ED1CD6" w:rsidRPr="00471274" w:rsidTr="00F17382">
        <w:tc>
          <w:tcPr>
            <w:tcW w:w="3085" w:type="dxa"/>
          </w:tcPr>
          <w:p w:rsidR="00ED1CD6" w:rsidRPr="00471274" w:rsidRDefault="00ED1CD6" w:rsidP="00F17382">
            <w:pPr>
              <w:ind w:firstLine="142"/>
              <w:jc w:val="center"/>
            </w:pPr>
            <w:r w:rsidRPr="00471274">
              <w:t>Уровень развития</w:t>
            </w:r>
          </w:p>
        </w:tc>
        <w:tc>
          <w:tcPr>
            <w:tcW w:w="3045" w:type="dxa"/>
            <w:vAlign w:val="center"/>
          </w:tcPr>
          <w:p w:rsidR="00ED1CD6" w:rsidRPr="00471274" w:rsidRDefault="00ED1CD6" w:rsidP="00F17382">
            <w:pPr>
              <w:ind w:firstLine="142"/>
              <w:jc w:val="center"/>
            </w:pPr>
            <w:r w:rsidRPr="00471274">
              <w:t>Сентябрь 2015</w:t>
            </w:r>
          </w:p>
        </w:tc>
        <w:tc>
          <w:tcPr>
            <w:tcW w:w="3190" w:type="dxa"/>
            <w:vAlign w:val="center"/>
          </w:tcPr>
          <w:p w:rsidR="00ED1CD6" w:rsidRPr="00471274" w:rsidRDefault="00ED1CD6" w:rsidP="00F17382">
            <w:pPr>
              <w:ind w:firstLine="142"/>
              <w:jc w:val="center"/>
            </w:pPr>
            <w:r w:rsidRPr="00471274">
              <w:t>Май 2016</w:t>
            </w:r>
          </w:p>
        </w:tc>
      </w:tr>
      <w:tr w:rsidR="00ED1CD6" w:rsidRPr="00471274" w:rsidTr="00F17382">
        <w:tc>
          <w:tcPr>
            <w:tcW w:w="3085" w:type="dxa"/>
          </w:tcPr>
          <w:p w:rsidR="00ED1CD6" w:rsidRPr="00471274" w:rsidRDefault="00ED1CD6" w:rsidP="00F17382">
            <w:pPr>
              <w:ind w:firstLine="142"/>
              <w:jc w:val="center"/>
            </w:pPr>
            <w:r w:rsidRPr="00471274">
              <w:t>Высокий</w:t>
            </w:r>
          </w:p>
        </w:tc>
        <w:tc>
          <w:tcPr>
            <w:tcW w:w="3045" w:type="dxa"/>
            <w:vAlign w:val="center"/>
          </w:tcPr>
          <w:p w:rsidR="00ED1CD6" w:rsidRPr="00471274" w:rsidRDefault="00ED1CD6" w:rsidP="00F17382">
            <w:pPr>
              <w:ind w:firstLine="142"/>
              <w:jc w:val="center"/>
            </w:pPr>
            <w:r w:rsidRPr="00471274">
              <w:t>0 %</w:t>
            </w:r>
          </w:p>
        </w:tc>
        <w:tc>
          <w:tcPr>
            <w:tcW w:w="3190" w:type="dxa"/>
            <w:vAlign w:val="center"/>
          </w:tcPr>
          <w:p w:rsidR="00ED1CD6" w:rsidRPr="00471274" w:rsidRDefault="00ED1CD6" w:rsidP="00F17382">
            <w:pPr>
              <w:ind w:firstLine="142"/>
              <w:jc w:val="center"/>
            </w:pPr>
            <w:r w:rsidRPr="00471274">
              <w:t>26%</w:t>
            </w:r>
          </w:p>
        </w:tc>
      </w:tr>
      <w:tr w:rsidR="00ED1CD6" w:rsidRPr="00471274" w:rsidTr="00F17382">
        <w:tc>
          <w:tcPr>
            <w:tcW w:w="3085" w:type="dxa"/>
          </w:tcPr>
          <w:p w:rsidR="00ED1CD6" w:rsidRPr="00471274" w:rsidRDefault="00ED1CD6" w:rsidP="00F17382">
            <w:pPr>
              <w:ind w:firstLine="142"/>
              <w:jc w:val="center"/>
            </w:pPr>
            <w:r w:rsidRPr="00471274">
              <w:t>Средний</w:t>
            </w:r>
          </w:p>
        </w:tc>
        <w:tc>
          <w:tcPr>
            <w:tcW w:w="3045" w:type="dxa"/>
            <w:vAlign w:val="center"/>
          </w:tcPr>
          <w:p w:rsidR="00ED1CD6" w:rsidRPr="00471274" w:rsidRDefault="00ED1CD6" w:rsidP="00F17382">
            <w:pPr>
              <w:ind w:firstLine="142"/>
              <w:jc w:val="center"/>
            </w:pPr>
            <w:r w:rsidRPr="00471274">
              <w:t>27 %</w:t>
            </w:r>
          </w:p>
        </w:tc>
        <w:tc>
          <w:tcPr>
            <w:tcW w:w="3190" w:type="dxa"/>
            <w:vAlign w:val="center"/>
          </w:tcPr>
          <w:p w:rsidR="00ED1CD6" w:rsidRPr="00471274" w:rsidRDefault="00ED1CD6" w:rsidP="00F17382">
            <w:pPr>
              <w:ind w:firstLine="142"/>
              <w:jc w:val="center"/>
            </w:pPr>
            <w:r w:rsidRPr="00471274">
              <w:t>52 %</w:t>
            </w:r>
          </w:p>
        </w:tc>
      </w:tr>
      <w:tr w:rsidR="00ED1CD6" w:rsidRPr="00471274" w:rsidTr="00F17382">
        <w:tc>
          <w:tcPr>
            <w:tcW w:w="3085" w:type="dxa"/>
          </w:tcPr>
          <w:p w:rsidR="00ED1CD6" w:rsidRPr="00471274" w:rsidRDefault="00ED1CD6" w:rsidP="00F17382">
            <w:pPr>
              <w:ind w:firstLine="142"/>
              <w:jc w:val="center"/>
            </w:pPr>
            <w:r w:rsidRPr="00471274">
              <w:t>Низкий</w:t>
            </w:r>
          </w:p>
        </w:tc>
        <w:tc>
          <w:tcPr>
            <w:tcW w:w="3045" w:type="dxa"/>
            <w:vAlign w:val="center"/>
          </w:tcPr>
          <w:p w:rsidR="00ED1CD6" w:rsidRPr="00471274" w:rsidRDefault="00ED1CD6" w:rsidP="00F17382">
            <w:pPr>
              <w:ind w:firstLine="142"/>
              <w:jc w:val="center"/>
            </w:pPr>
            <w:r w:rsidRPr="00471274">
              <w:t>73 %</w:t>
            </w:r>
          </w:p>
        </w:tc>
        <w:tc>
          <w:tcPr>
            <w:tcW w:w="3190" w:type="dxa"/>
            <w:vAlign w:val="center"/>
          </w:tcPr>
          <w:p w:rsidR="00ED1CD6" w:rsidRPr="00471274" w:rsidRDefault="00ED1CD6" w:rsidP="00F17382">
            <w:pPr>
              <w:ind w:firstLine="142"/>
              <w:jc w:val="center"/>
            </w:pPr>
            <w:r w:rsidRPr="00471274">
              <w:t>22 %</w:t>
            </w:r>
          </w:p>
        </w:tc>
      </w:tr>
    </w:tbl>
    <w:p w:rsidR="00ED1CD6" w:rsidRDefault="00ED1CD6" w:rsidP="00F17382">
      <w:pPr>
        <w:ind w:firstLine="142"/>
        <w:rPr>
          <w:color w:val="000000"/>
          <w:sz w:val="28"/>
          <w:szCs w:val="28"/>
        </w:rPr>
      </w:pPr>
    </w:p>
    <w:p w:rsidR="00ED1CD6" w:rsidRPr="00471274" w:rsidRDefault="00ED1CD6" w:rsidP="00471274">
      <w:pPr>
        <w:ind w:firstLine="708"/>
        <w:rPr>
          <w:sz w:val="28"/>
          <w:szCs w:val="28"/>
        </w:rPr>
      </w:pPr>
      <w:r w:rsidRPr="00471274">
        <w:rPr>
          <w:color w:val="000000"/>
          <w:sz w:val="28"/>
          <w:szCs w:val="28"/>
        </w:rPr>
        <w:t>Два ребёнка  с ОНР под руководством</w:t>
      </w:r>
      <w:r>
        <w:rPr>
          <w:color w:val="000000"/>
          <w:sz w:val="28"/>
          <w:szCs w:val="28"/>
        </w:rPr>
        <w:t xml:space="preserve"> учител</w:t>
      </w:r>
      <w:proofErr w:type="gramStart"/>
      <w:r>
        <w:rPr>
          <w:color w:val="000000"/>
          <w:sz w:val="28"/>
          <w:szCs w:val="28"/>
        </w:rPr>
        <w:t>я-</w:t>
      </w:r>
      <w:proofErr w:type="gramEnd"/>
      <w:r w:rsidRPr="00471274">
        <w:rPr>
          <w:color w:val="000000"/>
          <w:sz w:val="28"/>
          <w:szCs w:val="28"/>
        </w:rPr>
        <w:t xml:space="preserve"> логопеда приняли участие </w:t>
      </w:r>
      <w:r w:rsidRPr="00471274">
        <w:rPr>
          <w:sz w:val="28"/>
          <w:szCs w:val="28"/>
        </w:rPr>
        <w:t xml:space="preserve">во  Всероссийской развивающей олимпиаде для дошкольников «К школе готов!» в номинации «Развитие речи», где заняли первые места. </w:t>
      </w:r>
    </w:p>
    <w:p w:rsidR="00ED1CD6" w:rsidRPr="00471274" w:rsidRDefault="00ED1CD6" w:rsidP="00471274">
      <w:pPr>
        <w:rPr>
          <w:sz w:val="28"/>
          <w:szCs w:val="28"/>
        </w:rPr>
      </w:pPr>
      <w:r w:rsidRPr="00471274">
        <w:rPr>
          <w:sz w:val="28"/>
          <w:szCs w:val="28"/>
        </w:rPr>
        <w:lastRenderedPageBreak/>
        <w:t>Три  ребёнка с ОНР  приняли участие в конкурсе чтецов в детском саду  «Живи в веках, моя Россия!», в котором  две воспитанницы заняли первое и второе  место.</w:t>
      </w:r>
    </w:p>
    <w:p w:rsidR="00ED1CD6" w:rsidRPr="00471274" w:rsidRDefault="00ED1CD6" w:rsidP="00F17382">
      <w:pPr>
        <w:ind w:firstLine="142"/>
        <w:jc w:val="both"/>
        <w:rPr>
          <w:b/>
          <w:i/>
          <w:sz w:val="28"/>
          <w:szCs w:val="28"/>
        </w:rPr>
      </w:pPr>
      <w:r w:rsidRPr="00471274">
        <w:rPr>
          <w:b/>
          <w:i/>
          <w:sz w:val="28"/>
          <w:szCs w:val="28"/>
        </w:rPr>
        <w:t>По итогам учебного года:</w:t>
      </w:r>
    </w:p>
    <w:p w:rsidR="00ED1CD6" w:rsidRPr="00471274" w:rsidRDefault="00ED1CD6" w:rsidP="00F17382">
      <w:pPr>
        <w:ind w:firstLine="142"/>
        <w:jc w:val="both"/>
        <w:rPr>
          <w:sz w:val="28"/>
          <w:szCs w:val="28"/>
        </w:rPr>
      </w:pPr>
      <w:r w:rsidRPr="00471274">
        <w:rPr>
          <w:sz w:val="28"/>
          <w:szCs w:val="28"/>
        </w:rPr>
        <w:t xml:space="preserve">Выпущены с полностью исправленной речью 9 детей подготовительной группы №2. Из них:  в массовую школу - 6 детей подготовительной группы  и  в массовую группу ДОО- 3 ребёнка старшей группы.  </w:t>
      </w:r>
    </w:p>
    <w:p w:rsidR="00ED1CD6" w:rsidRPr="00471274" w:rsidRDefault="00ED1CD6" w:rsidP="00F17382">
      <w:pPr>
        <w:ind w:firstLine="142"/>
        <w:jc w:val="both"/>
        <w:rPr>
          <w:sz w:val="28"/>
          <w:szCs w:val="28"/>
        </w:rPr>
      </w:pPr>
      <w:r w:rsidRPr="00471274">
        <w:rPr>
          <w:sz w:val="28"/>
          <w:szCs w:val="28"/>
        </w:rPr>
        <w:t>1 ребёнку с диагнозом (</w:t>
      </w:r>
      <w:r w:rsidRPr="00471274">
        <w:rPr>
          <w:sz w:val="28"/>
          <w:szCs w:val="28"/>
          <w:lang w:val="en-US"/>
        </w:rPr>
        <w:t>F</w:t>
      </w:r>
      <w:r w:rsidRPr="00471274">
        <w:rPr>
          <w:sz w:val="28"/>
          <w:szCs w:val="28"/>
        </w:rPr>
        <w:t xml:space="preserve">-83,  ОНР -3 уровня) и 2 детям с диагнозом НВ ОНР рекомендовано продолжить занятия в школе по программе ОНР. </w:t>
      </w:r>
    </w:p>
    <w:p w:rsidR="00ED1CD6" w:rsidRPr="00471274" w:rsidRDefault="00ED1CD6" w:rsidP="00F17382">
      <w:pPr>
        <w:ind w:firstLine="142"/>
        <w:jc w:val="both"/>
        <w:rPr>
          <w:b/>
          <w:sz w:val="28"/>
          <w:szCs w:val="28"/>
        </w:rPr>
      </w:pPr>
      <w:r w:rsidRPr="00471274">
        <w:rPr>
          <w:sz w:val="28"/>
          <w:szCs w:val="28"/>
          <w:lang w:val="fr-FR"/>
        </w:rPr>
        <w:t xml:space="preserve">Оставлены на 2 год обучения </w:t>
      </w:r>
      <w:r w:rsidRPr="00471274">
        <w:rPr>
          <w:sz w:val="28"/>
          <w:szCs w:val="28"/>
        </w:rPr>
        <w:t>по программе ОНР</w:t>
      </w:r>
      <w:r w:rsidRPr="00471274">
        <w:rPr>
          <w:sz w:val="28"/>
          <w:szCs w:val="28"/>
          <w:lang w:val="fr-FR"/>
        </w:rPr>
        <w:t xml:space="preserve"> в </w:t>
      </w:r>
      <w:proofErr w:type="spellStart"/>
      <w:r w:rsidRPr="00471274">
        <w:rPr>
          <w:sz w:val="28"/>
          <w:szCs w:val="28"/>
        </w:rPr>
        <w:t>комбин</w:t>
      </w:r>
      <w:proofErr w:type="spellEnd"/>
      <w:r w:rsidRPr="00471274">
        <w:rPr>
          <w:sz w:val="28"/>
          <w:szCs w:val="28"/>
          <w:lang w:val="fr-FR"/>
        </w:rPr>
        <w:t>ированн</w:t>
      </w:r>
      <w:proofErr w:type="spellStart"/>
      <w:r w:rsidRPr="00471274">
        <w:rPr>
          <w:sz w:val="28"/>
          <w:szCs w:val="28"/>
        </w:rPr>
        <w:t>ых</w:t>
      </w:r>
      <w:proofErr w:type="spellEnd"/>
      <w:r w:rsidRPr="00471274">
        <w:rPr>
          <w:sz w:val="28"/>
          <w:szCs w:val="28"/>
          <w:lang w:val="fr-FR"/>
        </w:rPr>
        <w:t xml:space="preserve"> групп</w:t>
      </w:r>
      <w:r w:rsidRPr="00471274">
        <w:rPr>
          <w:sz w:val="28"/>
          <w:szCs w:val="28"/>
        </w:rPr>
        <w:t>ах</w:t>
      </w:r>
      <w:r w:rsidRPr="00471274">
        <w:rPr>
          <w:sz w:val="28"/>
          <w:szCs w:val="28"/>
          <w:lang w:val="fr-FR"/>
        </w:rPr>
        <w:t xml:space="preserve">  </w:t>
      </w:r>
      <w:r w:rsidRPr="00471274">
        <w:rPr>
          <w:sz w:val="28"/>
          <w:szCs w:val="28"/>
        </w:rPr>
        <w:t xml:space="preserve">детского сада 11  детей среднего и старшего дошкольного возраста. Из них: со значительными улучшениями - 9 детей и 2 ребёнка с улучшениями. </w:t>
      </w:r>
    </w:p>
    <w:p w:rsidR="00ED1CD6" w:rsidRPr="00471274" w:rsidRDefault="00ED1CD6" w:rsidP="00D96579">
      <w:pPr>
        <w:ind w:firstLine="142"/>
        <w:jc w:val="center"/>
        <w:rPr>
          <w:b/>
          <w:sz w:val="28"/>
          <w:szCs w:val="28"/>
        </w:rPr>
      </w:pPr>
      <w:r w:rsidRPr="00471274">
        <w:rPr>
          <w:b/>
          <w:sz w:val="28"/>
          <w:szCs w:val="28"/>
        </w:rPr>
        <w:t xml:space="preserve">Сводная таблица </w:t>
      </w:r>
      <w:proofErr w:type="gramStart"/>
      <w:r w:rsidRPr="00471274">
        <w:rPr>
          <w:b/>
          <w:sz w:val="28"/>
          <w:szCs w:val="28"/>
        </w:rPr>
        <w:t>результатов обследования состояния устной речи детей</w:t>
      </w:r>
      <w:proofErr w:type="gramEnd"/>
      <w:r w:rsidRPr="00471274">
        <w:rPr>
          <w:b/>
          <w:sz w:val="28"/>
          <w:szCs w:val="28"/>
        </w:rPr>
        <w:t xml:space="preserve"> с ОНР</w:t>
      </w:r>
      <w:r>
        <w:rPr>
          <w:b/>
          <w:sz w:val="28"/>
          <w:szCs w:val="28"/>
        </w:rPr>
        <w:t xml:space="preserve"> </w:t>
      </w:r>
      <w:r w:rsidRPr="00471274">
        <w:rPr>
          <w:b/>
          <w:sz w:val="28"/>
          <w:szCs w:val="28"/>
        </w:rPr>
        <w:t>в 2015 - 2016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2154"/>
        <w:gridCol w:w="2700"/>
        <w:gridCol w:w="2803"/>
      </w:tblGrid>
      <w:tr w:rsidR="00ED1CD6" w:rsidRPr="00471274" w:rsidTr="00F17382">
        <w:tc>
          <w:tcPr>
            <w:tcW w:w="1914" w:type="dxa"/>
            <w:vMerge w:val="restart"/>
            <w:vAlign w:val="center"/>
          </w:tcPr>
          <w:p w:rsidR="00ED1CD6" w:rsidRPr="00471274" w:rsidRDefault="00ED1CD6" w:rsidP="00F17382">
            <w:pPr>
              <w:ind w:firstLine="142"/>
              <w:jc w:val="center"/>
              <w:rPr>
                <w:sz w:val="28"/>
                <w:szCs w:val="28"/>
              </w:rPr>
            </w:pPr>
            <w:r w:rsidRPr="00471274">
              <w:rPr>
                <w:sz w:val="28"/>
                <w:szCs w:val="28"/>
              </w:rPr>
              <w:t>Время обследования</w:t>
            </w:r>
          </w:p>
        </w:tc>
        <w:tc>
          <w:tcPr>
            <w:tcW w:w="7657" w:type="dxa"/>
            <w:gridSpan w:val="3"/>
            <w:vAlign w:val="center"/>
          </w:tcPr>
          <w:p w:rsidR="00ED1CD6" w:rsidRPr="00471274" w:rsidRDefault="00ED1CD6" w:rsidP="00F17382">
            <w:pPr>
              <w:ind w:firstLine="142"/>
              <w:jc w:val="center"/>
              <w:rPr>
                <w:sz w:val="28"/>
                <w:szCs w:val="28"/>
              </w:rPr>
            </w:pPr>
            <w:r w:rsidRPr="00471274">
              <w:rPr>
                <w:sz w:val="28"/>
                <w:szCs w:val="28"/>
              </w:rPr>
              <w:t>Уровень развития</w:t>
            </w:r>
          </w:p>
        </w:tc>
      </w:tr>
      <w:tr w:rsidR="00ED1CD6" w:rsidRPr="00471274" w:rsidTr="00F17382">
        <w:tc>
          <w:tcPr>
            <w:tcW w:w="0" w:type="auto"/>
            <w:vMerge/>
            <w:vAlign w:val="center"/>
          </w:tcPr>
          <w:p w:rsidR="00ED1CD6" w:rsidRPr="00471274" w:rsidRDefault="00ED1CD6" w:rsidP="00F17382">
            <w:pPr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dxa"/>
            <w:vAlign w:val="center"/>
          </w:tcPr>
          <w:p w:rsidR="00ED1CD6" w:rsidRPr="00471274" w:rsidRDefault="00ED1CD6" w:rsidP="00F17382">
            <w:pPr>
              <w:ind w:firstLine="142"/>
              <w:jc w:val="center"/>
              <w:rPr>
                <w:sz w:val="28"/>
                <w:szCs w:val="28"/>
              </w:rPr>
            </w:pPr>
            <w:r w:rsidRPr="00471274">
              <w:rPr>
                <w:sz w:val="28"/>
                <w:szCs w:val="28"/>
              </w:rPr>
              <w:t>Высокий</w:t>
            </w:r>
          </w:p>
        </w:tc>
        <w:tc>
          <w:tcPr>
            <w:tcW w:w="2700" w:type="dxa"/>
            <w:vAlign w:val="center"/>
          </w:tcPr>
          <w:p w:rsidR="00ED1CD6" w:rsidRPr="00471274" w:rsidRDefault="00ED1CD6" w:rsidP="00F17382">
            <w:pPr>
              <w:ind w:firstLine="142"/>
              <w:jc w:val="center"/>
              <w:rPr>
                <w:sz w:val="28"/>
                <w:szCs w:val="28"/>
              </w:rPr>
            </w:pPr>
            <w:r w:rsidRPr="00471274">
              <w:rPr>
                <w:sz w:val="28"/>
                <w:szCs w:val="28"/>
              </w:rPr>
              <w:t>Средний</w:t>
            </w:r>
          </w:p>
        </w:tc>
        <w:tc>
          <w:tcPr>
            <w:tcW w:w="2803" w:type="dxa"/>
            <w:vAlign w:val="center"/>
          </w:tcPr>
          <w:p w:rsidR="00ED1CD6" w:rsidRPr="00471274" w:rsidRDefault="00ED1CD6" w:rsidP="00F17382">
            <w:pPr>
              <w:ind w:firstLine="142"/>
              <w:jc w:val="center"/>
              <w:rPr>
                <w:sz w:val="28"/>
                <w:szCs w:val="28"/>
              </w:rPr>
            </w:pPr>
            <w:r w:rsidRPr="00471274">
              <w:rPr>
                <w:sz w:val="28"/>
                <w:szCs w:val="28"/>
              </w:rPr>
              <w:t>Низкий</w:t>
            </w:r>
          </w:p>
        </w:tc>
      </w:tr>
      <w:tr w:rsidR="00ED1CD6" w:rsidRPr="00471274" w:rsidTr="00F17382">
        <w:tc>
          <w:tcPr>
            <w:tcW w:w="1914" w:type="dxa"/>
            <w:vAlign w:val="center"/>
          </w:tcPr>
          <w:p w:rsidR="00ED1CD6" w:rsidRPr="00471274" w:rsidRDefault="00ED1CD6" w:rsidP="00F17382">
            <w:pPr>
              <w:ind w:firstLine="142"/>
              <w:jc w:val="center"/>
              <w:rPr>
                <w:sz w:val="28"/>
                <w:szCs w:val="28"/>
              </w:rPr>
            </w:pPr>
            <w:r w:rsidRPr="00471274">
              <w:rPr>
                <w:sz w:val="28"/>
                <w:szCs w:val="28"/>
              </w:rPr>
              <w:t>Сентябрь</w:t>
            </w:r>
          </w:p>
        </w:tc>
        <w:tc>
          <w:tcPr>
            <w:tcW w:w="2154" w:type="dxa"/>
            <w:vAlign w:val="center"/>
          </w:tcPr>
          <w:p w:rsidR="00ED1CD6" w:rsidRPr="00471274" w:rsidRDefault="00ED1CD6" w:rsidP="00F17382">
            <w:pPr>
              <w:ind w:firstLine="142"/>
              <w:jc w:val="center"/>
              <w:rPr>
                <w:sz w:val="28"/>
                <w:szCs w:val="28"/>
              </w:rPr>
            </w:pPr>
            <w:r w:rsidRPr="00471274">
              <w:rPr>
                <w:sz w:val="28"/>
                <w:szCs w:val="28"/>
              </w:rPr>
              <w:t>0 %</w:t>
            </w:r>
          </w:p>
        </w:tc>
        <w:tc>
          <w:tcPr>
            <w:tcW w:w="2700" w:type="dxa"/>
            <w:vAlign w:val="center"/>
          </w:tcPr>
          <w:p w:rsidR="00ED1CD6" w:rsidRPr="00471274" w:rsidRDefault="00ED1CD6" w:rsidP="00F17382">
            <w:pPr>
              <w:ind w:firstLine="142"/>
              <w:jc w:val="center"/>
              <w:rPr>
                <w:color w:val="FF0000"/>
                <w:sz w:val="28"/>
                <w:szCs w:val="28"/>
              </w:rPr>
            </w:pPr>
            <w:r w:rsidRPr="00471274">
              <w:rPr>
                <w:sz w:val="28"/>
                <w:szCs w:val="28"/>
              </w:rPr>
              <w:t>27 %</w:t>
            </w:r>
          </w:p>
        </w:tc>
        <w:tc>
          <w:tcPr>
            <w:tcW w:w="2803" w:type="dxa"/>
            <w:vAlign w:val="center"/>
          </w:tcPr>
          <w:p w:rsidR="00ED1CD6" w:rsidRPr="00471274" w:rsidRDefault="00ED1CD6" w:rsidP="00F17382">
            <w:pPr>
              <w:ind w:firstLine="142"/>
              <w:jc w:val="center"/>
              <w:rPr>
                <w:sz w:val="28"/>
                <w:szCs w:val="28"/>
              </w:rPr>
            </w:pPr>
            <w:r w:rsidRPr="00471274">
              <w:rPr>
                <w:sz w:val="28"/>
                <w:szCs w:val="28"/>
              </w:rPr>
              <w:t>73%</w:t>
            </w:r>
          </w:p>
        </w:tc>
      </w:tr>
      <w:tr w:rsidR="00ED1CD6" w:rsidRPr="00471274" w:rsidTr="00F17382">
        <w:tc>
          <w:tcPr>
            <w:tcW w:w="1914" w:type="dxa"/>
            <w:vAlign w:val="center"/>
          </w:tcPr>
          <w:p w:rsidR="00ED1CD6" w:rsidRPr="00471274" w:rsidRDefault="00ED1CD6" w:rsidP="00F17382">
            <w:pPr>
              <w:ind w:firstLine="142"/>
              <w:jc w:val="center"/>
              <w:rPr>
                <w:sz w:val="28"/>
                <w:szCs w:val="28"/>
              </w:rPr>
            </w:pPr>
            <w:r w:rsidRPr="00471274">
              <w:rPr>
                <w:sz w:val="28"/>
                <w:szCs w:val="28"/>
              </w:rPr>
              <w:t>Май</w:t>
            </w:r>
          </w:p>
        </w:tc>
        <w:tc>
          <w:tcPr>
            <w:tcW w:w="2154" w:type="dxa"/>
            <w:vAlign w:val="center"/>
          </w:tcPr>
          <w:p w:rsidR="00ED1CD6" w:rsidRPr="00471274" w:rsidRDefault="00ED1CD6" w:rsidP="00F17382">
            <w:pPr>
              <w:ind w:firstLine="142"/>
              <w:jc w:val="center"/>
              <w:rPr>
                <w:sz w:val="28"/>
                <w:szCs w:val="28"/>
              </w:rPr>
            </w:pPr>
            <w:r w:rsidRPr="00471274">
              <w:rPr>
                <w:sz w:val="28"/>
                <w:szCs w:val="28"/>
              </w:rPr>
              <w:t>22 %</w:t>
            </w:r>
          </w:p>
        </w:tc>
        <w:tc>
          <w:tcPr>
            <w:tcW w:w="2700" w:type="dxa"/>
            <w:vAlign w:val="center"/>
          </w:tcPr>
          <w:p w:rsidR="00ED1CD6" w:rsidRPr="00471274" w:rsidRDefault="00ED1CD6" w:rsidP="00F17382">
            <w:pPr>
              <w:ind w:firstLine="142"/>
              <w:jc w:val="center"/>
              <w:rPr>
                <w:color w:val="FF0000"/>
                <w:sz w:val="28"/>
                <w:szCs w:val="28"/>
              </w:rPr>
            </w:pPr>
            <w:r w:rsidRPr="00471274">
              <w:rPr>
                <w:sz w:val="28"/>
                <w:szCs w:val="28"/>
              </w:rPr>
              <w:t>69 %</w:t>
            </w:r>
          </w:p>
        </w:tc>
        <w:tc>
          <w:tcPr>
            <w:tcW w:w="2803" w:type="dxa"/>
            <w:vAlign w:val="center"/>
          </w:tcPr>
          <w:p w:rsidR="00ED1CD6" w:rsidRPr="00471274" w:rsidRDefault="00ED1CD6" w:rsidP="00F17382">
            <w:pPr>
              <w:ind w:firstLine="142"/>
              <w:jc w:val="center"/>
              <w:rPr>
                <w:sz w:val="28"/>
                <w:szCs w:val="28"/>
              </w:rPr>
            </w:pPr>
            <w:r w:rsidRPr="00471274">
              <w:rPr>
                <w:sz w:val="28"/>
                <w:szCs w:val="28"/>
              </w:rPr>
              <w:t>9 %</w:t>
            </w:r>
          </w:p>
        </w:tc>
      </w:tr>
    </w:tbl>
    <w:p w:rsidR="00ED1CD6" w:rsidRDefault="00ED1CD6" w:rsidP="00F17382">
      <w:pPr>
        <w:ind w:firstLine="180"/>
        <w:rPr>
          <w:sz w:val="28"/>
          <w:szCs w:val="28"/>
        </w:rPr>
      </w:pPr>
    </w:p>
    <w:p w:rsidR="00ED1CD6" w:rsidRPr="00471274" w:rsidRDefault="00ED1CD6" w:rsidP="00F17382">
      <w:pPr>
        <w:ind w:firstLine="180"/>
        <w:rPr>
          <w:sz w:val="28"/>
          <w:szCs w:val="28"/>
        </w:rPr>
      </w:pPr>
      <w:r w:rsidRPr="00471274">
        <w:rPr>
          <w:sz w:val="28"/>
          <w:szCs w:val="28"/>
        </w:rPr>
        <w:t>На конец учебного года средний уровень развития устной речи детей с КРС составил 2, 1 балла = 70 %</w:t>
      </w:r>
    </w:p>
    <w:p w:rsidR="00ED1CD6" w:rsidRPr="00471274" w:rsidRDefault="00ED1CD6" w:rsidP="00F17382">
      <w:pPr>
        <w:ind w:firstLine="142"/>
        <w:rPr>
          <w:sz w:val="28"/>
          <w:szCs w:val="28"/>
        </w:rPr>
      </w:pPr>
      <w:r w:rsidRPr="00471274">
        <w:rPr>
          <w:sz w:val="28"/>
          <w:szCs w:val="28"/>
        </w:rPr>
        <w:t>Высокий и средний уровни развития устной речи имеют 91 % детей с КРС.</w:t>
      </w:r>
    </w:p>
    <w:p w:rsidR="00ED1CD6" w:rsidRPr="0082205C" w:rsidRDefault="00ED1CD6" w:rsidP="00471274">
      <w:pPr>
        <w:jc w:val="both"/>
        <w:rPr>
          <w:b/>
          <w:sz w:val="28"/>
          <w:szCs w:val="28"/>
        </w:rPr>
      </w:pPr>
    </w:p>
    <w:p w:rsidR="00ED1CD6" w:rsidRDefault="00ED1CD6" w:rsidP="00736512">
      <w:pPr>
        <w:jc w:val="center"/>
        <w:rPr>
          <w:b/>
          <w:sz w:val="28"/>
          <w:szCs w:val="28"/>
        </w:rPr>
      </w:pPr>
      <w:r w:rsidRPr="00D626DF">
        <w:rPr>
          <w:b/>
          <w:sz w:val="28"/>
          <w:szCs w:val="28"/>
        </w:rPr>
        <w:t>Результаты деятельности коррекционной работы с детьми с ОВЗ</w:t>
      </w:r>
      <w:r>
        <w:rPr>
          <w:b/>
          <w:sz w:val="28"/>
          <w:szCs w:val="28"/>
        </w:rPr>
        <w:t>-</w:t>
      </w:r>
    </w:p>
    <w:p w:rsidR="00ED1CD6" w:rsidRPr="00D626DF" w:rsidRDefault="00ED1CD6" w:rsidP="00736512">
      <w:pPr>
        <w:jc w:val="center"/>
        <w:rPr>
          <w:b/>
          <w:i/>
          <w:sz w:val="28"/>
          <w:szCs w:val="28"/>
        </w:rPr>
      </w:pPr>
      <w:r w:rsidRPr="00D626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(педагог-психолог Полянская Н. М.) за 2015-2016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 xml:space="preserve"> г.</w:t>
      </w:r>
    </w:p>
    <w:p w:rsidR="00ED1CD6" w:rsidRPr="000C0A5C" w:rsidRDefault="00ED1CD6" w:rsidP="00736512">
      <w:pPr>
        <w:shd w:val="clear" w:color="auto" w:fill="FFFFFF"/>
        <w:rPr>
          <w:b/>
          <w:bCs/>
          <w:color w:val="000000"/>
        </w:rPr>
      </w:pPr>
    </w:p>
    <w:tbl>
      <w:tblPr>
        <w:tblW w:w="98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22"/>
        <w:gridCol w:w="3957"/>
        <w:gridCol w:w="4680"/>
      </w:tblGrid>
      <w:tr w:rsidR="00ED1CD6" w:rsidRPr="00872BEB" w:rsidTr="00D96579">
        <w:tc>
          <w:tcPr>
            <w:tcW w:w="9859" w:type="dxa"/>
            <w:gridSpan w:val="3"/>
          </w:tcPr>
          <w:p w:rsidR="00ED1CD6" w:rsidRDefault="00ED1CD6" w:rsidP="00FA72F1">
            <w:pPr>
              <w:jc w:val="center"/>
              <w:rPr>
                <w:b/>
                <w:i/>
              </w:rPr>
            </w:pPr>
          </w:p>
          <w:p w:rsidR="00ED1CD6" w:rsidRDefault="00ED1CD6" w:rsidP="00FA72F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872BEB">
              <w:rPr>
                <w:b/>
                <w:i/>
              </w:rPr>
              <w:t>абота с детьми</w:t>
            </w:r>
          </w:p>
          <w:p w:rsidR="00ED1CD6" w:rsidRPr="00872BEB" w:rsidRDefault="00ED1CD6" w:rsidP="00FA72F1">
            <w:pPr>
              <w:jc w:val="center"/>
              <w:rPr>
                <w:b/>
                <w:i/>
              </w:rPr>
            </w:pPr>
          </w:p>
        </w:tc>
      </w:tr>
      <w:tr w:rsidR="00ED1CD6" w:rsidRPr="00840861" w:rsidTr="00D96579">
        <w:tc>
          <w:tcPr>
            <w:tcW w:w="1222" w:type="dxa"/>
          </w:tcPr>
          <w:p w:rsidR="00ED1CD6" w:rsidRPr="00840861" w:rsidRDefault="00ED1CD6" w:rsidP="00FA72F1">
            <w:r w:rsidRPr="00840861">
              <w:t>Сентябрь</w:t>
            </w:r>
          </w:p>
        </w:tc>
        <w:tc>
          <w:tcPr>
            <w:tcW w:w="3957" w:type="dxa"/>
          </w:tcPr>
          <w:p w:rsidR="00ED1CD6" w:rsidRPr="00840861" w:rsidRDefault="00ED1CD6" w:rsidP="00FA72F1">
            <w:pPr>
              <w:jc w:val="both"/>
              <w:rPr>
                <w:bCs/>
                <w:color w:val="000000"/>
                <w:spacing w:val="-12"/>
              </w:rPr>
            </w:pPr>
            <w:r w:rsidRPr="00840861">
              <w:rPr>
                <w:bCs/>
                <w:color w:val="000000"/>
                <w:spacing w:val="-12"/>
              </w:rPr>
              <w:t>Обследование детей с ОВЗ (с целью изучения индивидуально-психологических особенностей и уровня умственного развития).</w:t>
            </w:r>
          </w:p>
        </w:tc>
        <w:tc>
          <w:tcPr>
            <w:tcW w:w="4680" w:type="dxa"/>
          </w:tcPr>
          <w:p w:rsidR="00ED1CD6" w:rsidRPr="00840861" w:rsidRDefault="00ED1CD6" w:rsidP="00FA72F1">
            <w:pPr>
              <w:jc w:val="both"/>
            </w:pPr>
            <w:r w:rsidRPr="00840861">
              <w:t>Обследование детей проводилось индивидуально. По результатам обследования на каждого ребенка написано заключение, заполнена речевая карта и составлена ИПР.</w:t>
            </w:r>
          </w:p>
        </w:tc>
      </w:tr>
      <w:tr w:rsidR="00ED1CD6" w:rsidRPr="0055044A" w:rsidTr="00D96579">
        <w:tc>
          <w:tcPr>
            <w:tcW w:w="1222" w:type="dxa"/>
          </w:tcPr>
          <w:p w:rsidR="00ED1CD6" w:rsidRPr="0055044A" w:rsidRDefault="00ED1CD6" w:rsidP="00FA72F1">
            <w:r>
              <w:t>Октябрь</w:t>
            </w:r>
          </w:p>
        </w:tc>
        <w:tc>
          <w:tcPr>
            <w:tcW w:w="3957" w:type="dxa"/>
          </w:tcPr>
          <w:p w:rsidR="00ED1CD6" w:rsidRPr="0055044A" w:rsidRDefault="00ED1CD6" w:rsidP="00FA72F1">
            <w:pPr>
              <w:pStyle w:val="a7"/>
              <w:ind w:left="0"/>
              <w:jc w:val="both"/>
              <w:rPr>
                <w:bCs/>
                <w:spacing w:val="-12"/>
              </w:rPr>
            </w:pPr>
            <w:r w:rsidRPr="0055044A">
              <w:rPr>
                <w:bCs/>
                <w:spacing w:val="-12"/>
              </w:rPr>
              <w:t xml:space="preserve">Диагностика познавательной сферы детей с ОВЗ по методике «Цветные прогрессивные матрицы» (автор </w:t>
            </w:r>
            <w:proofErr w:type="gramStart"/>
            <w:r w:rsidRPr="0055044A">
              <w:rPr>
                <w:bCs/>
                <w:spacing w:val="-12"/>
              </w:rPr>
              <w:t>Дж</w:t>
            </w:r>
            <w:proofErr w:type="gramEnd"/>
            <w:r w:rsidRPr="0055044A">
              <w:rPr>
                <w:bCs/>
                <w:spacing w:val="-12"/>
              </w:rPr>
              <w:t>. Равен)</w:t>
            </w:r>
          </w:p>
          <w:p w:rsidR="00ED1CD6" w:rsidRPr="0055044A" w:rsidRDefault="00ED1CD6" w:rsidP="00FA72F1">
            <w:pPr>
              <w:pStyle w:val="a7"/>
              <w:ind w:left="0"/>
              <w:jc w:val="both"/>
              <w:rPr>
                <w:bCs/>
                <w:spacing w:val="-12"/>
              </w:rPr>
            </w:pPr>
          </w:p>
        </w:tc>
        <w:tc>
          <w:tcPr>
            <w:tcW w:w="4680" w:type="dxa"/>
          </w:tcPr>
          <w:p w:rsidR="00ED1CD6" w:rsidRPr="0055044A" w:rsidRDefault="00ED1CD6" w:rsidP="00FA72F1">
            <w:pPr>
              <w:pStyle w:val="a7"/>
              <w:ind w:left="0"/>
              <w:jc w:val="both"/>
              <w:rPr>
                <w:bCs/>
                <w:spacing w:val="-12"/>
              </w:rPr>
            </w:pPr>
            <w:r w:rsidRPr="0055044A">
              <w:rPr>
                <w:bCs/>
                <w:spacing w:val="-12"/>
              </w:rPr>
              <w:t>Обследование детей проводилось индивидуально. Результаты обследования представлены в таблице:</w:t>
            </w:r>
          </w:p>
          <w:p w:rsidR="00ED1CD6" w:rsidRPr="0055044A" w:rsidRDefault="00ED1CD6" w:rsidP="00FA72F1">
            <w:pPr>
              <w:pStyle w:val="a7"/>
              <w:ind w:left="0"/>
              <w:jc w:val="both"/>
              <w:rPr>
                <w:bCs/>
                <w:spacing w:val="-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63"/>
              <w:gridCol w:w="704"/>
              <w:gridCol w:w="645"/>
              <w:gridCol w:w="694"/>
              <w:gridCol w:w="983"/>
            </w:tblGrid>
            <w:tr w:rsidR="00ED1CD6" w:rsidRPr="004865A3" w:rsidTr="00D96579">
              <w:trPr>
                <w:cantSplit/>
                <w:trHeight w:val="1134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CD6" w:rsidRPr="006412D6" w:rsidRDefault="00ED1CD6" w:rsidP="00FA72F1">
                  <w:pPr>
                    <w:pStyle w:val="a7"/>
                    <w:ind w:left="0"/>
                    <w:jc w:val="both"/>
                    <w:rPr>
                      <w:b/>
                      <w:bCs/>
                      <w:spacing w:val="-12"/>
                      <w:sz w:val="20"/>
                      <w:szCs w:val="20"/>
                    </w:rPr>
                  </w:pPr>
                  <w:r w:rsidRPr="006412D6">
                    <w:rPr>
                      <w:b/>
                      <w:bCs/>
                      <w:spacing w:val="-12"/>
                      <w:sz w:val="20"/>
                      <w:szCs w:val="20"/>
                    </w:rPr>
                    <w:t>Уровень интеллектуального развития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D1CD6" w:rsidRPr="006412D6" w:rsidRDefault="00ED1CD6" w:rsidP="00FA72F1">
                  <w:pPr>
                    <w:pStyle w:val="a7"/>
                    <w:ind w:left="113" w:right="113"/>
                    <w:jc w:val="both"/>
                    <w:rPr>
                      <w:b/>
                      <w:bCs/>
                      <w:spacing w:val="-12"/>
                      <w:sz w:val="20"/>
                      <w:szCs w:val="20"/>
                    </w:rPr>
                  </w:pPr>
                  <w:r w:rsidRPr="006412D6">
                    <w:rPr>
                      <w:b/>
                      <w:bCs/>
                      <w:spacing w:val="-12"/>
                      <w:sz w:val="20"/>
                      <w:szCs w:val="20"/>
                    </w:rPr>
                    <w:t>Низкий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D1CD6" w:rsidRPr="006412D6" w:rsidRDefault="00ED1CD6" w:rsidP="00FA72F1">
                  <w:pPr>
                    <w:pStyle w:val="a7"/>
                    <w:ind w:left="113" w:right="113"/>
                    <w:jc w:val="both"/>
                    <w:rPr>
                      <w:b/>
                      <w:bCs/>
                      <w:spacing w:val="-12"/>
                      <w:sz w:val="20"/>
                      <w:szCs w:val="20"/>
                    </w:rPr>
                  </w:pPr>
                  <w:r w:rsidRPr="006412D6">
                    <w:rPr>
                      <w:b/>
                      <w:bCs/>
                      <w:spacing w:val="-12"/>
                      <w:sz w:val="20"/>
                      <w:szCs w:val="20"/>
                    </w:rPr>
                    <w:t>Средний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D1CD6" w:rsidRPr="006412D6" w:rsidRDefault="00ED1CD6" w:rsidP="00FA72F1">
                  <w:pPr>
                    <w:pStyle w:val="a7"/>
                    <w:ind w:left="113" w:right="113"/>
                    <w:jc w:val="both"/>
                    <w:rPr>
                      <w:b/>
                      <w:bCs/>
                      <w:spacing w:val="-12"/>
                      <w:sz w:val="20"/>
                      <w:szCs w:val="20"/>
                    </w:rPr>
                  </w:pPr>
                  <w:r w:rsidRPr="006412D6">
                    <w:rPr>
                      <w:b/>
                      <w:bCs/>
                      <w:spacing w:val="-12"/>
                      <w:sz w:val="20"/>
                      <w:szCs w:val="20"/>
                    </w:rPr>
                    <w:t>Выше среднего</w:t>
                  </w: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D1CD6" w:rsidRPr="006412D6" w:rsidRDefault="00ED1CD6" w:rsidP="00FA72F1">
                  <w:pPr>
                    <w:pStyle w:val="a7"/>
                    <w:ind w:left="113" w:right="113"/>
                    <w:jc w:val="both"/>
                    <w:rPr>
                      <w:b/>
                      <w:bCs/>
                      <w:spacing w:val="-12"/>
                      <w:sz w:val="20"/>
                      <w:szCs w:val="20"/>
                    </w:rPr>
                  </w:pPr>
                  <w:r w:rsidRPr="006412D6">
                    <w:rPr>
                      <w:b/>
                      <w:bCs/>
                      <w:spacing w:val="-12"/>
                      <w:sz w:val="20"/>
                      <w:szCs w:val="20"/>
                    </w:rPr>
                    <w:t>Высокий</w:t>
                  </w:r>
                </w:p>
              </w:tc>
            </w:tr>
            <w:tr w:rsidR="00ED1CD6" w:rsidRPr="004865A3" w:rsidTr="00D96579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CD6" w:rsidRPr="006412D6" w:rsidRDefault="00ED1CD6" w:rsidP="00FA72F1">
                  <w:pPr>
                    <w:pStyle w:val="a7"/>
                    <w:ind w:left="0"/>
                    <w:jc w:val="both"/>
                    <w:rPr>
                      <w:bCs/>
                      <w:spacing w:val="-12"/>
                      <w:sz w:val="20"/>
                      <w:szCs w:val="20"/>
                    </w:rPr>
                  </w:pPr>
                  <w:r w:rsidRPr="006412D6">
                    <w:rPr>
                      <w:bCs/>
                      <w:spacing w:val="-12"/>
                      <w:sz w:val="20"/>
                      <w:szCs w:val="20"/>
                    </w:rPr>
                    <w:t>Количество детей и процент</w:t>
                  </w:r>
                </w:p>
                <w:p w:rsidR="00ED1CD6" w:rsidRPr="006412D6" w:rsidRDefault="00ED1CD6" w:rsidP="00FA72F1">
                  <w:pPr>
                    <w:pStyle w:val="a7"/>
                    <w:ind w:left="0"/>
                    <w:jc w:val="both"/>
                    <w:rPr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CD6" w:rsidRPr="006412D6" w:rsidRDefault="00ED1CD6" w:rsidP="00FA72F1">
                  <w:pPr>
                    <w:pStyle w:val="a7"/>
                    <w:ind w:left="0"/>
                    <w:jc w:val="center"/>
                    <w:rPr>
                      <w:bCs/>
                      <w:spacing w:val="-12"/>
                      <w:sz w:val="20"/>
                      <w:szCs w:val="20"/>
                    </w:rPr>
                  </w:pPr>
                  <w:r w:rsidRPr="006412D6">
                    <w:rPr>
                      <w:bCs/>
                      <w:spacing w:val="-12"/>
                      <w:sz w:val="20"/>
                      <w:szCs w:val="20"/>
                    </w:rPr>
                    <w:t>5</w:t>
                  </w:r>
                </w:p>
                <w:p w:rsidR="00ED1CD6" w:rsidRPr="006412D6" w:rsidRDefault="00ED1CD6" w:rsidP="00FA72F1">
                  <w:pPr>
                    <w:pStyle w:val="a7"/>
                    <w:ind w:left="0"/>
                    <w:jc w:val="center"/>
                    <w:rPr>
                      <w:bCs/>
                      <w:spacing w:val="-12"/>
                      <w:sz w:val="20"/>
                      <w:szCs w:val="20"/>
                    </w:rPr>
                  </w:pPr>
                  <w:r w:rsidRPr="006412D6">
                    <w:rPr>
                      <w:bCs/>
                      <w:spacing w:val="-12"/>
                      <w:sz w:val="20"/>
                      <w:szCs w:val="20"/>
                    </w:rPr>
                    <w:t>(22%)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CD6" w:rsidRPr="006412D6" w:rsidRDefault="00ED1CD6" w:rsidP="00FA72F1">
                  <w:pPr>
                    <w:pStyle w:val="a7"/>
                    <w:ind w:left="0"/>
                    <w:jc w:val="center"/>
                    <w:rPr>
                      <w:bCs/>
                      <w:spacing w:val="-12"/>
                      <w:sz w:val="20"/>
                      <w:szCs w:val="20"/>
                    </w:rPr>
                  </w:pPr>
                  <w:r w:rsidRPr="006412D6">
                    <w:rPr>
                      <w:bCs/>
                      <w:spacing w:val="-12"/>
                      <w:sz w:val="20"/>
                      <w:szCs w:val="20"/>
                    </w:rPr>
                    <w:t>16</w:t>
                  </w:r>
                </w:p>
                <w:p w:rsidR="00ED1CD6" w:rsidRPr="006412D6" w:rsidRDefault="00ED1CD6" w:rsidP="00FA72F1">
                  <w:pPr>
                    <w:pStyle w:val="a7"/>
                    <w:ind w:left="0"/>
                    <w:jc w:val="center"/>
                    <w:rPr>
                      <w:bCs/>
                      <w:spacing w:val="-12"/>
                      <w:sz w:val="20"/>
                      <w:szCs w:val="20"/>
                    </w:rPr>
                  </w:pPr>
                  <w:r w:rsidRPr="006412D6">
                    <w:rPr>
                      <w:bCs/>
                      <w:spacing w:val="-12"/>
                      <w:sz w:val="20"/>
                      <w:szCs w:val="20"/>
                    </w:rPr>
                    <w:t>(70 %)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CD6" w:rsidRPr="006412D6" w:rsidRDefault="00ED1CD6" w:rsidP="00FA72F1">
                  <w:pPr>
                    <w:pStyle w:val="a7"/>
                    <w:ind w:left="0"/>
                    <w:jc w:val="center"/>
                    <w:rPr>
                      <w:bCs/>
                      <w:spacing w:val="-12"/>
                      <w:sz w:val="20"/>
                      <w:szCs w:val="20"/>
                    </w:rPr>
                  </w:pPr>
                  <w:r w:rsidRPr="006412D6">
                    <w:rPr>
                      <w:bCs/>
                      <w:spacing w:val="-12"/>
                      <w:sz w:val="20"/>
                      <w:szCs w:val="20"/>
                    </w:rPr>
                    <w:t>1</w:t>
                  </w:r>
                </w:p>
                <w:p w:rsidR="00ED1CD6" w:rsidRPr="006412D6" w:rsidRDefault="00ED1CD6" w:rsidP="00FA72F1">
                  <w:pPr>
                    <w:pStyle w:val="a7"/>
                    <w:ind w:left="0"/>
                    <w:jc w:val="center"/>
                    <w:rPr>
                      <w:bCs/>
                      <w:spacing w:val="-12"/>
                      <w:sz w:val="20"/>
                      <w:szCs w:val="20"/>
                    </w:rPr>
                  </w:pPr>
                  <w:r w:rsidRPr="006412D6">
                    <w:rPr>
                      <w:bCs/>
                      <w:spacing w:val="-12"/>
                      <w:sz w:val="20"/>
                      <w:szCs w:val="20"/>
                    </w:rPr>
                    <w:t>(4 %)</w:t>
                  </w: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CD6" w:rsidRPr="006412D6" w:rsidRDefault="00ED1CD6" w:rsidP="00FA72F1">
                  <w:pPr>
                    <w:pStyle w:val="a7"/>
                    <w:ind w:left="0"/>
                    <w:jc w:val="center"/>
                    <w:rPr>
                      <w:bCs/>
                      <w:spacing w:val="-12"/>
                      <w:sz w:val="20"/>
                      <w:szCs w:val="20"/>
                    </w:rPr>
                  </w:pPr>
                  <w:r w:rsidRPr="006412D6">
                    <w:rPr>
                      <w:bCs/>
                      <w:spacing w:val="-12"/>
                      <w:sz w:val="20"/>
                      <w:szCs w:val="20"/>
                    </w:rPr>
                    <w:t>-1</w:t>
                  </w:r>
                </w:p>
                <w:p w:rsidR="00ED1CD6" w:rsidRPr="006412D6" w:rsidRDefault="00ED1CD6" w:rsidP="00FA72F1">
                  <w:pPr>
                    <w:pStyle w:val="a7"/>
                    <w:ind w:left="0"/>
                    <w:jc w:val="center"/>
                    <w:rPr>
                      <w:bCs/>
                      <w:spacing w:val="-12"/>
                      <w:sz w:val="20"/>
                      <w:szCs w:val="20"/>
                    </w:rPr>
                  </w:pPr>
                  <w:r w:rsidRPr="006412D6">
                    <w:rPr>
                      <w:bCs/>
                      <w:spacing w:val="-12"/>
                      <w:sz w:val="20"/>
                      <w:szCs w:val="20"/>
                    </w:rPr>
                    <w:t>(4 %)</w:t>
                  </w:r>
                </w:p>
              </w:tc>
            </w:tr>
          </w:tbl>
          <w:p w:rsidR="00ED1CD6" w:rsidRPr="0055044A" w:rsidRDefault="00ED1CD6" w:rsidP="00FA72F1">
            <w:pPr>
              <w:pStyle w:val="a7"/>
              <w:ind w:left="0"/>
              <w:jc w:val="both"/>
              <w:rPr>
                <w:bCs/>
                <w:spacing w:val="-12"/>
              </w:rPr>
            </w:pPr>
          </w:p>
        </w:tc>
      </w:tr>
      <w:tr w:rsidR="00ED1CD6" w:rsidRPr="0055044A" w:rsidTr="00D96579">
        <w:tc>
          <w:tcPr>
            <w:tcW w:w="1222" w:type="dxa"/>
          </w:tcPr>
          <w:p w:rsidR="00ED1CD6" w:rsidRPr="00A86754" w:rsidRDefault="00ED1CD6" w:rsidP="00FA72F1">
            <w:pPr>
              <w:pStyle w:val="a7"/>
              <w:ind w:left="0"/>
              <w:jc w:val="both"/>
              <w:rPr>
                <w:bCs/>
                <w:color w:val="000000"/>
                <w:spacing w:val="-12"/>
              </w:rPr>
            </w:pPr>
            <w:r w:rsidRPr="00A86754">
              <w:rPr>
                <w:bCs/>
                <w:color w:val="000000"/>
                <w:spacing w:val="-12"/>
              </w:rPr>
              <w:t>Октябрь</w:t>
            </w:r>
          </w:p>
        </w:tc>
        <w:tc>
          <w:tcPr>
            <w:tcW w:w="3957" w:type="dxa"/>
          </w:tcPr>
          <w:p w:rsidR="00ED1CD6" w:rsidRPr="00A86754" w:rsidRDefault="00ED1CD6" w:rsidP="00FA72F1">
            <w:pPr>
              <w:pStyle w:val="a7"/>
              <w:ind w:left="0"/>
              <w:jc w:val="both"/>
              <w:rPr>
                <w:bCs/>
                <w:color w:val="000000"/>
                <w:spacing w:val="-12"/>
              </w:rPr>
            </w:pPr>
            <w:r w:rsidRPr="00A86754">
              <w:rPr>
                <w:bCs/>
                <w:color w:val="000000"/>
                <w:spacing w:val="-12"/>
              </w:rPr>
              <w:t>Диагностика  эмоционально-</w:t>
            </w:r>
            <w:r w:rsidRPr="00A86754">
              <w:rPr>
                <w:bCs/>
                <w:color w:val="000000"/>
                <w:spacing w:val="-12"/>
              </w:rPr>
              <w:lastRenderedPageBreak/>
              <w:t xml:space="preserve">личностной сферы детей по методике «Тест тревожности» (авторы </w:t>
            </w:r>
            <w:proofErr w:type="spellStart"/>
            <w:r w:rsidRPr="00A86754">
              <w:t>Р.Теммл</w:t>
            </w:r>
            <w:proofErr w:type="spellEnd"/>
            <w:r w:rsidRPr="00A86754">
              <w:t xml:space="preserve">, </w:t>
            </w:r>
            <w:proofErr w:type="spellStart"/>
            <w:r w:rsidRPr="00A86754">
              <w:t>М.Дорки</w:t>
            </w:r>
            <w:proofErr w:type="spellEnd"/>
            <w:r w:rsidRPr="00A86754">
              <w:t xml:space="preserve">, </w:t>
            </w:r>
            <w:proofErr w:type="spellStart"/>
            <w:r w:rsidRPr="00A86754">
              <w:t>В.Амен</w:t>
            </w:r>
            <w:proofErr w:type="spellEnd"/>
            <w:proofErr w:type="gramStart"/>
            <w:r w:rsidRPr="00A86754">
              <w:rPr>
                <w:bCs/>
                <w:color w:val="000000"/>
                <w:spacing w:val="-12"/>
              </w:rPr>
              <w:t xml:space="preserve"> )</w:t>
            </w:r>
            <w:proofErr w:type="gramEnd"/>
          </w:p>
        </w:tc>
        <w:tc>
          <w:tcPr>
            <w:tcW w:w="4680" w:type="dxa"/>
          </w:tcPr>
          <w:p w:rsidR="00ED1CD6" w:rsidRPr="0055044A" w:rsidRDefault="00ED1CD6" w:rsidP="00FA72F1">
            <w:pPr>
              <w:pStyle w:val="a7"/>
              <w:ind w:left="0"/>
              <w:jc w:val="both"/>
              <w:rPr>
                <w:bCs/>
                <w:spacing w:val="-12"/>
              </w:rPr>
            </w:pPr>
            <w:r w:rsidRPr="0055044A">
              <w:rPr>
                <w:bCs/>
                <w:spacing w:val="-12"/>
              </w:rPr>
              <w:lastRenderedPageBreak/>
              <w:t xml:space="preserve">Обследование детей проводилось </w:t>
            </w:r>
            <w:r w:rsidRPr="0055044A">
              <w:rPr>
                <w:bCs/>
                <w:spacing w:val="-12"/>
              </w:rPr>
              <w:lastRenderedPageBreak/>
              <w:t>индивидуально. Результаты обследования представлены в таблице:</w:t>
            </w:r>
          </w:p>
          <w:p w:rsidR="00ED1CD6" w:rsidRPr="0055044A" w:rsidRDefault="00ED1CD6" w:rsidP="00FA72F1">
            <w:pPr>
              <w:pStyle w:val="a7"/>
              <w:ind w:left="0"/>
              <w:jc w:val="both"/>
              <w:rPr>
                <w:bCs/>
                <w:spacing w:val="-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588"/>
              <w:gridCol w:w="709"/>
              <w:gridCol w:w="782"/>
              <w:gridCol w:w="694"/>
            </w:tblGrid>
            <w:tr w:rsidR="00ED1CD6" w:rsidRPr="004865A3" w:rsidTr="00D96579">
              <w:trPr>
                <w:cantSplit/>
                <w:trHeight w:val="1134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CD6" w:rsidRPr="006412D6" w:rsidRDefault="00ED1CD6" w:rsidP="00FA72F1">
                  <w:pPr>
                    <w:pStyle w:val="a7"/>
                    <w:ind w:left="0"/>
                    <w:jc w:val="both"/>
                    <w:rPr>
                      <w:b/>
                      <w:bCs/>
                      <w:spacing w:val="-12"/>
                      <w:sz w:val="20"/>
                      <w:szCs w:val="20"/>
                    </w:rPr>
                  </w:pPr>
                  <w:r w:rsidRPr="006412D6">
                    <w:rPr>
                      <w:b/>
                      <w:bCs/>
                      <w:spacing w:val="-12"/>
                      <w:sz w:val="20"/>
                      <w:szCs w:val="20"/>
                    </w:rPr>
                    <w:t>Уровень тревожности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D1CD6" w:rsidRPr="006412D6" w:rsidRDefault="00ED1CD6" w:rsidP="00FA72F1">
                  <w:pPr>
                    <w:pStyle w:val="a7"/>
                    <w:ind w:left="113" w:right="113"/>
                    <w:jc w:val="both"/>
                    <w:rPr>
                      <w:b/>
                      <w:bCs/>
                      <w:spacing w:val="-12"/>
                      <w:sz w:val="20"/>
                      <w:szCs w:val="20"/>
                    </w:rPr>
                  </w:pPr>
                  <w:r w:rsidRPr="006412D6">
                    <w:rPr>
                      <w:b/>
                      <w:bCs/>
                      <w:spacing w:val="-12"/>
                      <w:sz w:val="20"/>
                      <w:szCs w:val="20"/>
                    </w:rPr>
                    <w:t>Низкий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D1CD6" w:rsidRPr="006412D6" w:rsidRDefault="00ED1CD6" w:rsidP="00FA72F1">
                  <w:pPr>
                    <w:pStyle w:val="a7"/>
                    <w:ind w:left="113" w:right="113"/>
                    <w:jc w:val="both"/>
                    <w:rPr>
                      <w:b/>
                      <w:bCs/>
                      <w:spacing w:val="-12"/>
                      <w:sz w:val="20"/>
                      <w:szCs w:val="20"/>
                    </w:rPr>
                  </w:pPr>
                  <w:r w:rsidRPr="006412D6">
                    <w:rPr>
                      <w:b/>
                      <w:bCs/>
                      <w:spacing w:val="-12"/>
                      <w:sz w:val="20"/>
                      <w:szCs w:val="20"/>
                    </w:rPr>
                    <w:t>Средний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D1CD6" w:rsidRPr="006412D6" w:rsidRDefault="00ED1CD6" w:rsidP="00FA72F1">
                  <w:pPr>
                    <w:pStyle w:val="a7"/>
                    <w:ind w:left="113" w:right="113"/>
                    <w:jc w:val="both"/>
                    <w:rPr>
                      <w:b/>
                      <w:bCs/>
                      <w:spacing w:val="-12"/>
                      <w:sz w:val="20"/>
                      <w:szCs w:val="20"/>
                    </w:rPr>
                  </w:pPr>
                  <w:r w:rsidRPr="006412D6">
                    <w:rPr>
                      <w:b/>
                      <w:bCs/>
                      <w:spacing w:val="-12"/>
                      <w:sz w:val="20"/>
                      <w:szCs w:val="20"/>
                    </w:rPr>
                    <w:t>Высокий</w:t>
                  </w:r>
                </w:p>
              </w:tc>
            </w:tr>
            <w:tr w:rsidR="00ED1CD6" w:rsidRPr="004865A3" w:rsidTr="00D96579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CD6" w:rsidRPr="006412D6" w:rsidRDefault="00ED1CD6" w:rsidP="00FA72F1">
                  <w:pPr>
                    <w:pStyle w:val="a7"/>
                    <w:ind w:left="0"/>
                    <w:jc w:val="both"/>
                    <w:rPr>
                      <w:bCs/>
                      <w:spacing w:val="-12"/>
                      <w:sz w:val="20"/>
                      <w:szCs w:val="20"/>
                    </w:rPr>
                  </w:pPr>
                  <w:r w:rsidRPr="006412D6">
                    <w:rPr>
                      <w:bCs/>
                      <w:spacing w:val="-12"/>
                      <w:sz w:val="20"/>
                      <w:szCs w:val="20"/>
                    </w:rPr>
                    <w:t>Количество детей и процент</w:t>
                  </w:r>
                </w:p>
                <w:p w:rsidR="00ED1CD6" w:rsidRPr="006412D6" w:rsidRDefault="00ED1CD6" w:rsidP="00FA72F1">
                  <w:pPr>
                    <w:pStyle w:val="a7"/>
                    <w:ind w:left="0"/>
                    <w:jc w:val="both"/>
                    <w:rPr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CD6" w:rsidRPr="006412D6" w:rsidRDefault="00ED1CD6" w:rsidP="00FA72F1">
                  <w:pPr>
                    <w:pStyle w:val="a7"/>
                    <w:ind w:left="0"/>
                    <w:jc w:val="center"/>
                    <w:rPr>
                      <w:bCs/>
                      <w:spacing w:val="-12"/>
                      <w:sz w:val="20"/>
                      <w:szCs w:val="20"/>
                    </w:rPr>
                  </w:pPr>
                  <w:r w:rsidRPr="006412D6">
                    <w:rPr>
                      <w:bCs/>
                      <w:spacing w:val="-12"/>
                      <w:sz w:val="20"/>
                      <w:szCs w:val="20"/>
                    </w:rPr>
                    <w:t>1</w:t>
                  </w:r>
                </w:p>
                <w:p w:rsidR="00ED1CD6" w:rsidRPr="006412D6" w:rsidRDefault="00ED1CD6" w:rsidP="00FA72F1">
                  <w:pPr>
                    <w:pStyle w:val="a7"/>
                    <w:ind w:left="0"/>
                    <w:jc w:val="center"/>
                    <w:rPr>
                      <w:bCs/>
                      <w:spacing w:val="-12"/>
                      <w:sz w:val="20"/>
                      <w:szCs w:val="20"/>
                    </w:rPr>
                  </w:pPr>
                  <w:r w:rsidRPr="006412D6">
                    <w:rPr>
                      <w:bCs/>
                      <w:spacing w:val="-12"/>
                      <w:sz w:val="20"/>
                      <w:szCs w:val="20"/>
                    </w:rPr>
                    <w:t>(4%)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CD6" w:rsidRPr="006412D6" w:rsidRDefault="00ED1CD6" w:rsidP="00FA72F1">
                  <w:pPr>
                    <w:pStyle w:val="a7"/>
                    <w:ind w:left="0"/>
                    <w:jc w:val="center"/>
                    <w:rPr>
                      <w:bCs/>
                      <w:spacing w:val="-12"/>
                      <w:sz w:val="20"/>
                      <w:szCs w:val="20"/>
                    </w:rPr>
                  </w:pPr>
                  <w:r w:rsidRPr="006412D6">
                    <w:rPr>
                      <w:bCs/>
                      <w:spacing w:val="-12"/>
                      <w:sz w:val="20"/>
                      <w:szCs w:val="20"/>
                    </w:rPr>
                    <w:t>20</w:t>
                  </w:r>
                </w:p>
                <w:p w:rsidR="00ED1CD6" w:rsidRPr="006412D6" w:rsidRDefault="00ED1CD6" w:rsidP="00FA72F1">
                  <w:pPr>
                    <w:pStyle w:val="a7"/>
                    <w:ind w:left="0"/>
                    <w:jc w:val="center"/>
                    <w:rPr>
                      <w:bCs/>
                      <w:spacing w:val="-12"/>
                      <w:sz w:val="20"/>
                      <w:szCs w:val="20"/>
                    </w:rPr>
                  </w:pPr>
                  <w:r w:rsidRPr="006412D6">
                    <w:rPr>
                      <w:bCs/>
                      <w:spacing w:val="-12"/>
                      <w:sz w:val="20"/>
                      <w:szCs w:val="20"/>
                    </w:rPr>
                    <w:t>(87 %)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CD6" w:rsidRPr="006412D6" w:rsidRDefault="00ED1CD6" w:rsidP="00FA72F1">
                  <w:pPr>
                    <w:pStyle w:val="a7"/>
                    <w:ind w:left="0"/>
                    <w:jc w:val="center"/>
                    <w:rPr>
                      <w:bCs/>
                      <w:spacing w:val="-12"/>
                      <w:sz w:val="20"/>
                      <w:szCs w:val="20"/>
                    </w:rPr>
                  </w:pPr>
                  <w:r w:rsidRPr="006412D6">
                    <w:rPr>
                      <w:bCs/>
                      <w:spacing w:val="-12"/>
                      <w:sz w:val="20"/>
                      <w:szCs w:val="20"/>
                    </w:rPr>
                    <w:t>2</w:t>
                  </w:r>
                </w:p>
                <w:p w:rsidR="00ED1CD6" w:rsidRPr="006412D6" w:rsidRDefault="00ED1CD6" w:rsidP="00FA72F1">
                  <w:pPr>
                    <w:pStyle w:val="a7"/>
                    <w:ind w:left="0"/>
                    <w:jc w:val="center"/>
                    <w:rPr>
                      <w:bCs/>
                      <w:spacing w:val="-12"/>
                      <w:sz w:val="20"/>
                      <w:szCs w:val="20"/>
                    </w:rPr>
                  </w:pPr>
                  <w:r w:rsidRPr="006412D6">
                    <w:rPr>
                      <w:bCs/>
                      <w:spacing w:val="-12"/>
                      <w:sz w:val="20"/>
                      <w:szCs w:val="20"/>
                    </w:rPr>
                    <w:t>(9 %)</w:t>
                  </w:r>
                </w:p>
              </w:tc>
            </w:tr>
          </w:tbl>
          <w:p w:rsidR="00ED1CD6" w:rsidRPr="0055044A" w:rsidRDefault="00ED1CD6" w:rsidP="00FA72F1">
            <w:pPr>
              <w:pStyle w:val="a7"/>
              <w:ind w:left="0"/>
              <w:jc w:val="both"/>
              <w:rPr>
                <w:bCs/>
                <w:spacing w:val="-12"/>
              </w:rPr>
            </w:pPr>
          </w:p>
        </w:tc>
      </w:tr>
      <w:tr w:rsidR="00ED1CD6" w:rsidRPr="005A2F66" w:rsidTr="00D96579">
        <w:tc>
          <w:tcPr>
            <w:tcW w:w="1222" w:type="dxa"/>
          </w:tcPr>
          <w:p w:rsidR="00ED1CD6" w:rsidRPr="00840861" w:rsidRDefault="00ED1CD6" w:rsidP="00FA72F1">
            <w:r>
              <w:lastRenderedPageBreak/>
              <w:t>Октябрь</w:t>
            </w:r>
          </w:p>
          <w:p w:rsidR="00ED1CD6" w:rsidRPr="00840861" w:rsidRDefault="00ED1CD6" w:rsidP="00FA72F1"/>
        </w:tc>
        <w:tc>
          <w:tcPr>
            <w:tcW w:w="3957" w:type="dxa"/>
          </w:tcPr>
          <w:p w:rsidR="00ED1CD6" w:rsidRPr="005A2F66" w:rsidRDefault="00ED1CD6" w:rsidP="00FA72F1">
            <w:pPr>
              <w:jc w:val="both"/>
              <w:rPr>
                <w:bCs/>
                <w:color w:val="000000"/>
                <w:spacing w:val="-12"/>
              </w:rPr>
            </w:pPr>
            <w:r w:rsidRPr="005A2F66">
              <w:rPr>
                <w:bCs/>
                <w:color w:val="000000"/>
                <w:spacing w:val="-12"/>
              </w:rPr>
              <w:t xml:space="preserve">Диагностика </w:t>
            </w:r>
            <w:proofErr w:type="spellStart"/>
            <w:r w:rsidRPr="005A2F66">
              <w:rPr>
                <w:bCs/>
                <w:color w:val="000000"/>
                <w:spacing w:val="-12"/>
              </w:rPr>
              <w:t>мотивационно-потребностной</w:t>
            </w:r>
            <w:proofErr w:type="spellEnd"/>
            <w:r w:rsidRPr="005A2F66">
              <w:rPr>
                <w:bCs/>
                <w:color w:val="000000"/>
                <w:spacing w:val="-12"/>
              </w:rPr>
              <w:t xml:space="preserve"> сферы детей по методике «</w:t>
            </w:r>
            <w:r w:rsidRPr="005A2F66">
              <w:t xml:space="preserve">Беседа о школе» (модифицированная методика Т.А. </w:t>
            </w:r>
            <w:proofErr w:type="spellStart"/>
            <w:r w:rsidRPr="005A2F66">
              <w:t>Нежновой</w:t>
            </w:r>
            <w:proofErr w:type="spellEnd"/>
            <w:r w:rsidRPr="005A2F66">
              <w:t xml:space="preserve">, А.Л. </w:t>
            </w:r>
            <w:proofErr w:type="spellStart"/>
            <w:r w:rsidRPr="005A2F66">
              <w:t>Венгера</w:t>
            </w:r>
            <w:proofErr w:type="spellEnd"/>
            <w:r w:rsidRPr="005A2F66">
              <w:t xml:space="preserve">, Д.Б. </w:t>
            </w:r>
            <w:proofErr w:type="spellStart"/>
            <w:r w:rsidRPr="005A2F66">
              <w:t>Эльконина</w:t>
            </w:r>
            <w:proofErr w:type="spellEnd"/>
            <w:r w:rsidRPr="005A2F66">
              <w:t>)</w:t>
            </w:r>
          </w:p>
        </w:tc>
        <w:tc>
          <w:tcPr>
            <w:tcW w:w="4680" w:type="dxa"/>
          </w:tcPr>
          <w:p w:rsidR="00ED1CD6" w:rsidRDefault="00ED1CD6" w:rsidP="00FA72F1">
            <w:pPr>
              <w:jc w:val="both"/>
            </w:pPr>
            <w:r>
              <w:t>Диагностика проводилась индивидуально.</w:t>
            </w:r>
          </w:p>
          <w:p w:rsidR="00ED1CD6" w:rsidRDefault="00ED1CD6" w:rsidP="00FA72F1">
            <w:pPr>
              <w:jc w:val="both"/>
            </w:pPr>
            <w:proofErr w:type="spellStart"/>
            <w:r w:rsidRPr="00116F8A">
              <w:rPr>
                <w:b/>
              </w:rPr>
              <w:t>Результатыподготовительной</w:t>
            </w:r>
            <w:proofErr w:type="spellEnd"/>
            <w:r w:rsidRPr="00116F8A">
              <w:rPr>
                <w:b/>
              </w:rPr>
              <w:t xml:space="preserve"> группы № </w:t>
            </w:r>
            <w:r>
              <w:rPr>
                <w:b/>
              </w:rPr>
              <w:t>2</w:t>
            </w:r>
            <w:r w:rsidRPr="00840861">
              <w:t xml:space="preserve">: учебная мотивация – </w:t>
            </w:r>
            <w:r>
              <w:t>39</w:t>
            </w:r>
            <w:r w:rsidRPr="00451281">
              <w:t xml:space="preserve"> %(</w:t>
            </w:r>
            <w:r>
              <w:t>11</w:t>
            </w:r>
            <w:r w:rsidRPr="00451281">
              <w:t xml:space="preserve"> человек)</w:t>
            </w:r>
            <w:r w:rsidRPr="00840861">
              <w:t xml:space="preserve">; смешанная – </w:t>
            </w:r>
            <w:r>
              <w:t>47</w:t>
            </w:r>
            <w:r w:rsidRPr="00451281">
              <w:t xml:space="preserve"> %(1</w:t>
            </w:r>
            <w:r>
              <w:t>3 человек)</w:t>
            </w:r>
            <w:r w:rsidRPr="00840861">
              <w:t xml:space="preserve">; игровая – </w:t>
            </w:r>
            <w:r>
              <w:t>14</w:t>
            </w:r>
            <w:r w:rsidRPr="00840861">
              <w:t>%</w:t>
            </w:r>
            <w:r w:rsidRPr="00451281">
              <w:t>(</w:t>
            </w:r>
            <w:r>
              <w:t xml:space="preserve">4 </w:t>
            </w:r>
            <w:r w:rsidRPr="00451281">
              <w:t>человека)</w:t>
            </w:r>
            <w:r w:rsidRPr="00840861">
              <w:t>.</w:t>
            </w:r>
          </w:p>
          <w:p w:rsidR="00ED1CD6" w:rsidRPr="005A2F66" w:rsidRDefault="00ED1CD6" w:rsidP="00FA72F1">
            <w:pPr>
              <w:jc w:val="both"/>
            </w:pPr>
          </w:p>
        </w:tc>
      </w:tr>
      <w:tr w:rsidR="00ED1CD6" w:rsidTr="00D96579">
        <w:tc>
          <w:tcPr>
            <w:tcW w:w="1222" w:type="dxa"/>
          </w:tcPr>
          <w:p w:rsidR="00ED1CD6" w:rsidRPr="00840861" w:rsidRDefault="00ED1CD6" w:rsidP="00FA72F1">
            <w:r>
              <w:t>Ноябрь</w:t>
            </w:r>
          </w:p>
        </w:tc>
        <w:tc>
          <w:tcPr>
            <w:tcW w:w="3957" w:type="dxa"/>
          </w:tcPr>
          <w:p w:rsidR="00ED1CD6" w:rsidRPr="00840861" w:rsidRDefault="00ED1CD6" w:rsidP="00FA72F1">
            <w:pPr>
              <w:jc w:val="both"/>
              <w:rPr>
                <w:bCs/>
                <w:color w:val="000000"/>
                <w:spacing w:val="-12"/>
              </w:rPr>
            </w:pPr>
            <w:r w:rsidRPr="00840861">
              <w:rPr>
                <w:bCs/>
                <w:color w:val="000000"/>
                <w:spacing w:val="-12"/>
              </w:rPr>
              <w:t>Диагностика  эмоционально-личностной сферы детей подготовительной группы  по методике самооценки  «Дерево</w:t>
            </w:r>
            <w:proofErr w:type="gramStart"/>
            <w:r w:rsidRPr="00840861">
              <w:rPr>
                <w:bCs/>
                <w:color w:val="000000"/>
                <w:spacing w:val="-12"/>
              </w:rPr>
              <w:t>»</w:t>
            </w:r>
            <w:r w:rsidRPr="00840861">
              <w:t>(</w:t>
            </w:r>
            <w:proofErr w:type="gramEnd"/>
            <w:r w:rsidRPr="00840861">
              <w:t>Дж. и   Д.  </w:t>
            </w:r>
            <w:proofErr w:type="spellStart"/>
            <w:r w:rsidRPr="00840861">
              <w:t>Лампен</w:t>
            </w:r>
            <w:proofErr w:type="spellEnd"/>
            <w:r w:rsidRPr="00840861">
              <w:t>, модификация Л.П. Пономаренко)</w:t>
            </w:r>
          </w:p>
        </w:tc>
        <w:tc>
          <w:tcPr>
            <w:tcW w:w="4680" w:type="dxa"/>
          </w:tcPr>
          <w:p w:rsidR="00ED1CD6" w:rsidRDefault="00ED1CD6" w:rsidP="00FA72F1">
            <w:pPr>
              <w:ind w:left="-57" w:right="-57"/>
              <w:jc w:val="both"/>
              <w:rPr>
                <w:iCs/>
              </w:rPr>
            </w:pPr>
            <w:r w:rsidRPr="00116F8A">
              <w:rPr>
                <w:b/>
              </w:rPr>
              <w:t xml:space="preserve">Результаты подготовительной группы № </w:t>
            </w:r>
            <w:r>
              <w:rPr>
                <w:b/>
              </w:rPr>
              <w:t>2.</w:t>
            </w:r>
          </w:p>
          <w:p w:rsidR="00ED1CD6" w:rsidRPr="00C97288" w:rsidRDefault="00ED1CD6" w:rsidP="00FA72F1">
            <w:pPr>
              <w:ind w:left="-57" w:right="-57" w:firstLine="624"/>
              <w:jc w:val="both"/>
              <w:rPr>
                <w:iCs/>
              </w:rPr>
            </w:pPr>
            <w:proofErr w:type="gramStart"/>
            <w:r>
              <w:rPr>
                <w:iCs/>
              </w:rPr>
              <w:t>П</w:t>
            </w:r>
            <w:r w:rsidRPr="00C97288">
              <w:rPr>
                <w:iCs/>
              </w:rPr>
              <w:t>о результатам методики «Дерево», которая определяет реальную позицию ребенка, с его точки зрения, можно судить о том, что в данной группе дети находятся в благоприятном состоянии: а именно,  доминируют дети, которые находятся в комфортном состоянии  – 40%;  устойчивость положения - 15 %;  26 % с завышенной самооценкой; у 11 % установка на преодоление препятствий; 4 % ориентированы на общение и дружескую поддержку;</w:t>
            </w:r>
            <w:proofErr w:type="gramEnd"/>
            <w:r w:rsidRPr="00C97288">
              <w:rPr>
                <w:iCs/>
              </w:rPr>
              <w:t xml:space="preserve"> детей, которые испытывают отстраненность, замкнутость, застенчивость в данной группе не выявлено.</w:t>
            </w:r>
          </w:p>
          <w:p w:rsidR="00ED1CD6" w:rsidRDefault="00ED1CD6" w:rsidP="00FA72F1">
            <w:pPr>
              <w:jc w:val="both"/>
            </w:pPr>
          </w:p>
        </w:tc>
      </w:tr>
      <w:tr w:rsidR="00ED1CD6" w:rsidRPr="00840861" w:rsidTr="00D96579">
        <w:tc>
          <w:tcPr>
            <w:tcW w:w="1222" w:type="dxa"/>
          </w:tcPr>
          <w:p w:rsidR="00ED1CD6" w:rsidRPr="00840861" w:rsidRDefault="00ED1CD6" w:rsidP="00FA72F1">
            <w:r>
              <w:t>Декабрь</w:t>
            </w:r>
          </w:p>
        </w:tc>
        <w:tc>
          <w:tcPr>
            <w:tcW w:w="3957" w:type="dxa"/>
          </w:tcPr>
          <w:p w:rsidR="00ED1CD6" w:rsidRDefault="00ED1CD6" w:rsidP="00FA72F1">
            <w:pPr>
              <w:jc w:val="both"/>
              <w:rPr>
                <w:bCs/>
                <w:color w:val="000000"/>
                <w:spacing w:val="-12"/>
              </w:rPr>
            </w:pPr>
            <w:r w:rsidRPr="000D1516">
              <w:rPr>
                <w:bCs/>
                <w:color w:val="000000"/>
                <w:spacing w:val="-12"/>
              </w:rPr>
              <w:t xml:space="preserve">Диагностика познавательной сферы детей по методике «Цветные прогрессивные матрицы» (автор </w:t>
            </w:r>
            <w:proofErr w:type="gramStart"/>
            <w:r w:rsidRPr="000D1516">
              <w:rPr>
                <w:bCs/>
                <w:color w:val="000000"/>
                <w:spacing w:val="-12"/>
              </w:rPr>
              <w:t>Дж</w:t>
            </w:r>
            <w:proofErr w:type="gramEnd"/>
            <w:r w:rsidRPr="000D1516">
              <w:rPr>
                <w:bCs/>
                <w:color w:val="000000"/>
                <w:spacing w:val="-12"/>
              </w:rPr>
              <w:t>. Равен)</w:t>
            </w:r>
            <w:r>
              <w:rPr>
                <w:bCs/>
                <w:color w:val="000000"/>
                <w:spacing w:val="-12"/>
              </w:rPr>
              <w:t xml:space="preserve">. </w:t>
            </w:r>
          </w:p>
          <w:p w:rsidR="00ED1CD6" w:rsidRPr="000D1516" w:rsidRDefault="00ED1CD6" w:rsidP="00FA72F1">
            <w:pPr>
              <w:jc w:val="both"/>
              <w:rPr>
                <w:bCs/>
                <w:color w:val="000000"/>
                <w:spacing w:val="-12"/>
              </w:rPr>
            </w:pPr>
            <w:r w:rsidRPr="00840861">
              <w:rPr>
                <w:bCs/>
                <w:color w:val="000000"/>
                <w:spacing w:val="-12"/>
              </w:rPr>
              <w:t>О</w:t>
            </w:r>
            <w:r w:rsidRPr="00840861">
              <w:t>пределение общего уровня интеллектуального развития детей.</w:t>
            </w:r>
          </w:p>
          <w:p w:rsidR="00ED1CD6" w:rsidRPr="000D1516" w:rsidRDefault="00ED1CD6" w:rsidP="00FA72F1">
            <w:pPr>
              <w:jc w:val="both"/>
              <w:rPr>
                <w:bCs/>
                <w:color w:val="000000"/>
                <w:spacing w:val="-12"/>
              </w:rPr>
            </w:pPr>
          </w:p>
        </w:tc>
        <w:tc>
          <w:tcPr>
            <w:tcW w:w="4680" w:type="dxa"/>
          </w:tcPr>
          <w:p w:rsidR="00ED1CD6" w:rsidRDefault="00ED1CD6" w:rsidP="00FA72F1">
            <w:pPr>
              <w:jc w:val="both"/>
            </w:pPr>
            <w:r>
              <w:t>Диагностика проводилась индивидуально.</w:t>
            </w:r>
          </w:p>
          <w:p w:rsidR="00ED1CD6" w:rsidRPr="007420D6" w:rsidRDefault="00ED1CD6" w:rsidP="00FA72F1">
            <w:pPr>
              <w:jc w:val="both"/>
            </w:pPr>
            <w:r w:rsidRPr="00116F8A">
              <w:rPr>
                <w:b/>
              </w:rPr>
              <w:t>Результаты</w:t>
            </w:r>
            <w:r>
              <w:rPr>
                <w:b/>
              </w:rPr>
              <w:t xml:space="preserve"> </w:t>
            </w:r>
            <w:r w:rsidRPr="00116F8A">
              <w:rPr>
                <w:b/>
              </w:rPr>
              <w:t xml:space="preserve">подготовительной группы № </w:t>
            </w:r>
            <w:r>
              <w:rPr>
                <w:b/>
              </w:rPr>
              <w:t xml:space="preserve">2: </w:t>
            </w:r>
            <w:r w:rsidRPr="007420D6">
              <w:t>в данной группе у 67 % (18 человек) детей средний (норма) уровень интеллектуального развития, у 22% (6 человек) детей  уровень интеллектуального развития выше среднего  и у 11  % (3 человека) очень высокий уровень интеллектуального развития.</w:t>
            </w:r>
          </w:p>
          <w:p w:rsidR="00ED1CD6" w:rsidRPr="00116F8A" w:rsidRDefault="00ED1CD6" w:rsidP="00FA72F1">
            <w:pPr>
              <w:ind w:left="-57" w:right="-57"/>
              <w:jc w:val="both"/>
              <w:rPr>
                <w:b/>
              </w:rPr>
            </w:pPr>
          </w:p>
        </w:tc>
      </w:tr>
      <w:tr w:rsidR="00ED1CD6" w:rsidRPr="00840861" w:rsidTr="00D96579">
        <w:tc>
          <w:tcPr>
            <w:tcW w:w="1222" w:type="dxa"/>
          </w:tcPr>
          <w:p w:rsidR="00ED1CD6" w:rsidRPr="00840861" w:rsidRDefault="00ED1CD6" w:rsidP="00FA72F1">
            <w:r w:rsidRPr="00840861">
              <w:t>Январь</w:t>
            </w:r>
          </w:p>
        </w:tc>
        <w:tc>
          <w:tcPr>
            <w:tcW w:w="3957" w:type="dxa"/>
          </w:tcPr>
          <w:p w:rsidR="00ED1CD6" w:rsidRPr="00840861" w:rsidRDefault="00ED1CD6" w:rsidP="00FA72F1">
            <w:pPr>
              <w:jc w:val="both"/>
              <w:rPr>
                <w:bCs/>
                <w:color w:val="000000"/>
                <w:spacing w:val="-12"/>
              </w:rPr>
            </w:pPr>
            <w:r w:rsidRPr="00840861">
              <w:rPr>
                <w:bCs/>
                <w:color w:val="000000"/>
                <w:spacing w:val="-12"/>
              </w:rPr>
              <w:t>Обследование детей с ОВЗ.</w:t>
            </w:r>
          </w:p>
        </w:tc>
        <w:tc>
          <w:tcPr>
            <w:tcW w:w="4680" w:type="dxa"/>
          </w:tcPr>
          <w:p w:rsidR="00ED1CD6" w:rsidRPr="00840861" w:rsidRDefault="00ED1CD6" w:rsidP="00FA72F1">
            <w:pPr>
              <w:jc w:val="both"/>
            </w:pPr>
            <w:r w:rsidRPr="00840861">
              <w:t>Обследование детей проводилось индивидуально. Проанализирована динамика развития (отражено в ИПР).</w:t>
            </w:r>
          </w:p>
        </w:tc>
      </w:tr>
      <w:tr w:rsidR="00ED1CD6" w:rsidRPr="00840861" w:rsidTr="00D96579">
        <w:tc>
          <w:tcPr>
            <w:tcW w:w="1222" w:type="dxa"/>
          </w:tcPr>
          <w:p w:rsidR="00ED1CD6" w:rsidRPr="00840861" w:rsidRDefault="00ED1CD6" w:rsidP="00FA72F1">
            <w:pPr>
              <w:pStyle w:val="a7"/>
              <w:ind w:left="0"/>
              <w:jc w:val="both"/>
              <w:rPr>
                <w:bCs/>
                <w:color w:val="000000"/>
                <w:spacing w:val="-12"/>
              </w:rPr>
            </w:pPr>
            <w:r>
              <w:rPr>
                <w:bCs/>
                <w:color w:val="000000"/>
                <w:spacing w:val="-12"/>
              </w:rPr>
              <w:t>Февраль</w:t>
            </w:r>
          </w:p>
        </w:tc>
        <w:tc>
          <w:tcPr>
            <w:tcW w:w="3957" w:type="dxa"/>
          </w:tcPr>
          <w:p w:rsidR="00ED1CD6" w:rsidRPr="00840861" w:rsidRDefault="00ED1CD6" w:rsidP="00FA72F1">
            <w:pPr>
              <w:jc w:val="both"/>
            </w:pPr>
            <w:r w:rsidRPr="00840861">
              <w:rPr>
                <w:bCs/>
                <w:color w:val="000000"/>
                <w:spacing w:val="-12"/>
              </w:rPr>
              <w:t xml:space="preserve">Диагностика готовности детей к  обучению в школе по методике </w:t>
            </w:r>
            <w:r w:rsidRPr="00840861">
              <w:t xml:space="preserve">«Ориентационный тест школьной зрелости» </w:t>
            </w:r>
            <w:proofErr w:type="spellStart"/>
            <w:r w:rsidRPr="00840861">
              <w:t>Керна-Йерасика</w:t>
            </w:r>
            <w:proofErr w:type="spellEnd"/>
            <w:r w:rsidRPr="00840861">
              <w:t>.</w:t>
            </w:r>
          </w:p>
          <w:p w:rsidR="00ED1CD6" w:rsidRPr="00840861" w:rsidRDefault="00ED1CD6" w:rsidP="00FA72F1">
            <w:pPr>
              <w:pStyle w:val="a7"/>
              <w:ind w:left="0"/>
              <w:jc w:val="both"/>
              <w:rPr>
                <w:bCs/>
                <w:color w:val="000000"/>
                <w:spacing w:val="-12"/>
              </w:rPr>
            </w:pPr>
          </w:p>
        </w:tc>
        <w:tc>
          <w:tcPr>
            <w:tcW w:w="4680" w:type="dxa"/>
          </w:tcPr>
          <w:p w:rsidR="00ED1CD6" w:rsidRDefault="00ED1CD6" w:rsidP="00FA72F1">
            <w:pPr>
              <w:jc w:val="both"/>
            </w:pPr>
            <w:r w:rsidRPr="00840861">
              <w:t>Обследование проводилось по подгруппам.</w:t>
            </w:r>
          </w:p>
          <w:p w:rsidR="00ED1CD6" w:rsidRDefault="00ED1CD6" w:rsidP="00FA72F1">
            <w:pPr>
              <w:ind w:left="-57" w:right="-57"/>
              <w:jc w:val="both"/>
              <w:rPr>
                <w:b/>
              </w:rPr>
            </w:pPr>
            <w:r w:rsidRPr="00116F8A">
              <w:rPr>
                <w:b/>
              </w:rPr>
              <w:t xml:space="preserve">Результаты подготовительной группы </w:t>
            </w:r>
          </w:p>
          <w:p w:rsidR="00ED1CD6" w:rsidRDefault="00ED1CD6" w:rsidP="00FA72F1">
            <w:pPr>
              <w:ind w:left="-57" w:right="-57"/>
              <w:jc w:val="both"/>
              <w:rPr>
                <w:b/>
              </w:rPr>
            </w:pPr>
            <w:r w:rsidRPr="00116F8A">
              <w:rPr>
                <w:b/>
              </w:rPr>
              <w:t xml:space="preserve">№ </w:t>
            </w:r>
            <w:r>
              <w:rPr>
                <w:b/>
              </w:rPr>
              <w:t>2.</w:t>
            </w:r>
          </w:p>
          <w:p w:rsidR="00ED1CD6" w:rsidRDefault="00ED1CD6" w:rsidP="00FA72F1">
            <w:pPr>
              <w:jc w:val="both"/>
            </w:pPr>
            <w:r w:rsidRPr="00840861">
              <w:t xml:space="preserve">В результате обработки  диагностики </w:t>
            </w:r>
            <w:r w:rsidRPr="00840861">
              <w:lastRenderedPageBreak/>
              <w:t xml:space="preserve">выявлено, что:  </w:t>
            </w:r>
            <w:r>
              <w:t>37</w:t>
            </w:r>
            <w:r w:rsidRPr="00C27DE0">
              <w:t xml:space="preserve"> % </w:t>
            </w:r>
            <w:r w:rsidRPr="00840861">
              <w:t xml:space="preserve">детей имеют высокий уровень готовности к школьному обучению; </w:t>
            </w:r>
            <w:r>
              <w:t>63</w:t>
            </w:r>
            <w:r w:rsidRPr="00C27DE0">
              <w:t xml:space="preserve"> % </w:t>
            </w:r>
            <w:r w:rsidRPr="00840861">
              <w:t>- средний уровень</w:t>
            </w:r>
            <w:r>
              <w:t xml:space="preserve">, </w:t>
            </w:r>
            <w:r w:rsidRPr="00840861">
              <w:t>низкий уровень готовности</w:t>
            </w:r>
            <w:r>
              <w:t xml:space="preserve"> у детей данной группы не выявлен</w:t>
            </w:r>
            <w:r w:rsidRPr="00840861">
              <w:t>.</w:t>
            </w:r>
          </w:p>
          <w:p w:rsidR="00ED1CD6" w:rsidRPr="003025BB" w:rsidRDefault="00ED1CD6" w:rsidP="00FA72F1">
            <w:pPr>
              <w:jc w:val="both"/>
            </w:pPr>
          </w:p>
        </w:tc>
      </w:tr>
      <w:tr w:rsidR="00ED1CD6" w:rsidRPr="00840861" w:rsidTr="00D96579">
        <w:tc>
          <w:tcPr>
            <w:tcW w:w="1222" w:type="dxa"/>
          </w:tcPr>
          <w:p w:rsidR="00ED1CD6" w:rsidRDefault="00ED1CD6" w:rsidP="00FA72F1">
            <w:pPr>
              <w:pStyle w:val="a7"/>
              <w:ind w:left="0"/>
              <w:jc w:val="both"/>
              <w:rPr>
                <w:bCs/>
                <w:color w:val="000000"/>
                <w:spacing w:val="-12"/>
              </w:rPr>
            </w:pPr>
            <w:r>
              <w:rPr>
                <w:bCs/>
                <w:color w:val="000000"/>
                <w:spacing w:val="-12"/>
              </w:rPr>
              <w:lastRenderedPageBreak/>
              <w:t xml:space="preserve">Март, апрель </w:t>
            </w:r>
          </w:p>
        </w:tc>
        <w:tc>
          <w:tcPr>
            <w:tcW w:w="3957" w:type="dxa"/>
          </w:tcPr>
          <w:p w:rsidR="00ED1CD6" w:rsidRPr="00840861" w:rsidRDefault="00ED1CD6" w:rsidP="00FA72F1">
            <w:pPr>
              <w:jc w:val="both"/>
              <w:rPr>
                <w:bCs/>
                <w:color w:val="000000"/>
                <w:spacing w:val="-12"/>
              </w:rPr>
            </w:pPr>
            <w:r>
              <w:rPr>
                <w:bCs/>
                <w:color w:val="000000"/>
                <w:spacing w:val="-12"/>
              </w:rPr>
              <w:t xml:space="preserve">Обследование детей подготовительной группы № 2 . </w:t>
            </w:r>
          </w:p>
        </w:tc>
        <w:tc>
          <w:tcPr>
            <w:tcW w:w="4680" w:type="dxa"/>
          </w:tcPr>
          <w:p w:rsidR="00ED1CD6" w:rsidRPr="00840861" w:rsidRDefault="00ED1CD6" w:rsidP="00FA72F1">
            <w:pPr>
              <w:jc w:val="both"/>
            </w:pPr>
            <w:r w:rsidRPr="00840861">
              <w:t>Обследование детей проводилось индивидуально. По результатам обследования на каждого ребенка написано заключение</w:t>
            </w:r>
            <w:r>
              <w:t xml:space="preserve"> для прохождения ПМПК. </w:t>
            </w:r>
          </w:p>
        </w:tc>
      </w:tr>
      <w:tr w:rsidR="00ED1CD6" w:rsidRPr="00840861" w:rsidTr="00D96579">
        <w:tc>
          <w:tcPr>
            <w:tcW w:w="1222" w:type="dxa"/>
          </w:tcPr>
          <w:p w:rsidR="00ED1CD6" w:rsidRPr="00840861" w:rsidRDefault="00ED1CD6" w:rsidP="00FA72F1">
            <w:r>
              <w:t>Апрель - май</w:t>
            </w:r>
          </w:p>
        </w:tc>
        <w:tc>
          <w:tcPr>
            <w:tcW w:w="3957" w:type="dxa"/>
          </w:tcPr>
          <w:p w:rsidR="00ED1CD6" w:rsidRDefault="00ED1CD6" w:rsidP="00FA72F1">
            <w:pPr>
              <w:contextualSpacing/>
              <w:jc w:val="both"/>
              <w:rPr>
                <w:bCs/>
                <w:color w:val="000000"/>
                <w:spacing w:val="-12"/>
              </w:rPr>
            </w:pPr>
            <w:r w:rsidRPr="0057531F">
              <w:rPr>
                <w:bCs/>
                <w:color w:val="000000"/>
                <w:spacing w:val="-12"/>
              </w:rPr>
              <w:t xml:space="preserve">Диагностика </w:t>
            </w:r>
            <w:proofErr w:type="spellStart"/>
            <w:r w:rsidRPr="0057531F">
              <w:rPr>
                <w:bCs/>
                <w:color w:val="000000"/>
                <w:spacing w:val="-12"/>
              </w:rPr>
              <w:t>мотивационно-потребностной</w:t>
            </w:r>
            <w:proofErr w:type="spellEnd"/>
            <w:r w:rsidRPr="0057531F">
              <w:rPr>
                <w:bCs/>
                <w:color w:val="000000"/>
                <w:spacing w:val="-12"/>
              </w:rPr>
              <w:t xml:space="preserve"> сферы детей по методике «Беседа о школе» (модифицированная методика Т.А. </w:t>
            </w:r>
            <w:proofErr w:type="spellStart"/>
            <w:r w:rsidRPr="0057531F">
              <w:rPr>
                <w:bCs/>
                <w:color w:val="000000"/>
                <w:spacing w:val="-12"/>
              </w:rPr>
              <w:t>Нежновой</w:t>
            </w:r>
            <w:proofErr w:type="spellEnd"/>
            <w:r w:rsidRPr="0057531F">
              <w:rPr>
                <w:bCs/>
                <w:color w:val="000000"/>
                <w:spacing w:val="-12"/>
              </w:rPr>
              <w:t xml:space="preserve">, А.Л. </w:t>
            </w:r>
            <w:proofErr w:type="spellStart"/>
            <w:r w:rsidRPr="0057531F">
              <w:rPr>
                <w:bCs/>
                <w:color w:val="000000"/>
                <w:spacing w:val="-12"/>
              </w:rPr>
              <w:t>Венгера</w:t>
            </w:r>
            <w:proofErr w:type="spellEnd"/>
            <w:r w:rsidRPr="0057531F">
              <w:rPr>
                <w:bCs/>
                <w:color w:val="000000"/>
                <w:spacing w:val="-12"/>
              </w:rPr>
              <w:t xml:space="preserve">, Д.Б. </w:t>
            </w:r>
            <w:proofErr w:type="spellStart"/>
            <w:r w:rsidRPr="0057531F">
              <w:rPr>
                <w:bCs/>
                <w:color w:val="000000"/>
                <w:spacing w:val="-12"/>
              </w:rPr>
              <w:t>Эльконина</w:t>
            </w:r>
            <w:proofErr w:type="spellEnd"/>
            <w:r w:rsidRPr="0057531F">
              <w:rPr>
                <w:bCs/>
                <w:color w:val="000000"/>
                <w:spacing w:val="-12"/>
              </w:rPr>
              <w:t>)</w:t>
            </w:r>
          </w:p>
          <w:p w:rsidR="00ED1CD6" w:rsidRPr="00840861" w:rsidRDefault="00ED1CD6" w:rsidP="00FA72F1">
            <w:pPr>
              <w:contextualSpacing/>
              <w:jc w:val="both"/>
              <w:rPr>
                <w:bCs/>
                <w:color w:val="000000"/>
                <w:spacing w:val="-12"/>
              </w:rPr>
            </w:pPr>
            <w:r>
              <w:rPr>
                <w:bCs/>
                <w:color w:val="000000"/>
                <w:spacing w:val="-12"/>
              </w:rPr>
              <w:t>(повторная)</w:t>
            </w:r>
          </w:p>
        </w:tc>
        <w:tc>
          <w:tcPr>
            <w:tcW w:w="4680" w:type="dxa"/>
          </w:tcPr>
          <w:p w:rsidR="00ED1CD6" w:rsidRDefault="00ED1CD6" w:rsidP="00FA72F1">
            <w:pPr>
              <w:jc w:val="both"/>
            </w:pPr>
            <w:r>
              <w:t>Обследование проводилось индивидуально.</w:t>
            </w:r>
          </w:p>
          <w:p w:rsidR="00ED1CD6" w:rsidRDefault="00ED1CD6" w:rsidP="00FA72F1">
            <w:pPr>
              <w:ind w:left="-57" w:right="-57"/>
              <w:jc w:val="both"/>
              <w:rPr>
                <w:b/>
              </w:rPr>
            </w:pPr>
            <w:r w:rsidRPr="00116F8A">
              <w:rPr>
                <w:b/>
              </w:rPr>
              <w:t xml:space="preserve">Результаты подготовительной группы № </w:t>
            </w:r>
            <w:r>
              <w:rPr>
                <w:b/>
              </w:rPr>
              <w:t>2.</w:t>
            </w:r>
          </w:p>
          <w:tbl>
            <w:tblPr>
              <w:tblW w:w="4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47"/>
              <w:gridCol w:w="978"/>
              <w:gridCol w:w="1104"/>
              <w:gridCol w:w="1305"/>
            </w:tblGrid>
            <w:tr w:rsidR="00ED1CD6" w:rsidTr="00D96579">
              <w:trPr>
                <w:cantSplit/>
                <w:trHeight w:val="1335"/>
              </w:trPr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CD6" w:rsidRPr="006412D6" w:rsidRDefault="00ED1CD6" w:rsidP="00FA72F1">
                  <w:pPr>
                    <w:rPr>
                      <w:sz w:val="20"/>
                      <w:szCs w:val="20"/>
                    </w:rPr>
                  </w:pPr>
                  <w:r w:rsidRPr="006412D6">
                    <w:rPr>
                      <w:sz w:val="20"/>
                      <w:szCs w:val="20"/>
                    </w:rPr>
                    <w:t>Тип мотивации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D1CD6" w:rsidRPr="006412D6" w:rsidRDefault="00ED1CD6" w:rsidP="00FA72F1">
                  <w:pPr>
                    <w:ind w:left="113" w:right="113"/>
                    <w:rPr>
                      <w:sz w:val="20"/>
                      <w:szCs w:val="20"/>
                    </w:rPr>
                  </w:pPr>
                  <w:r w:rsidRPr="006412D6">
                    <w:rPr>
                      <w:sz w:val="20"/>
                      <w:szCs w:val="20"/>
                    </w:rPr>
                    <w:t>Учебная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D1CD6" w:rsidRPr="006412D6" w:rsidRDefault="00ED1CD6" w:rsidP="00FA72F1">
                  <w:pPr>
                    <w:ind w:left="113" w:right="113"/>
                    <w:rPr>
                      <w:sz w:val="20"/>
                      <w:szCs w:val="20"/>
                    </w:rPr>
                  </w:pPr>
                  <w:r w:rsidRPr="006412D6">
                    <w:rPr>
                      <w:sz w:val="20"/>
                      <w:szCs w:val="20"/>
                    </w:rPr>
                    <w:t>Смешанная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D1CD6" w:rsidRPr="006412D6" w:rsidRDefault="00ED1CD6" w:rsidP="00FA72F1">
                  <w:pPr>
                    <w:ind w:left="113" w:right="113"/>
                    <w:rPr>
                      <w:sz w:val="20"/>
                      <w:szCs w:val="20"/>
                    </w:rPr>
                  </w:pPr>
                  <w:r w:rsidRPr="006412D6">
                    <w:rPr>
                      <w:sz w:val="20"/>
                      <w:szCs w:val="20"/>
                    </w:rPr>
                    <w:t>Игровая</w:t>
                  </w:r>
                </w:p>
              </w:tc>
            </w:tr>
            <w:tr w:rsidR="00ED1CD6" w:rsidTr="00D96579">
              <w:trPr>
                <w:trHeight w:val="720"/>
              </w:trPr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CD6" w:rsidRPr="006412D6" w:rsidRDefault="00ED1CD6" w:rsidP="00FA72F1">
                  <w:pPr>
                    <w:rPr>
                      <w:sz w:val="20"/>
                      <w:szCs w:val="20"/>
                    </w:rPr>
                  </w:pPr>
                  <w:r w:rsidRPr="006412D6">
                    <w:rPr>
                      <w:sz w:val="20"/>
                      <w:szCs w:val="20"/>
                    </w:rPr>
                    <w:t>Октябрь 2015 г.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CD6" w:rsidRPr="006412D6" w:rsidRDefault="00ED1CD6" w:rsidP="00FA72F1">
                  <w:pPr>
                    <w:rPr>
                      <w:sz w:val="20"/>
                      <w:szCs w:val="20"/>
                    </w:rPr>
                  </w:pPr>
                  <w:r w:rsidRPr="006412D6">
                    <w:rPr>
                      <w:sz w:val="20"/>
                      <w:szCs w:val="20"/>
                    </w:rPr>
                    <w:t>11 (39 %)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CD6" w:rsidRPr="006412D6" w:rsidRDefault="00ED1CD6" w:rsidP="00FA72F1">
                  <w:pPr>
                    <w:rPr>
                      <w:sz w:val="20"/>
                      <w:szCs w:val="20"/>
                    </w:rPr>
                  </w:pPr>
                  <w:r w:rsidRPr="006412D6">
                    <w:rPr>
                      <w:sz w:val="20"/>
                      <w:szCs w:val="20"/>
                    </w:rPr>
                    <w:t>13 (47 %)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CD6" w:rsidRPr="006412D6" w:rsidRDefault="00ED1CD6" w:rsidP="00FA72F1">
                  <w:pPr>
                    <w:rPr>
                      <w:sz w:val="20"/>
                      <w:szCs w:val="20"/>
                    </w:rPr>
                  </w:pPr>
                  <w:r w:rsidRPr="006412D6">
                    <w:rPr>
                      <w:sz w:val="20"/>
                      <w:szCs w:val="20"/>
                    </w:rPr>
                    <w:t>4 (14 %)</w:t>
                  </w:r>
                </w:p>
              </w:tc>
            </w:tr>
            <w:tr w:rsidR="00ED1CD6" w:rsidTr="00D96579">
              <w:trPr>
                <w:trHeight w:val="495"/>
              </w:trPr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CD6" w:rsidRPr="006412D6" w:rsidRDefault="00ED1CD6" w:rsidP="00FA72F1">
                  <w:pPr>
                    <w:rPr>
                      <w:sz w:val="20"/>
                      <w:szCs w:val="20"/>
                    </w:rPr>
                  </w:pPr>
                  <w:r w:rsidRPr="006412D6">
                    <w:rPr>
                      <w:sz w:val="20"/>
                      <w:szCs w:val="20"/>
                    </w:rPr>
                    <w:t>Май 2016 г.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CD6" w:rsidRPr="006412D6" w:rsidRDefault="00ED1CD6" w:rsidP="00FA72F1">
                  <w:pPr>
                    <w:rPr>
                      <w:sz w:val="20"/>
                      <w:szCs w:val="20"/>
                    </w:rPr>
                  </w:pPr>
                  <w:r w:rsidRPr="006412D6">
                    <w:rPr>
                      <w:sz w:val="20"/>
                      <w:szCs w:val="20"/>
                    </w:rPr>
                    <w:t>20 (71 %)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CD6" w:rsidRPr="006412D6" w:rsidRDefault="00ED1CD6" w:rsidP="00FA72F1">
                  <w:pPr>
                    <w:rPr>
                      <w:sz w:val="20"/>
                      <w:szCs w:val="20"/>
                    </w:rPr>
                  </w:pPr>
                  <w:r w:rsidRPr="006412D6">
                    <w:rPr>
                      <w:sz w:val="20"/>
                      <w:szCs w:val="20"/>
                    </w:rPr>
                    <w:t>8(29 %)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CD6" w:rsidRPr="006412D6" w:rsidRDefault="00ED1CD6" w:rsidP="00FA72F1">
                  <w:pPr>
                    <w:rPr>
                      <w:sz w:val="20"/>
                      <w:szCs w:val="20"/>
                    </w:rPr>
                  </w:pPr>
                  <w:r w:rsidRPr="006412D6">
                    <w:rPr>
                      <w:sz w:val="20"/>
                      <w:szCs w:val="20"/>
                    </w:rPr>
                    <w:t>- (0%)</w:t>
                  </w:r>
                </w:p>
              </w:tc>
            </w:tr>
          </w:tbl>
          <w:p w:rsidR="00ED1CD6" w:rsidRDefault="00ED1CD6" w:rsidP="00FA72F1">
            <w:pPr>
              <w:ind w:left="-57" w:right="-57"/>
              <w:jc w:val="both"/>
              <w:rPr>
                <w:b/>
              </w:rPr>
            </w:pPr>
          </w:p>
          <w:p w:rsidR="00ED1CD6" w:rsidRDefault="00ED1CD6" w:rsidP="00FA72F1">
            <w:pPr>
              <w:jc w:val="both"/>
            </w:pPr>
            <w:r>
              <w:t>Учебная мотивация: показатель увеличился с 39% до 71%. Смешанная мотивация: показатель уменьшился с 47 % до 29 %. Игровая мотивация: показатель уменьшился с 14  % до</w:t>
            </w:r>
            <w:proofErr w:type="gramStart"/>
            <w:r>
              <w:t>0</w:t>
            </w:r>
            <w:proofErr w:type="gramEnd"/>
            <w:r>
              <w:t xml:space="preserve"> %. Если в октябре доминировала смешанная мотивация, то в мае – учебная. </w:t>
            </w:r>
          </w:p>
          <w:p w:rsidR="00ED1CD6" w:rsidRPr="00840861" w:rsidRDefault="00ED1CD6" w:rsidP="00FA72F1">
            <w:pPr>
              <w:jc w:val="both"/>
            </w:pPr>
          </w:p>
        </w:tc>
      </w:tr>
      <w:tr w:rsidR="00ED1CD6" w:rsidRPr="00522A7D" w:rsidTr="00D96579">
        <w:tc>
          <w:tcPr>
            <w:tcW w:w="1222" w:type="dxa"/>
          </w:tcPr>
          <w:p w:rsidR="00ED1CD6" w:rsidRPr="00840861" w:rsidRDefault="00ED1CD6" w:rsidP="00FA72F1">
            <w:pPr>
              <w:pStyle w:val="a7"/>
              <w:ind w:left="0"/>
              <w:jc w:val="both"/>
              <w:rPr>
                <w:bCs/>
                <w:color w:val="000000"/>
                <w:spacing w:val="-12"/>
              </w:rPr>
            </w:pPr>
            <w:r w:rsidRPr="00840861">
              <w:rPr>
                <w:bCs/>
                <w:color w:val="000000"/>
                <w:spacing w:val="-12"/>
              </w:rPr>
              <w:t>Май</w:t>
            </w:r>
          </w:p>
        </w:tc>
        <w:tc>
          <w:tcPr>
            <w:tcW w:w="3957" w:type="dxa"/>
          </w:tcPr>
          <w:p w:rsidR="00ED1CD6" w:rsidRPr="00840861" w:rsidRDefault="00ED1CD6" w:rsidP="00FA72F1">
            <w:pPr>
              <w:pStyle w:val="a7"/>
              <w:ind w:left="0"/>
              <w:jc w:val="both"/>
              <w:rPr>
                <w:bCs/>
                <w:color w:val="000000"/>
                <w:spacing w:val="-12"/>
              </w:rPr>
            </w:pPr>
            <w:r w:rsidRPr="00840861">
              <w:rPr>
                <w:bCs/>
                <w:color w:val="000000"/>
                <w:spacing w:val="-12"/>
              </w:rPr>
              <w:t>Обследование детей с ОВЗ (с целью изучения индивидуально-психологических особенностей и уровня умственного развития).</w:t>
            </w:r>
          </w:p>
          <w:p w:rsidR="00ED1CD6" w:rsidRPr="00840861" w:rsidRDefault="00ED1CD6" w:rsidP="00FA72F1">
            <w:pPr>
              <w:pStyle w:val="a7"/>
              <w:ind w:left="0"/>
              <w:jc w:val="both"/>
              <w:rPr>
                <w:bCs/>
                <w:color w:val="000000"/>
                <w:spacing w:val="-12"/>
              </w:rPr>
            </w:pPr>
          </w:p>
          <w:p w:rsidR="00ED1CD6" w:rsidRPr="00840861" w:rsidRDefault="00ED1CD6" w:rsidP="00FA72F1">
            <w:pPr>
              <w:jc w:val="both"/>
              <w:rPr>
                <w:bCs/>
                <w:color w:val="000000"/>
                <w:spacing w:val="-12"/>
              </w:rPr>
            </w:pPr>
          </w:p>
        </w:tc>
        <w:tc>
          <w:tcPr>
            <w:tcW w:w="4680" w:type="dxa"/>
          </w:tcPr>
          <w:p w:rsidR="00ED1CD6" w:rsidRDefault="00ED1CD6" w:rsidP="00FA72F1">
            <w:pPr>
              <w:jc w:val="both"/>
            </w:pPr>
            <w:r w:rsidRPr="00840861">
              <w:t>Обследование детей проводилось индивидуально. По результатам обследования на каждого ребенка написано заключение, заполнена речевая карта.</w:t>
            </w:r>
          </w:p>
          <w:p w:rsidR="00ED1CD6" w:rsidRDefault="00ED1CD6" w:rsidP="00971E89">
            <w:pPr>
              <w:jc w:val="both"/>
            </w:pPr>
          </w:p>
        </w:tc>
      </w:tr>
    </w:tbl>
    <w:p w:rsidR="00ED1CD6" w:rsidRDefault="00ED1CD6" w:rsidP="00736512">
      <w:pPr>
        <w:shd w:val="clear" w:color="auto" w:fill="FFFFFF"/>
        <w:ind w:left="40" w:firstLine="527"/>
        <w:contextualSpacing/>
        <w:jc w:val="both"/>
        <w:rPr>
          <w:b/>
          <w:bCs/>
          <w:color w:val="000000"/>
          <w:spacing w:val="-12"/>
        </w:rPr>
      </w:pPr>
    </w:p>
    <w:p w:rsidR="00ED1CD6" w:rsidRDefault="00ED1CD6" w:rsidP="00971E89">
      <w:pPr>
        <w:jc w:val="both"/>
      </w:pPr>
      <w:r>
        <w:t>В мае 2016 г. дети проходили ПМПК. По результатам ПМПК у 3 детей был снят диагноз «Интеллектуальное развитие соответствует нижней границе возрастной нормы» и у 1 ребенка снят диагноз «</w:t>
      </w:r>
      <w:r w:rsidRPr="00092B09">
        <w:rPr>
          <w:lang w:val="en-US"/>
        </w:rPr>
        <w:t>F</w:t>
      </w:r>
      <w:r w:rsidRPr="00092B09">
        <w:t xml:space="preserve"> -83</w:t>
      </w:r>
      <w:r>
        <w:t>». У 1 ребенка диагноз «</w:t>
      </w:r>
      <w:r w:rsidRPr="00092B09">
        <w:rPr>
          <w:lang w:val="en-US"/>
        </w:rPr>
        <w:t>F</w:t>
      </w:r>
      <w:r w:rsidRPr="00092B09">
        <w:t xml:space="preserve"> -83</w:t>
      </w:r>
      <w:r>
        <w:t xml:space="preserve">» оставлен на диагностический срок. </w:t>
      </w:r>
    </w:p>
    <w:p w:rsidR="00ED1CD6" w:rsidRDefault="00ED1CD6" w:rsidP="00971E89">
      <w:pPr>
        <w:jc w:val="both"/>
      </w:pPr>
      <w:proofErr w:type="gramStart"/>
      <w:r>
        <w:t xml:space="preserve">Из комбинированной группы №2  выпущены в ОУ 9 детей. </w:t>
      </w:r>
      <w:proofErr w:type="gramEnd"/>
    </w:p>
    <w:p w:rsidR="00ED1CD6" w:rsidRDefault="00ED1CD6" w:rsidP="00736512">
      <w:pPr>
        <w:shd w:val="clear" w:color="auto" w:fill="FFFFFF"/>
        <w:ind w:left="40" w:firstLine="527"/>
        <w:contextualSpacing/>
        <w:jc w:val="both"/>
        <w:rPr>
          <w:b/>
          <w:bCs/>
          <w:color w:val="000000"/>
          <w:spacing w:val="-12"/>
        </w:rPr>
      </w:pPr>
    </w:p>
    <w:p w:rsidR="00ED1CD6" w:rsidRDefault="00ED1CD6" w:rsidP="003805F5">
      <w:pPr>
        <w:jc w:val="center"/>
        <w:rPr>
          <w:b/>
          <w:sz w:val="28"/>
          <w:szCs w:val="28"/>
        </w:rPr>
      </w:pPr>
      <w:r w:rsidRPr="00D626DF">
        <w:rPr>
          <w:b/>
          <w:sz w:val="28"/>
          <w:szCs w:val="28"/>
        </w:rPr>
        <w:t>Результаты деятельности коррекционной работы с детьми с ОВЗ</w:t>
      </w:r>
      <w:r>
        <w:rPr>
          <w:b/>
          <w:sz w:val="28"/>
          <w:szCs w:val="28"/>
        </w:rPr>
        <w:t>-</w:t>
      </w:r>
    </w:p>
    <w:p w:rsidR="00ED1CD6" w:rsidRDefault="00ED1CD6" w:rsidP="003805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(педагог-психолог </w:t>
      </w:r>
      <w:proofErr w:type="spellStart"/>
      <w:r>
        <w:rPr>
          <w:b/>
          <w:sz w:val="28"/>
          <w:szCs w:val="28"/>
        </w:rPr>
        <w:t>Куталина</w:t>
      </w:r>
      <w:proofErr w:type="spellEnd"/>
      <w:r>
        <w:rPr>
          <w:b/>
          <w:sz w:val="28"/>
          <w:szCs w:val="28"/>
        </w:rPr>
        <w:t xml:space="preserve"> Ю. В.)</w:t>
      </w:r>
    </w:p>
    <w:p w:rsidR="00ED1CD6" w:rsidRPr="00840C93" w:rsidRDefault="00ED1CD6" w:rsidP="003805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2015-2016</w:t>
      </w:r>
      <w:r w:rsidRPr="00840C93">
        <w:rPr>
          <w:b/>
          <w:sz w:val="28"/>
          <w:szCs w:val="28"/>
        </w:rPr>
        <w:t xml:space="preserve"> учебный год</w:t>
      </w:r>
    </w:p>
    <w:p w:rsidR="00ED1CD6" w:rsidRPr="00840C93" w:rsidRDefault="00ED1CD6" w:rsidP="003805F5">
      <w:pPr>
        <w:ind w:firstLine="708"/>
        <w:rPr>
          <w:b/>
          <w:sz w:val="28"/>
          <w:szCs w:val="28"/>
        </w:rPr>
      </w:pPr>
    </w:p>
    <w:p w:rsidR="00ED1CD6" w:rsidRPr="00840C93" w:rsidRDefault="00ED1CD6" w:rsidP="003805F5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На основании приказа  №2 от 1 сентября 2015</w:t>
      </w:r>
      <w:r w:rsidRPr="00840C93">
        <w:rPr>
          <w:sz w:val="28"/>
          <w:szCs w:val="28"/>
        </w:rPr>
        <w:t xml:space="preserve"> года и </w:t>
      </w:r>
      <w:r>
        <w:rPr>
          <w:sz w:val="28"/>
          <w:szCs w:val="28"/>
        </w:rPr>
        <w:t xml:space="preserve">в соответствии с заключениями </w:t>
      </w:r>
      <w:r w:rsidRPr="00840C93">
        <w:rPr>
          <w:sz w:val="28"/>
          <w:szCs w:val="28"/>
        </w:rPr>
        <w:t xml:space="preserve"> ПМП</w:t>
      </w:r>
      <w:r>
        <w:rPr>
          <w:sz w:val="28"/>
          <w:szCs w:val="28"/>
        </w:rPr>
        <w:t>К было зачислено в группы КРС 36 детей (15 чел. - 1 корпус и 21чел.  – 2 корпус). В декабре 2015 года в старше – подготовительную группу был зачислен еще один ребенок с диагнозом ЗПР.</w:t>
      </w:r>
    </w:p>
    <w:p w:rsidR="00ED1CD6" w:rsidRDefault="00ED1CD6" w:rsidP="003805F5">
      <w:pPr>
        <w:rPr>
          <w:sz w:val="28"/>
          <w:szCs w:val="28"/>
        </w:rPr>
      </w:pPr>
      <w:r w:rsidRPr="00840C93">
        <w:rPr>
          <w:sz w:val="28"/>
          <w:szCs w:val="28"/>
        </w:rPr>
        <w:t xml:space="preserve"> Из них в подготовительной группе </w:t>
      </w:r>
      <w:r>
        <w:rPr>
          <w:sz w:val="28"/>
          <w:szCs w:val="28"/>
        </w:rPr>
        <w:t xml:space="preserve">№1 1 корпуса- 10 детей с диагнозом </w:t>
      </w:r>
      <w:r w:rsidRPr="00840C93">
        <w:rPr>
          <w:sz w:val="28"/>
          <w:szCs w:val="28"/>
        </w:rPr>
        <w:t>интеллектуальное развитие соответствует возрастной норме (коррекция ВПФ).</w:t>
      </w:r>
    </w:p>
    <w:p w:rsidR="00ED1CD6" w:rsidRDefault="00ED1CD6" w:rsidP="003805F5">
      <w:pPr>
        <w:rPr>
          <w:sz w:val="28"/>
          <w:szCs w:val="28"/>
        </w:rPr>
      </w:pPr>
      <w:r>
        <w:rPr>
          <w:sz w:val="28"/>
          <w:szCs w:val="28"/>
        </w:rPr>
        <w:t xml:space="preserve">Во второй младшей группе №3 детей с </w:t>
      </w:r>
      <w:r w:rsidRPr="00840C93">
        <w:rPr>
          <w:sz w:val="28"/>
          <w:szCs w:val="28"/>
        </w:rPr>
        <w:t>диагнозом ЗПР</w:t>
      </w:r>
      <w:r>
        <w:rPr>
          <w:sz w:val="28"/>
          <w:szCs w:val="28"/>
        </w:rPr>
        <w:t xml:space="preserve">Р </w:t>
      </w:r>
      <w:r w:rsidRPr="00840C93">
        <w:rPr>
          <w:sz w:val="28"/>
          <w:szCs w:val="28"/>
        </w:rPr>
        <w:t xml:space="preserve">- </w:t>
      </w:r>
      <w:r>
        <w:rPr>
          <w:sz w:val="28"/>
          <w:szCs w:val="28"/>
        </w:rPr>
        <w:t>3</w:t>
      </w:r>
      <w:r w:rsidRPr="00840C93">
        <w:rPr>
          <w:sz w:val="28"/>
          <w:szCs w:val="28"/>
        </w:rPr>
        <w:t xml:space="preserve"> ребенка</w:t>
      </w:r>
      <w:r>
        <w:rPr>
          <w:sz w:val="28"/>
          <w:szCs w:val="28"/>
        </w:rPr>
        <w:t>.</w:t>
      </w:r>
    </w:p>
    <w:p w:rsidR="00ED1CD6" w:rsidRDefault="00ED1CD6" w:rsidP="003805F5">
      <w:pPr>
        <w:rPr>
          <w:sz w:val="28"/>
          <w:szCs w:val="28"/>
        </w:rPr>
      </w:pPr>
      <w:r>
        <w:rPr>
          <w:sz w:val="28"/>
          <w:szCs w:val="28"/>
        </w:rPr>
        <w:t xml:space="preserve">Во второй младшей группе №5 детей с </w:t>
      </w:r>
      <w:r w:rsidRPr="00840C93">
        <w:rPr>
          <w:sz w:val="28"/>
          <w:szCs w:val="28"/>
        </w:rPr>
        <w:t>диагнозом ЗПР</w:t>
      </w:r>
      <w:r>
        <w:rPr>
          <w:sz w:val="28"/>
          <w:szCs w:val="28"/>
        </w:rPr>
        <w:t xml:space="preserve">Р </w:t>
      </w:r>
      <w:r w:rsidRPr="00840C93">
        <w:rPr>
          <w:sz w:val="28"/>
          <w:szCs w:val="28"/>
        </w:rPr>
        <w:t xml:space="preserve">- </w:t>
      </w:r>
      <w:r>
        <w:rPr>
          <w:sz w:val="28"/>
          <w:szCs w:val="28"/>
        </w:rPr>
        <w:t>2</w:t>
      </w:r>
      <w:r w:rsidRPr="00840C93">
        <w:rPr>
          <w:sz w:val="28"/>
          <w:szCs w:val="28"/>
        </w:rPr>
        <w:t xml:space="preserve"> ребенка</w:t>
      </w:r>
      <w:r>
        <w:rPr>
          <w:sz w:val="28"/>
          <w:szCs w:val="28"/>
        </w:rPr>
        <w:t>.</w:t>
      </w:r>
    </w:p>
    <w:p w:rsidR="00ED1CD6" w:rsidRPr="00840C93" w:rsidRDefault="00ED1CD6" w:rsidP="003805F5">
      <w:pPr>
        <w:rPr>
          <w:sz w:val="28"/>
          <w:szCs w:val="28"/>
        </w:rPr>
      </w:pPr>
      <w:r w:rsidRPr="00840C93">
        <w:rPr>
          <w:sz w:val="28"/>
          <w:szCs w:val="28"/>
        </w:rPr>
        <w:t xml:space="preserve">Из них в </w:t>
      </w:r>
      <w:r>
        <w:rPr>
          <w:sz w:val="28"/>
          <w:szCs w:val="28"/>
        </w:rPr>
        <w:t xml:space="preserve">старше - </w:t>
      </w:r>
      <w:r w:rsidRPr="00840C93">
        <w:rPr>
          <w:sz w:val="28"/>
          <w:szCs w:val="28"/>
        </w:rPr>
        <w:t xml:space="preserve">подготовительной группе </w:t>
      </w:r>
      <w:r>
        <w:rPr>
          <w:sz w:val="28"/>
          <w:szCs w:val="28"/>
        </w:rPr>
        <w:t xml:space="preserve">2 корпуса 7 человек, из них 2 человека с диагнозом ЗПР, 5 человек  с диагнозом </w:t>
      </w:r>
      <w:r w:rsidRPr="00840C93">
        <w:rPr>
          <w:sz w:val="28"/>
          <w:szCs w:val="28"/>
        </w:rPr>
        <w:t>интеллектуальное развитие соответствует возрастной норме (коррекция ВПФ).</w:t>
      </w:r>
      <w:r>
        <w:rPr>
          <w:sz w:val="28"/>
          <w:szCs w:val="28"/>
        </w:rPr>
        <w:t xml:space="preserve"> </w:t>
      </w:r>
    </w:p>
    <w:p w:rsidR="00ED1CD6" w:rsidRDefault="00ED1CD6" w:rsidP="003805F5">
      <w:pPr>
        <w:rPr>
          <w:sz w:val="28"/>
          <w:szCs w:val="28"/>
        </w:rPr>
      </w:pPr>
      <w:r w:rsidRPr="00840C93">
        <w:rPr>
          <w:sz w:val="28"/>
          <w:szCs w:val="28"/>
        </w:rPr>
        <w:t xml:space="preserve"> В старше</w:t>
      </w:r>
      <w:r>
        <w:rPr>
          <w:sz w:val="28"/>
          <w:szCs w:val="28"/>
        </w:rPr>
        <w:t>й группе 7</w:t>
      </w:r>
      <w:r w:rsidRPr="00840C93">
        <w:rPr>
          <w:sz w:val="28"/>
          <w:szCs w:val="28"/>
        </w:rPr>
        <w:t xml:space="preserve"> детей: с диагнозом ЗПР</w:t>
      </w:r>
      <w:r>
        <w:rPr>
          <w:sz w:val="28"/>
          <w:szCs w:val="28"/>
        </w:rPr>
        <w:t xml:space="preserve"> </w:t>
      </w:r>
      <w:r w:rsidRPr="00840C93">
        <w:rPr>
          <w:sz w:val="28"/>
          <w:szCs w:val="28"/>
        </w:rPr>
        <w:t xml:space="preserve">- </w:t>
      </w:r>
      <w:r>
        <w:rPr>
          <w:sz w:val="28"/>
          <w:szCs w:val="28"/>
        </w:rPr>
        <w:t>3</w:t>
      </w:r>
      <w:r w:rsidRPr="00840C93">
        <w:rPr>
          <w:sz w:val="28"/>
          <w:szCs w:val="28"/>
        </w:rPr>
        <w:t xml:space="preserve"> ребенка, интеллектуальное развитие соответствует возр</w:t>
      </w:r>
      <w:r>
        <w:rPr>
          <w:sz w:val="28"/>
          <w:szCs w:val="28"/>
        </w:rPr>
        <w:t>астной норме (коррекция ВПФ) – 4 ребенка</w:t>
      </w:r>
      <w:r w:rsidRPr="00840C93">
        <w:rPr>
          <w:sz w:val="28"/>
          <w:szCs w:val="28"/>
        </w:rPr>
        <w:t>.</w:t>
      </w:r>
    </w:p>
    <w:p w:rsidR="00ED1CD6" w:rsidRDefault="00ED1CD6" w:rsidP="003805F5">
      <w:pPr>
        <w:rPr>
          <w:sz w:val="28"/>
          <w:szCs w:val="28"/>
        </w:rPr>
      </w:pPr>
      <w:r>
        <w:rPr>
          <w:sz w:val="28"/>
          <w:szCs w:val="28"/>
        </w:rPr>
        <w:t xml:space="preserve">В средней группе 4 ребенка: </w:t>
      </w:r>
      <w:r w:rsidRPr="00840C93">
        <w:rPr>
          <w:sz w:val="28"/>
          <w:szCs w:val="28"/>
        </w:rPr>
        <w:t>с диагнозом ЗПР</w:t>
      </w:r>
      <w:r>
        <w:rPr>
          <w:sz w:val="28"/>
          <w:szCs w:val="28"/>
        </w:rPr>
        <w:t xml:space="preserve"> </w:t>
      </w:r>
      <w:r w:rsidRPr="00840C93">
        <w:rPr>
          <w:sz w:val="28"/>
          <w:szCs w:val="28"/>
        </w:rPr>
        <w:t xml:space="preserve">- </w:t>
      </w:r>
      <w:r>
        <w:rPr>
          <w:sz w:val="28"/>
          <w:szCs w:val="28"/>
        </w:rPr>
        <w:t>1 ребенок</w:t>
      </w:r>
      <w:r w:rsidRPr="00840C93">
        <w:rPr>
          <w:sz w:val="28"/>
          <w:szCs w:val="28"/>
        </w:rPr>
        <w:t>, интеллектуальное развитие соответствует возр</w:t>
      </w:r>
      <w:r>
        <w:rPr>
          <w:sz w:val="28"/>
          <w:szCs w:val="28"/>
        </w:rPr>
        <w:t>астной норме (коррекция ВПФ) – 3 ребенка</w:t>
      </w:r>
      <w:r w:rsidRPr="00840C93">
        <w:rPr>
          <w:sz w:val="28"/>
          <w:szCs w:val="28"/>
        </w:rPr>
        <w:t>.</w:t>
      </w:r>
    </w:p>
    <w:p w:rsidR="00ED1CD6" w:rsidRPr="00840C93" w:rsidRDefault="00ED1CD6" w:rsidP="003805F5">
      <w:pPr>
        <w:rPr>
          <w:sz w:val="28"/>
          <w:szCs w:val="28"/>
        </w:rPr>
      </w:pPr>
      <w:r>
        <w:rPr>
          <w:sz w:val="28"/>
          <w:szCs w:val="28"/>
        </w:rPr>
        <w:t xml:space="preserve">Во второй младшей группе 3человека: </w:t>
      </w:r>
      <w:r w:rsidRPr="00840C93">
        <w:rPr>
          <w:sz w:val="28"/>
          <w:szCs w:val="28"/>
        </w:rPr>
        <w:t>с диагнозом ЗПР</w:t>
      </w:r>
      <w:r>
        <w:rPr>
          <w:sz w:val="28"/>
          <w:szCs w:val="28"/>
        </w:rPr>
        <w:t xml:space="preserve"> </w:t>
      </w:r>
      <w:r w:rsidRPr="00840C93">
        <w:rPr>
          <w:sz w:val="28"/>
          <w:szCs w:val="28"/>
        </w:rPr>
        <w:t xml:space="preserve">- </w:t>
      </w:r>
      <w:r>
        <w:rPr>
          <w:sz w:val="28"/>
          <w:szCs w:val="28"/>
        </w:rPr>
        <w:t>2 ребенок, ЗПРР – 1 ребенок.</w:t>
      </w:r>
    </w:p>
    <w:p w:rsidR="00ED1CD6" w:rsidRDefault="00ED1CD6" w:rsidP="00851B20">
      <w:pPr>
        <w:rPr>
          <w:sz w:val="28"/>
          <w:szCs w:val="28"/>
        </w:rPr>
      </w:pPr>
      <w:r w:rsidRPr="00851B20">
        <w:rPr>
          <w:sz w:val="28"/>
          <w:szCs w:val="28"/>
        </w:rPr>
        <w:t>В течени</w:t>
      </w:r>
      <w:proofErr w:type="gramStart"/>
      <w:r w:rsidRPr="00851B20">
        <w:rPr>
          <w:sz w:val="28"/>
          <w:szCs w:val="28"/>
        </w:rPr>
        <w:t>и</w:t>
      </w:r>
      <w:proofErr w:type="gramEnd"/>
      <w:r w:rsidRPr="00851B20">
        <w:rPr>
          <w:sz w:val="28"/>
          <w:szCs w:val="28"/>
        </w:rPr>
        <w:t xml:space="preserve"> учебного года проводилась диагностическая и коррекционная работа с детьми ОВЗ.</w:t>
      </w:r>
    </w:p>
    <w:p w:rsidR="00ED1CD6" w:rsidRPr="00840C93" w:rsidRDefault="00ED1CD6" w:rsidP="00851B20">
      <w:pPr>
        <w:rPr>
          <w:sz w:val="28"/>
          <w:szCs w:val="28"/>
        </w:rPr>
      </w:pPr>
      <w:r w:rsidRPr="00851B20">
        <w:rPr>
          <w:sz w:val="28"/>
          <w:szCs w:val="28"/>
          <w:u w:val="single"/>
        </w:rPr>
        <w:t>На 25.09.15г</w:t>
      </w:r>
      <w:r w:rsidRPr="00840C93">
        <w:rPr>
          <w:sz w:val="28"/>
          <w:szCs w:val="28"/>
        </w:rPr>
        <w:t>. было обследо</w:t>
      </w:r>
      <w:r>
        <w:rPr>
          <w:sz w:val="28"/>
          <w:szCs w:val="28"/>
        </w:rPr>
        <w:t>вано 10</w:t>
      </w:r>
      <w:r w:rsidRPr="00840C93">
        <w:rPr>
          <w:sz w:val="28"/>
          <w:szCs w:val="28"/>
        </w:rPr>
        <w:t xml:space="preserve"> детей из подготовительной группы</w:t>
      </w:r>
    </w:p>
    <w:p w:rsidR="00ED1CD6" w:rsidRPr="00840C93" w:rsidRDefault="00ED1CD6" w:rsidP="003805F5">
      <w:pPr>
        <w:rPr>
          <w:sz w:val="28"/>
          <w:szCs w:val="28"/>
        </w:rPr>
      </w:pPr>
      <w:r w:rsidRPr="00840C93">
        <w:rPr>
          <w:sz w:val="28"/>
          <w:szCs w:val="28"/>
        </w:rPr>
        <w:t>Из них низкий уровень интеллектуального развития   -</w:t>
      </w:r>
      <w:r>
        <w:rPr>
          <w:sz w:val="28"/>
          <w:szCs w:val="28"/>
        </w:rPr>
        <w:t xml:space="preserve"> не выявлен, средний уровень развития - 3 чел.- 30</w:t>
      </w:r>
      <w:r w:rsidRPr="00840C93">
        <w:rPr>
          <w:sz w:val="28"/>
          <w:szCs w:val="28"/>
        </w:rPr>
        <w:t>%, соот</w:t>
      </w:r>
      <w:r>
        <w:rPr>
          <w:sz w:val="28"/>
          <w:szCs w:val="28"/>
        </w:rPr>
        <w:t>ветствующий возрастной норме – 7 чел. - 70</w:t>
      </w:r>
      <w:r w:rsidRPr="00840C93">
        <w:rPr>
          <w:sz w:val="28"/>
          <w:szCs w:val="28"/>
        </w:rPr>
        <w:t xml:space="preserve">% </w:t>
      </w:r>
    </w:p>
    <w:p w:rsidR="00ED1CD6" w:rsidRDefault="00ED1CD6" w:rsidP="003805F5">
      <w:pPr>
        <w:rPr>
          <w:sz w:val="28"/>
          <w:szCs w:val="28"/>
        </w:rPr>
      </w:pPr>
      <w:r w:rsidRPr="00840C93">
        <w:rPr>
          <w:sz w:val="28"/>
          <w:szCs w:val="28"/>
        </w:rPr>
        <w:t>Б</w:t>
      </w:r>
      <w:r>
        <w:rPr>
          <w:sz w:val="28"/>
          <w:szCs w:val="28"/>
        </w:rPr>
        <w:t>ыло обследовано 7</w:t>
      </w:r>
      <w:r w:rsidRPr="00840C93">
        <w:rPr>
          <w:sz w:val="28"/>
          <w:szCs w:val="28"/>
        </w:rPr>
        <w:t xml:space="preserve"> детей из с</w:t>
      </w:r>
      <w:r>
        <w:rPr>
          <w:sz w:val="28"/>
          <w:szCs w:val="28"/>
        </w:rPr>
        <w:t>тарше - подготовительной</w:t>
      </w:r>
      <w:r w:rsidRPr="00840C93">
        <w:rPr>
          <w:sz w:val="28"/>
          <w:szCs w:val="28"/>
        </w:rPr>
        <w:t xml:space="preserve"> группы. Из них низкий уровень интеллек</w:t>
      </w:r>
      <w:r>
        <w:rPr>
          <w:sz w:val="28"/>
          <w:szCs w:val="28"/>
        </w:rPr>
        <w:t>туального развития -  2</w:t>
      </w:r>
      <w:r w:rsidRPr="00840C93">
        <w:rPr>
          <w:sz w:val="28"/>
          <w:szCs w:val="28"/>
        </w:rPr>
        <w:t xml:space="preserve"> чел.- </w:t>
      </w:r>
      <w:r>
        <w:rPr>
          <w:sz w:val="28"/>
          <w:szCs w:val="28"/>
        </w:rPr>
        <w:t>28,5</w:t>
      </w:r>
      <w:r w:rsidRPr="00840C93">
        <w:rPr>
          <w:sz w:val="28"/>
          <w:szCs w:val="28"/>
        </w:rPr>
        <w:t>%, средний уровень развития –</w:t>
      </w:r>
      <w:r>
        <w:rPr>
          <w:sz w:val="28"/>
          <w:szCs w:val="28"/>
        </w:rPr>
        <w:t xml:space="preserve">3 чел.- 42,8%, </w:t>
      </w:r>
      <w:r w:rsidRPr="00840C93">
        <w:rPr>
          <w:sz w:val="28"/>
          <w:szCs w:val="28"/>
        </w:rPr>
        <w:t>соот</w:t>
      </w:r>
      <w:r>
        <w:rPr>
          <w:sz w:val="28"/>
          <w:szCs w:val="28"/>
        </w:rPr>
        <w:t>ветствующий возрастной норме – 2 чел. – 28,5</w:t>
      </w:r>
      <w:r w:rsidRPr="00840C93">
        <w:rPr>
          <w:sz w:val="28"/>
          <w:szCs w:val="28"/>
        </w:rPr>
        <w:t xml:space="preserve">% </w:t>
      </w:r>
      <w:r>
        <w:rPr>
          <w:sz w:val="28"/>
          <w:szCs w:val="28"/>
        </w:rPr>
        <w:t>.</w:t>
      </w:r>
    </w:p>
    <w:p w:rsidR="00ED1CD6" w:rsidRDefault="00ED1CD6" w:rsidP="003805F5">
      <w:pPr>
        <w:rPr>
          <w:sz w:val="28"/>
          <w:szCs w:val="28"/>
        </w:rPr>
      </w:pPr>
      <w:r w:rsidRPr="00840C93">
        <w:rPr>
          <w:sz w:val="28"/>
          <w:szCs w:val="28"/>
        </w:rPr>
        <w:t>Б</w:t>
      </w:r>
      <w:r>
        <w:rPr>
          <w:sz w:val="28"/>
          <w:szCs w:val="28"/>
        </w:rPr>
        <w:t>ыло обследовано 7</w:t>
      </w:r>
      <w:r w:rsidRPr="00840C93">
        <w:rPr>
          <w:sz w:val="28"/>
          <w:szCs w:val="28"/>
        </w:rPr>
        <w:t xml:space="preserve"> детей из с</w:t>
      </w:r>
      <w:r>
        <w:rPr>
          <w:sz w:val="28"/>
          <w:szCs w:val="28"/>
        </w:rPr>
        <w:t xml:space="preserve">таршей </w:t>
      </w:r>
      <w:r w:rsidRPr="00840C93">
        <w:rPr>
          <w:sz w:val="28"/>
          <w:szCs w:val="28"/>
        </w:rPr>
        <w:t>группы. Из них низкий уровень интеллек</w:t>
      </w:r>
      <w:r>
        <w:rPr>
          <w:sz w:val="28"/>
          <w:szCs w:val="28"/>
        </w:rPr>
        <w:t>туального развития -  3</w:t>
      </w:r>
      <w:r w:rsidRPr="00840C93">
        <w:rPr>
          <w:sz w:val="28"/>
          <w:szCs w:val="28"/>
        </w:rPr>
        <w:t xml:space="preserve"> чел.- </w:t>
      </w:r>
      <w:r>
        <w:rPr>
          <w:sz w:val="28"/>
          <w:szCs w:val="28"/>
        </w:rPr>
        <w:t>42,8</w:t>
      </w:r>
      <w:r w:rsidRPr="00840C93">
        <w:rPr>
          <w:sz w:val="28"/>
          <w:szCs w:val="28"/>
        </w:rPr>
        <w:t>%, средний уровень развития –</w:t>
      </w:r>
      <w:r>
        <w:rPr>
          <w:sz w:val="28"/>
          <w:szCs w:val="28"/>
        </w:rPr>
        <w:t xml:space="preserve">2 чел.- 28,5%, </w:t>
      </w:r>
      <w:r w:rsidRPr="00840C93">
        <w:rPr>
          <w:sz w:val="28"/>
          <w:szCs w:val="28"/>
        </w:rPr>
        <w:t>соот</w:t>
      </w:r>
      <w:r>
        <w:rPr>
          <w:sz w:val="28"/>
          <w:szCs w:val="28"/>
        </w:rPr>
        <w:t>ветствующий возрастной норме – 2 чел. – 28,5</w:t>
      </w:r>
      <w:r w:rsidRPr="00840C93">
        <w:rPr>
          <w:sz w:val="28"/>
          <w:szCs w:val="28"/>
        </w:rPr>
        <w:t xml:space="preserve">% </w:t>
      </w:r>
      <w:r>
        <w:rPr>
          <w:sz w:val="28"/>
          <w:szCs w:val="28"/>
        </w:rPr>
        <w:t>.</w:t>
      </w:r>
    </w:p>
    <w:p w:rsidR="00ED1CD6" w:rsidRDefault="00ED1CD6" w:rsidP="003805F5">
      <w:pPr>
        <w:rPr>
          <w:sz w:val="28"/>
          <w:szCs w:val="28"/>
        </w:rPr>
      </w:pPr>
      <w:r w:rsidRPr="00840C93">
        <w:rPr>
          <w:sz w:val="28"/>
          <w:szCs w:val="28"/>
        </w:rPr>
        <w:t>Б</w:t>
      </w:r>
      <w:r>
        <w:rPr>
          <w:sz w:val="28"/>
          <w:szCs w:val="28"/>
        </w:rPr>
        <w:t>ыло обследовано 4</w:t>
      </w:r>
      <w:r w:rsidRPr="00840C93">
        <w:rPr>
          <w:sz w:val="28"/>
          <w:szCs w:val="28"/>
        </w:rPr>
        <w:t xml:space="preserve"> детей из с</w:t>
      </w:r>
      <w:r>
        <w:rPr>
          <w:sz w:val="28"/>
          <w:szCs w:val="28"/>
        </w:rPr>
        <w:t xml:space="preserve">редней </w:t>
      </w:r>
      <w:r w:rsidRPr="00840C93">
        <w:rPr>
          <w:sz w:val="28"/>
          <w:szCs w:val="28"/>
        </w:rPr>
        <w:t>группы. Из них низкий уровень интеллек</w:t>
      </w:r>
      <w:r>
        <w:rPr>
          <w:sz w:val="28"/>
          <w:szCs w:val="28"/>
        </w:rPr>
        <w:t>туального развития -  1</w:t>
      </w:r>
      <w:r w:rsidRPr="00840C93">
        <w:rPr>
          <w:sz w:val="28"/>
          <w:szCs w:val="28"/>
        </w:rPr>
        <w:t xml:space="preserve"> чел.- </w:t>
      </w:r>
      <w:r>
        <w:rPr>
          <w:sz w:val="28"/>
          <w:szCs w:val="28"/>
        </w:rPr>
        <w:t>25</w:t>
      </w:r>
      <w:r w:rsidRPr="00840C93">
        <w:rPr>
          <w:sz w:val="28"/>
          <w:szCs w:val="28"/>
        </w:rPr>
        <w:t>%, средний уровень развития –</w:t>
      </w:r>
      <w:r>
        <w:rPr>
          <w:sz w:val="28"/>
          <w:szCs w:val="28"/>
        </w:rPr>
        <w:t xml:space="preserve">1 чел.- 25%, </w:t>
      </w:r>
      <w:r w:rsidRPr="00840C93">
        <w:rPr>
          <w:sz w:val="28"/>
          <w:szCs w:val="28"/>
        </w:rPr>
        <w:t>соот</w:t>
      </w:r>
      <w:r>
        <w:rPr>
          <w:sz w:val="28"/>
          <w:szCs w:val="28"/>
        </w:rPr>
        <w:t>ветствующий возрастной норме – 2 чел. – 50</w:t>
      </w:r>
      <w:r w:rsidRPr="00840C93">
        <w:rPr>
          <w:sz w:val="28"/>
          <w:szCs w:val="28"/>
        </w:rPr>
        <w:t xml:space="preserve">% </w:t>
      </w:r>
      <w:r>
        <w:rPr>
          <w:sz w:val="28"/>
          <w:szCs w:val="28"/>
        </w:rPr>
        <w:t>.</w:t>
      </w:r>
    </w:p>
    <w:p w:rsidR="00ED1CD6" w:rsidRPr="00840C93" w:rsidRDefault="00ED1CD6" w:rsidP="003805F5">
      <w:pPr>
        <w:rPr>
          <w:sz w:val="28"/>
          <w:szCs w:val="28"/>
        </w:rPr>
      </w:pPr>
      <w:r w:rsidRPr="00840C93">
        <w:rPr>
          <w:sz w:val="28"/>
          <w:szCs w:val="28"/>
        </w:rPr>
        <w:t>Был</w:t>
      </w:r>
      <w:r>
        <w:rPr>
          <w:sz w:val="28"/>
          <w:szCs w:val="28"/>
        </w:rPr>
        <w:t>о</w:t>
      </w:r>
      <w:r w:rsidRPr="00840C93">
        <w:rPr>
          <w:sz w:val="28"/>
          <w:szCs w:val="28"/>
        </w:rPr>
        <w:t xml:space="preserve"> обследован</w:t>
      </w:r>
      <w:r>
        <w:rPr>
          <w:sz w:val="28"/>
          <w:szCs w:val="28"/>
        </w:rPr>
        <w:t>о 3</w:t>
      </w:r>
      <w:r w:rsidRPr="00840C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</w:t>
      </w:r>
      <w:r w:rsidRPr="00840C93">
        <w:rPr>
          <w:sz w:val="28"/>
          <w:szCs w:val="28"/>
        </w:rPr>
        <w:t>из 2- младшей группы</w:t>
      </w:r>
      <w:r>
        <w:rPr>
          <w:sz w:val="28"/>
          <w:szCs w:val="28"/>
        </w:rPr>
        <w:t xml:space="preserve"> №3</w:t>
      </w:r>
      <w:r w:rsidRPr="00840C93">
        <w:rPr>
          <w:sz w:val="28"/>
          <w:szCs w:val="28"/>
        </w:rPr>
        <w:t xml:space="preserve">, </w:t>
      </w:r>
      <w:r>
        <w:rPr>
          <w:sz w:val="28"/>
          <w:szCs w:val="28"/>
        </w:rPr>
        <w:t>2</w:t>
      </w:r>
      <w:r w:rsidRPr="00840C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</w:t>
      </w:r>
      <w:r w:rsidRPr="00840C93">
        <w:rPr>
          <w:sz w:val="28"/>
          <w:szCs w:val="28"/>
        </w:rPr>
        <w:t>из 2- младшей группы</w:t>
      </w:r>
      <w:r>
        <w:rPr>
          <w:sz w:val="28"/>
          <w:szCs w:val="28"/>
        </w:rPr>
        <w:t xml:space="preserve"> №5, 3 детей из 2 –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младшей группы </w:t>
      </w:r>
      <w:r w:rsidRPr="00840C9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у всех </w:t>
      </w:r>
      <w:r w:rsidRPr="00840C93">
        <w:rPr>
          <w:sz w:val="28"/>
          <w:szCs w:val="28"/>
        </w:rPr>
        <w:t>выявлен низкий уровень интеллектуального развития.</w:t>
      </w:r>
    </w:p>
    <w:p w:rsidR="00ED1CD6" w:rsidRDefault="00ED1CD6" w:rsidP="003805F5">
      <w:pPr>
        <w:rPr>
          <w:sz w:val="28"/>
          <w:szCs w:val="28"/>
        </w:rPr>
      </w:pPr>
      <w:r w:rsidRPr="00840C93">
        <w:rPr>
          <w:sz w:val="28"/>
          <w:szCs w:val="28"/>
        </w:rPr>
        <w:t xml:space="preserve">     В январе и мае проводилось исследование развития детей с целью комплексного обследования психического развития детей и отслеживания динамики развития ВПФ у  детей.</w:t>
      </w:r>
      <w:r>
        <w:rPr>
          <w:sz w:val="28"/>
          <w:szCs w:val="28"/>
        </w:rPr>
        <w:t xml:space="preserve">  </w:t>
      </w:r>
    </w:p>
    <w:p w:rsidR="00ED1CD6" w:rsidRPr="00840C93" w:rsidRDefault="00ED1CD6" w:rsidP="003805F5">
      <w:pPr>
        <w:rPr>
          <w:sz w:val="28"/>
          <w:szCs w:val="28"/>
        </w:rPr>
      </w:pPr>
      <w:r w:rsidRPr="00851B20">
        <w:rPr>
          <w:sz w:val="28"/>
          <w:szCs w:val="28"/>
          <w:u w:val="single"/>
        </w:rPr>
        <w:t>Таким образом, на 25.01.16г</w:t>
      </w:r>
      <w:r w:rsidRPr="00840C93">
        <w:rPr>
          <w:sz w:val="28"/>
          <w:szCs w:val="28"/>
        </w:rPr>
        <w:t xml:space="preserve">. было обследовано </w:t>
      </w:r>
      <w:r>
        <w:rPr>
          <w:sz w:val="28"/>
          <w:szCs w:val="28"/>
        </w:rPr>
        <w:t>10</w:t>
      </w:r>
      <w:r w:rsidRPr="00840C93">
        <w:rPr>
          <w:sz w:val="28"/>
          <w:szCs w:val="28"/>
        </w:rPr>
        <w:t xml:space="preserve"> детей из подготовительной группы. Из них низкий уровень интеллектуального развития   -</w:t>
      </w:r>
      <w:r>
        <w:rPr>
          <w:sz w:val="28"/>
          <w:szCs w:val="28"/>
        </w:rPr>
        <w:t xml:space="preserve"> не выявлен, средний уровень развития - 2 чел.- 20</w:t>
      </w:r>
      <w:r w:rsidRPr="00840C93">
        <w:rPr>
          <w:sz w:val="28"/>
          <w:szCs w:val="28"/>
        </w:rPr>
        <w:t>%, соот</w:t>
      </w:r>
      <w:r>
        <w:rPr>
          <w:sz w:val="28"/>
          <w:szCs w:val="28"/>
        </w:rPr>
        <w:t>ветствующий возрастной норме – 8 чел. - 80</w:t>
      </w:r>
      <w:r w:rsidRPr="00840C93">
        <w:rPr>
          <w:sz w:val="28"/>
          <w:szCs w:val="28"/>
        </w:rPr>
        <w:t xml:space="preserve">% </w:t>
      </w:r>
    </w:p>
    <w:p w:rsidR="00ED1CD6" w:rsidRDefault="00ED1CD6" w:rsidP="003805F5">
      <w:pPr>
        <w:rPr>
          <w:sz w:val="28"/>
          <w:szCs w:val="28"/>
        </w:rPr>
      </w:pPr>
      <w:r w:rsidRPr="00840C93">
        <w:rPr>
          <w:sz w:val="28"/>
          <w:szCs w:val="28"/>
        </w:rPr>
        <w:lastRenderedPageBreak/>
        <w:t>Б</w:t>
      </w:r>
      <w:r>
        <w:rPr>
          <w:sz w:val="28"/>
          <w:szCs w:val="28"/>
        </w:rPr>
        <w:t>ыло обследовано 8</w:t>
      </w:r>
      <w:r w:rsidRPr="00840C93">
        <w:rPr>
          <w:sz w:val="28"/>
          <w:szCs w:val="28"/>
        </w:rPr>
        <w:t xml:space="preserve"> детей из с</w:t>
      </w:r>
      <w:r>
        <w:rPr>
          <w:sz w:val="28"/>
          <w:szCs w:val="28"/>
        </w:rPr>
        <w:t>тарше - подготовительной</w:t>
      </w:r>
      <w:r w:rsidRPr="00840C93">
        <w:rPr>
          <w:sz w:val="28"/>
          <w:szCs w:val="28"/>
        </w:rPr>
        <w:t xml:space="preserve"> группы. Из них низкий уровень интеллек</w:t>
      </w:r>
      <w:r>
        <w:rPr>
          <w:sz w:val="28"/>
          <w:szCs w:val="28"/>
        </w:rPr>
        <w:t>туального развития -  3</w:t>
      </w:r>
      <w:r w:rsidRPr="00840C93">
        <w:rPr>
          <w:sz w:val="28"/>
          <w:szCs w:val="28"/>
        </w:rPr>
        <w:t xml:space="preserve"> чел.- </w:t>
      </w:r>
      <w:r>
        <w:rPr>
          <w:sz w:val="28"/>
          <w:szCs w:val="28"/>
        </w:rPr>
        <w:t>37,5</w:t>
      </w:r>
      <w:r w:rsidRPr="00840C93">
        <w:rPr>
          <w:sz w:val="28"/>
          <w:szCs w:val="28"/>
        </w:rPr>
        <w:t>%, средний уровень развития –</w:t>
      </w:r>
      <w:r>
        <w:rPr>
          <w:sz w:val="28"/>
          <w:szCs w:val="28"/>
        </w:rPr>
        <w:t xml:space="preserve">1 чел.- 12,5%, </w:t>
      </w:r>
      <w:r w:rsidRPr="00840C93">
        <w:rPr>
          <w:sz w:val="28"/>
          <w:szCs w:val="28"/>
        </w:rPr>
        <w:t>соот</w:t>
      </w:r>
      <w:r>
        <w:rPr>
          <w:sz w:val="28"/>
          <w:szCs w:val="28"/>
        </w:rPr>
        <w:t>ветствующий возрастной норме – 4 чел. – 50</w:t>
      </w:r>
      <w:r w:rsidRPr="00840C93">
        <w:rPr>
          <w:sz w:val="28"/>
          <w:szCs w:val="28"/>
        </w:rPr>
        <w:t xml:space="preserve">% </w:t>
      </w:r>
      <w:r>
        <w:rPr>
          <w:sz w:val="28"/>
          <w:szCs w:val="28"/>
        </w:rPr>
        <w:t>.</w:t>
      </w:r>
    </w:p>
    <w:p w:rsidR="00ED1CD6" w:rsidRDefault="00ED1CD6" w:rsidP="003805F5">
      <w:pPr>
        <w:rPr>
          <w:sz w:val="28"/>
          <w:szCs w:val="28"/>
        </w:rPr>
      </w:pPr>
      <w:r w:rsidRPr="00840C93">
        <w:rPr>
          <w:sz w:val="28"/>
          <w:szCs w:val="28"/>
        </w:rPr>
        <w:t>Б</w:t>
      </w:r>
      <w:r>
        <w:rPr>
          <w:sz w:val="28"/>
          <w:szCs w:val="28"/>
        </w:rPr>
        <w:t>ыло обследовано 7</w:t>
      </w:r>
      <w:r w:rsidRPr="00840C93">
        <w:rPr>
          <w:sz w:val="28"/>
          <w:szCs w:val="28"/>
        </w:rPr>
        <w:t xml:space="preserve"> детей из с</w:t>
      </w:r>
      <w:r>
        <w:rPr>
          <w:sz w:val="28"/>
          <w:szCs w:val="28"/>
        </w:rPr>
        <w:t xml:space="preserve">таршей </w:t>
      </w:r>
      <w:r w:rsidRPr="00840C93">
        <w:rPr>
          <w:sz w:val="28"/>
          <w:szCs w:val="28"/>
        </w:rPr>
        <w:t>группы. Из них низкий уровень интеллек</w:t>
      </w:r>
      <w:r>
        <w:rPr>
          <w:sz w:val="28"/>
          <w:szCs w:val="28"/>
        </w:rPr>
        <w:t>туального развития -  3</w:t>
      </w:r>
      <w:r w:rsidRPr="00840C93">
        <w:rPr>
          <w:sz w:val="28"/>
          <w:szCs w:val="28"/>
        </w:rPr>
        <w:t xml:space="preserve"> чел.- </w:t>
      </w:r>
      <w:r>
        <w:rPr>
          <w:sz w:val="28"/>
          <w:szCs w:val="28"/>
        </w:rPr>
        <w:t>42,8</w:t>
      </w:r>
      <w:r w:rsidRPr="00840C93">
        <w:rPr>
          <w:sz w:val="28"/>
          <w:szCs w:val="28"/>
        </w:rPr>
        <w:t>%, средний уровень развития –</w:t>
      </w:r>
      <w:r>
        <w:rPr>
          <w:sz w:val="28"/>
          <w:szCs w:val="28"/>
        </w:rPr>
        <w:t xml:space="preserve">2 чел.- 28,5%, </w:t>
      </w:r>
      <w:r w:rsidRPr="00840C93">
        <w:rPr>
          <w:sz w:val="28"/>
          <w:szCs w:val="28"/>
        </w:rPr>
        <w:t>соот</w:t>
      </w:r>
      <w:r>
        <w:rPr>
          <w:sz w:val="28"/>
          <w:szCs w:val="28"/>
        </w:rPr>
        <w:t>ветствующий возрастной норме – 2 чел. – 28,5</w:t>
      </w:r>
      <w:r w:rsidRPr="00840C93">
        <w:rPr>
          <w:sz w:val="28"/>
          <w:szCs w:val="28"/>
        </w:rPr>
        <w:t xml:space="preserve">% </w:t>
      </w:r>
      <w:r>
        <w:rPr>
          <w:sz w:val="28"/>
          <w:szCs w:val="28"/>
        </w:rPr>
        <w:t>.</w:t>
      </w:r>
    </w:p>
    <w:p w:rsidR="00ED1CD6" w:rsidRDefault="00ED1CD6" w:rsidP="003805F5">
      <w:pPr>
        <w:rPr>
          <w:sz w:val="28"/>
          <w:szCs w:val="28"/>
        </w:rPr>
      </w:pPr>
      <w:r w:rsidRPr="00840C93">
        <w:rPr>
          <w:sz w:val="28"/>
          <w:szCs w:val="28"/>
        </w:rPr>
        <w:t>Б</w:t>
      </w:r>
      <w:r>
        <w:rPr>
          <w:sz w:val="28"/>
          <w:szCs w:val="28"/>
        </w:rPr>
        <w:t>ыло обследовано 4</w:t>
      </w:r>
      <w:r w:rsidRPr="00840C93">
        <w:rPr>
          <w:sz w:val="28"/>
          <w:szCs w:val="28"/>
        </w:rPr>
        <w:t xml:space="preserve"> детей из с</w:t>
      </w:r>
      <w:r>
        <w:rPr>
          <w:sz w:val="28"/>
          <w:szCs w:val="28"/>
        </w:rPr>
        <w:t xml:space="preserve">редней </w:t>
      </w:r>
      <w:r w:rsidRPr="00840C93">
        <w:rPr>
          <w:sz w:val="28"/>
          <w:szCs w:val="28"/>
        </w:rPr>
        <w:t>группы. Из них низкий уровень интеллек</w:t>
      </w:r>
      <w:r>
        <w:rPr>
          <w:sz w:val="28"/>
          <w:szCs w:val="28"/>
        </w:rPr>
        <w:t>туального развития -  1</w:t>
      </w:r>
      <w:r w:rsidRPr="00840C93">
        <w:rPr>
          <w:sz w:val="28"/>
          <w:szCs w:val="28"/>
        </w:rPr>
        <w:t xml:space="preserve"> чел.- </w:t>
      </w:r>
      <w:r>
        <w:rPr>
          <w:sz w:val="28"/>
          <w:szCs w:val="28"/>
        </w:rPr>
        <w:t>25</w:t>
      </w:r>
      <w:r w:rsidRPr="00840C93">
        <w:rPr>
          <w:sz w:val="28"/>
          <w:szCs w:val="28"/>
        </w:rPr>
        <w:t>%, средний уровень развития –</w:t>
      </w:r>
      <w:r>
        <w:rPr>
          <w:sz w:val="28"/>
          <w:szCs w:val="28"/>
        </w:rPr>
        <w:t xml:space="preserve">1 чел.- 25%, </w:t>
      </w:r>
      <w:r w:rsidRPr="00840C93">
        <w:rPr>
          <w:sz w:val="28"/>
          <w:szCs w:val="28"/>
        </w:rPr>
        <w:t>соот</w:t>
      </w:r>
      <w:r>
        <w:rPr>
          <w:sz w:val="28"/>
          <w:szCs w:val="28"/>
        </w:rPr>
        <w:t>ветствующий возрастной норме – 2 чел. – 50</w:t>
      </w:r>
      <w:r w:rsidRPr="00840C93">
        <w:rPr>
          <w:sz w:val="28"/>
          <w:szCs w:val="28"/>
        </w:rPr>
        <w:t xml:space="preserve">% </w:t>
      </w:r>
      <w:r>
        <w:rPr>
          <w:sz w:val="28"/>
          <w:szCs w:val="28"/>
        </w:rPr>
        <w:t>.</w:t>
      </w:r>
    </w:p>
    <w:p w:rsidR="00ED1CD6" w:rsidRPr="00840C93" w:rsidRDefault="00ED1CD6" w:rsidP="003805F5">
      <w:pPr>
        <w:rPr>
          <w:sz w:val="28"/>
          <w:szCs w:val="28"/>
        </w:rPr>
      </w:pPr>
      <w:r w:rsidRPr="00840C93">
        <w:rPr>
          <w:sz w:val="28"/>
          <w:szCs w:val="28"/>
        </w:rPr>
        <w:t>Был</w:t>
      </w:r>
      <w:r>
        <w:rPr>
          <w:sz w:val="28"/>
          <w:szCs w:val="28"/>
        </w:rPr>
        <w:t>о</w:t>
      </w:r>
      <w:r w:rsidRPr="00840C93">
        <w:rPr>
          <w:sz w:val="28"/>
          <w:szCs w:val="28"/>
        </w:rPr>
        <w:t xml:space="preserve"> обследован</w:t>
      </w:r>
      <w:r>
        <w:rPr>
          <w:sz w:val="28"/>
          <w:szCs w:val="28"/>
        </w:rPr>
        <w:t>о 3</w:t>
      </w:r>
      <w:r w:rsidRPr="00840C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</w:t>
      </w:r>
      <w:r w:rsidRPr="00840C93">
        <w:rPr>
          <w:sz w:val="28"/>
          <w:szCs w:val="28"/>
        </w:rPr>
        <w:t>из 2- младшей группы</w:t>
      </w:r>
      <w:r>
        <w:rPr>
          <w:sz w:val="28"/>
          <w:szCs w:val="28"/>
        </w:rPr>
        <w:t xml:space="preserve"> №3</w:t>
      </w:r>
      <w:r w:rsidRPr="00840C93">
        <w:rPr>
          <w:sz w:val="28"/>
          <w:szCs w:val="28"/>
        </w:rPr>
        <w:t xml:space="preserve">, </w:t>
      </w:r>
      <w:r>
        <w:rPr>
          <w:sz w:val="28"/>
          <w:szCs w:val="28"/>
        </w:rPr>
        <w:t>2</w:t>
      </w:r>
      <w:r w:rsidRPr="00840C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</w:t>
      </w:r>
      <w:r w:rsidRPr="00840C93">
        <w:rPr>
          <w:sz w:val="28"/>
          <w:szCs w:val="28"/>
        </w:rPr>
        <w:t>из 2- младшей группы</w:t>
      </w:r>
      <w:r>
        <w:rPr>
          <w:sz w:val="28"/>
          <w:szCs w:val="28"/>
        </w:rPr>
        <w:t xml:space="preserve"> №5, 3 детей из 2 –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младшей группы. Из них низкий уровень развития 5 человек – 62,5%, 3 человека – 37,5% - </w:t>
      </w:r>
      <w:r w:rsidRPr="00840C93">
        <w:rPr>
          <w:sz w:val="28"/>
          <w:szCs w:val="28"/>
        </w:rPr>
        <w:t>соот</w:t>
      </w:r>
      <w:r>
        <w:rPr>
          <w:sz w:val="28"/>
          <w:szCs w:val="28"/>
        </w:rPr>
        <w:t xml:space="preserve">ветствующий возрастной норме. </w:t>
      </w:r>
    </w:p>
    <w:p w:rsidR="00ED1CD6" w:rsidRDefault="00ED1CD6" w:rsidP="003805F5">
      <w:pPr>
        <w:rPr>
          <w:sz w:val="28"/>
          <w:szCs w:val="28"/>
        </w:rPr>
      </w:pPr>
      <w:r w:rsidRPr="00840C9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51B20">
        <w:rPr>
          <w:sz w:val="28"/>
          <w:szCs w:val="28"/>
          <w:u w:val="single"/>
        </w:rPr>
        <w:t>Диагностика на 23.05.16г</w:t>
      </w:r>
      <w:r w:rsidRPr="00840C93">
        <w:rPr>
          <w:sz w:val="28"/>
          <w:szCs w:val="28"/>
        </w:rPr>
        <w:t>. показа</w:t>
      </w:r>
      <w:r>
        <w:rPr>
          <w:sz w:val="28"/>
          <w:szCs w:val="28"/>
        </w:rPr>
        <w:t>ла</w:t>
      </w:r>
      <w:r w:rsidRPr="00840C93">
        <w:rPr>
          <w:sz w:val="28"/>
          <w:szCs w:val="28"/>
        </w:rPr>
        <w:t xml:space="preserve"> следующее: </w:t>
      </w:r>
    </w:p>
    <w:p w:rsidR="00ED1CD6" w:rsidRPr="00840C93" w:rsidRDefault="00ED1CD6" w:rsidP="003805F5">
      <w:pPr>
        <w:rPr>
          <w:sz w:val="28"/>
          <w:szCs w:val="28"/>
        </w:rPr>
      </w:pPr>
      <w:r>
        <w:rPr>
          <w:sz w:val="28"/>
          <w:szCs w:val="28"/>
        </w:rPr>
        <w:t>Обследовано 10</w:t>
      </w:r>
      <w:r w:rsidRPr="00840C93">
        <w:rPr>
          <w:sz w:val="28"/>
          <w:szCs w:val="28"/>
        </w:rPr>
        <w:t xml:space="preserve"> детей из подготовительной группы. Из них низкий уровень интеллектуального развития   -</w:t>
      </w:r>
      <w:r>
        <w:rPr>
          <w:sz w:val="28"/>
          <w:szCs w:val="28"/>
        </w:rPr>
        <w:t xml:space="preserve"> не выявлен, средний уровень развития - 2 чел.- 20</w:t>
      </w:r>
      <w:r w:rsidRPr="00840C93">
        <w:rPr>
          <w:sz w:val="28"/>
          <w:szCs w:val="28"/>
        </w:rPr>
        <w:t>%, соот</w:t>
      </w:r>
      <w:r>
        <w:rPr>
          <w:sz w:val="28"/>
          <w:szCs w:val="28"/>
        </w:rPr>
        <w:t>ветствующий возрастной норме – 8 чел. - 80</w:t>
      </w:r>
      <w:r w:rsidRPr="00840C93">
        <w:rPr>
          <w:sz w:val="28"/>
          <w:szCs w:val="28"/>
        </w:rPr>
        <w:t xml:space="preserve">% </w:t>
      </w:r>
    </w:p>
    <w:p w:rsidR="00ED1CD6" w:rsidRDefault="00ED1CD6" w:rsidP="003805F5">
      <w:pPr>
        <w:rPr>
          <w:sz w:val="28"/>
          <w:szCs w:val="28"/>
        </w:rPr>
      </w:pPr>
      <w:r w:rsidRPr="00840C93">
        <w:rPr>
          <w:sz w:val="28"/>
          <w:szCs w:val="28"/>
        </w:rPr>
        <w:t>Б</w:t>
      </w:r>
      <w:r>
        <w:rPr>
          <w:sz w:val="28"/>
          <w:szCs w:val="28"/>
        </w:rPr>
        <w:t>ыло обследовано 8</w:t>
      </w:r>
      <w:r w:rsidRPr="00840C93">
        <w:rPr>
          <w:sz w:val="28"/>
          <w:szCs w:val="28"/>
        </w:rPr>
        <w:t xml:space="preserve"> детей из с</w:t>
      </w:r>
      <w:r>
        <w:rPr>
          <w:sz w:val="28"/>
          <w:szCs w:val="28"/>
        </w:rPr>
        <w:t>тарше - подготовительной</w:t>
      </w:r>
      <w:r w:rsidRPr="00840C93">
        <w:rPr>
          <w:sz w:val="28"/>
          <w:szCs w:val="28"/>
        </w:rPr>
        <w:t xml:space="preserve"> группы. Из них низкий уровень интеллек</w:t>
      </w:r>
      <w:r>
        <w:rPr>
          <w:sz w:val="28"/>
          <w:szCs w:val="28"/>
        </w:rPr>
        <w:t>туального развития -  2</w:t>
      </w:r>
      <w:r w:rsidRPr="00840C93">
        <w:rPr>
          <w:sz w:val="28"/>
          <w:szCs w:val="28"/>
        </w:rPr>
        <w:t xml:space="preserve"> чел.- </w:t>
      </w:r>
      <w:r>
        <w:rPr>
          <w:sz w:val="28"/>
          <w:szCs w:val="28"/>
        </w:rPr>
        <w:t>25</w:t>
      </w:r>
      <w:r w:rsidRPr="00840C93">
        <w:rPr>
          <w:sz w:val="28"/>
          <w:szCs w:val="28"/>
        </w:rPr>
        <w:t>%, средний уровень развития –</w:t>
      </w:r>
      <w:r>
        <w:rPr>
          <w:sz w:val="28"/>
          <w:szCs w:val="28"/>
        </w:rPr>
        <w:t xml:space="preserve"> не выявлен, </w:t>
      </w:r>
      <w:r w:rsidRPr="00840C93">
        <w:rPr>
          <w:sz w:val="28"/>
          <w:szCs w:val="28"/>
        </w:rPr>
        <w:t>соот</w:t>
      </w:r>
      <w:r>
        <w:rPr>
          <w:sz w:val="28"/>
          <w:szCs w:val="28"/>
        </w:rPr>
        <w:t>ветствующий возрастной норме – 6 чел. – 75</w:t>
      </w:r>
      <w:r w:rsidRPr="00840C93">
        <w:rPr>
          <w:sz w:val="28"/>
          <w:szCs w:val="28"/>
        </w:rPr>
        <w:t xml:space="preserve">% </w:t>
      </w:r>
      <w:r>
        <w:rPr>
          <w:sz w:val="28"/>
          <w:szCs w:val="28"/>
        </w:rPr>
        <w:t>.</w:t>
      </w:r>
    </w:p>
    <w:p w:rsidR="00ED1CD6" w:rsidRDefault="00ED1CD6" w:rsidP="003805F5">
      <w:pPr>
        <w:rPr>
          <w:sz w:val="28"/>
          <w:szCs w:val="28"/>
        </w:rPr>
      </w:pPr>
      <w:r w:rsidRPr="00840C93">
        <w:rPr>
          <w:sz w:val="28"/>
          <w:szCs w:val="28"/>
        </w:rPr>
        <w:t>Б</w:t>
      </w:r>
      <w:r>
        <w:rPr>
          <w:sz w:val="28"/>
          <w:szCs w:val="28"/>
        </w:rPr>
        <w:t>ыло обследовано 7</w:t>
      </w:r>
      <w:r w:rsidRPr="00840C93">
        <w:rPr>
          <w:sz w:val="28"/>
          <w:szCs w:val="28"/>
        </w:rPr>
        <w:t xml:space="preserve"> детей из с</w:t>
      </w:r>
      <w:r>
        <w:rPr>
          <w:sz w:val="28"/>
          <w:szCs w:val="28"/>
        </w:rPr>
        <w:t xml:space="preserve">таршей </w:t>
      </w:r>
      <w:r w:rsidRPr="00840C93">
        <w:rPr>
          <w:sz w:val="28"/>
          <w:szCs w:val="28"/>
        </w:rPr>
        <w:t>группы. Из них низкий уровень интеллек</w:t>
      </w:r>
      <w:r>
        <w:rPr>
          <w:sz w:val="28"/>
          <w:szCs w:val="28"/>
        </w:rPr>
        <w:t>туального развития -  3</w:t>
      </w:r>
      <w:r w:rsidRPr="00840C93">
        <w:rPr>
          <w:sz w:val="28"/>
          <w:szCs w:val="28"/>
        </w:rPr>
        <w:t xml:space="preserve"> чел.- </w:t>
      </w:r>
      <w:r>
        <w:rPr>
          <w:sz w:val="28"/>
          <w:szCs w:val="28"/>
        </w:rPr>
        <w:t>42,8</w:t>
      </w:r>
      <w:r w:rsidRPr="00840C93">
        <w:rPr>
          <w:sz w:val="28"/>
          <w:szCs w:val="28"/>
        </w:rPr>
        <w:t>%, средний уровень развития –</w:t>
      </w:r>
      <w:r>
        <w:rPr>
          <w:sz w:val="28"/>
          <w:szCs w:val="28"/>
        </w:rPr>
        <w:t xml:space="preserve">1 чел.- 14%, </w:t>
      </w:r>
      <w:r w:rsidRPr="00840C93">
        <w:rPr>
          <w:sz w:val="28"/>
          <w:szCs w:val="28"/>
        </w:rPr>
        <w:t>соот</w:t>
      </w:r>
      <w:r>
        <w:rPr>
          <w:sz w:val="28"/>
          <w:szCs w:val="28"/>
        </w:rPr>
        <w:t>ветствующий возрастной норме – 3 чел. – 42,8</w:t>
      </w:r>
      <w:r w:rsidRPr="00840C93">
        <w:rPr>
          <w:sz w:val="28"/>
          <w:szCs w:val="28"/>
        </w:rPr>
        <w:t xml:space="preserve">% </w:t>
      </w:r>
      <w:r>
        <w:rPr>
          <w:sz w:val="28"/>
          <w:szCs w:val="28"/>
        </w:rPr>
        <w:t>.</w:t>
      </w:r>
    </w:p>
    <w:p w:rsidR="00ED1CD6" w:rsidRDefault="00ED1CD6" w:rsidP="003805F5">
      <w:pPr>
        <w:rPr>
          <w:sz w:val="28"/>
          <w:szCs w:val="28"/>
        </w:rPr>
      </w:pPr>
      <w:r w:rsidRPr="00840C93">
        <w:rPr>
          <w:sz w:val="28"/>
          <w:szCs w:val="28"/>
        </w:rPr>
        <w:t>Б</w:t>
      </w:r>
      <w:r>
        <w:rPr>
          <w:sz w:val="28"/>
          <w:szCs w:val="28"/>
        </w:rPr>
        <w:t>ыло обследовано 4</w:t>
      </w:r>
      <w:r w:rsidRPr="00840C93">
        <w:rPr>
          <w:sz w:val="28"/>
          <w:szCs w:val="28"/>
        </w:rPr>
        <w:t xml:space="preserve"> детей из с</w:t>
      </w:r>
      <w:r>
        <w:rPr>
          <w:sz w:val="28"/>
          <w:szCs w:val="28"/>
        </w:rPr>
        <w:t xml:space="preserve">редней </w:t>
      </w:r>
      <w:r w:rsidRPr="00840C93">
        <w:rPr>
          <w:sz w:val="28"/>
          <w:szCs w:val="28"/>
        </w:rPr>
        <w:t>группы. Из них низкий уровень интеллек</w:t>
      </w:r>
      <w:r>
        <w:rPr>
          <w:sz w:val="28"/>
          <w:szCs w:val="28"/>
        </w:rPr>
        <w:t>туального развития -  1</w:t>
      </w:r>
      <w:r w:rsidRPr="00840C93">
        <w:rPr>
          <w:sz w:val="28"/>
          <w:szCs w:val="28"/>
        </w:rPr>
        <w:t xml:space="preserve"> чел.- </w:t>
      </w:r>
      <w:r>
        <w:rPr>
          <w:sz w:val="28"/>
          <w:szCs w:val="28"/>
        </w:rPr>
        <w:t>25</w:t>
      </w:r>
      <w:r w:rsidRPr="00840C93">
        <w:rPr>
          <w:sz w:val="28"/>
          <w:szCs w:val="28"/>
        </w:rPr>
        <w:t>%, средний уровень развития –</w:t>
      </w:r>
      <w:r>
        <w:rPr>
          <w:sz w:val="28"/>
          <w:szCs w:val="28"/>
        </w:rPr>
        <w:t xml:space="preserve"> не выявлен, </w:t>
      </w:r>
      <w:r w:rsidRPr="00840C93">
        <w:rPr>
          <w:sz w:val="28"/>
          <w:szCs w:val="28"/>
        </w:rPr>
        <w:t>соот</w:t>
      </w:r>
      <w:r>
        <w:rPr>
          <w:sz w:val="28"/>
          <w:szCs w:val="28"/>
        </w:rPr>
        <w:t>ветствующий возрастной норме – 3 чел. – 75</w:t>
      </w:r>
      <w:r w:rsidRPr="00840C93">
        <w:rPr>
          <w:sz w:val="28"/>
          <w:szCs w:val="28"/>
        </w:rPr>
        <w:t xml:space="preserve">% </w:t>
      </w:r>
      <w:r>
        <w:rPr>
          <w:sz w:val="28"/>
          <w:szCs w:val="28"/>
        </w:rPr>
        <w:t>.</w:t>
      </w:r>
    </w:p>
    <w:p w:rsidR="00ED1CD6" w:rsidRPr="00840C93" w:rsidRDefault="00ED1CD6" w:rsidP="003805F5">
      <w:pPr>
        <w:rPr>
          <w:sz w:val="28"/>
          <w:szCs w:val="28"/>
        </w:rPr>
      </w:pPr>
      <w:r w:rsidRPr="00840C93">
        <w:rPr>
          <w:sz w:val="28"/>
          <w:szCs w:val="28"/>
        </w:rPr>
        <w:t>Был</w:t>
      </w:r>
      <w:r>
        <w:rPr>
          <w:sz w:val="28"/>
          <w:szCs w:val="28"/>
        </w:rPr>
        <w:t>о</w:t>
      </w:r>
      <w:r w:rsidRPr="00840C93">
        <w:rPr>
          <w:sz w:val="28"/>
          <w:szCs w:val="28"/>
        </w:rPr>
        <w:t xml:space="preserve"> обследован</w:t>
      </w:r>
      <w:r>
        <w:rPr>
          <w:sz w:val="28"/>
          <w:szCs w:val="28"/>
        </w:rPr>
        <w:t>о 3</w:t>
      </w:r>
      <w:r w:rsidRPr="00840C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</w:t>
      </w:r>
      <w:r w:rsidRPr="00840C93">
        <w:rPr>
          <w:sz w:val="28"/>
          <w:szCs w:val="28"/>
        </w:rPr>
        <w:t>из 2- младшей группы</w:t>
      </w:r>
      <w:r>
        <w:rPr>
          <w:sz w:val="28"/>
          <w:szCs w:val="28"/>
        </w:rPr>
        <w:t xml:space="preserve"> №3</w:t>
      </w:r>
      <w:r w:rsidRPr="00840C93">
        <w:rPr>
          <w:sz w:val="28"/>
          <w:szCs w:val="28"/>
        </w:rPr>
        <w:t xml:space="preserve">, </w:t>
      </w:r>
      <w:r>
        <w:rPr>
          <w:sz w:val="28"/>
          <w:szCs w:val="28"/>
        </w:rPr>
        <w:t>2</w:t>
      </w:r>
      <w:r w:rsidRPr="00840C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</w:t>
      </w:r>
      <w:r w:rsidRPr="00840C93">
        <w:rPr>
          <w:sz w:val="28"/>
          <w:szCs w:val="28"/>
        </w:rPr>
        <w:t>из 2- младшей группы</w:t>
      </w:r>
      <w:r>
        <w:rPr>
          <w:sz w:val="28"/>
          <w:szCs w:val="28"/>
        </w:rPr>
        <w:t xml:space="preserve"> №5, 3 детей из 2 –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младшей группы. Из них низкий уровень развития 3 человека – 37,5%, </w:t>
      </w:r>
      <w:r w:rsidRPr="00840C93">
        <w:rPr>
          <w:sz w:val="28"/>
          <w:szCs w:val="28"/>
        </w:rPr>
        <w:t xml:space="preserve">средний уровень развития </w:t>
      </w:r>
      <w:r>
        <w:rPr>
          <w:sz w:val="28"/>
          <w:szCs w:val="28"/>
        </w:rPr>
        <w:t xml:space="preserve"> - 2 человека  - 25%, 3 человека – 37,5% - </w:t>
      </w:r>
      <w:r w:rsidRPr="00840C93">
        <w:rPr>
          <w:sz w:val="28"/>
          <w:szCs w:val="28"/>
        </w:rPr>
        <w:t>соот</w:t>
      </w:r>
      <w:r>
        <w:rPr>
          <w:sz w:val="28"/>
          <w:szCs w:val="28"/>
        </w:rPr>
        <w:t xml:space="preserve">ветствующий возрастной норме. </w:t>
      </w:r>
    </w:p>
    <w:p w:rsidR="00ED1CD6" w:rsidRPr="00971E89" w:rsidRDefault="00ED1CD6" w:rsidP="00971E89">
      <w:pPr>
        <w:rPr>
          <w:sz w:val="28"/>
          <w:szCs w:val="28"/>
        </w:rPr>
      </w:pPr>
      <w:r w:rsidRPr="00840C93">
        <w:rPr>
          <w:sz w:val="28"/>
          <w:szCs w:val="28"/>
        </w:rPr>
        <w:t xml:space="preserve">  </w:t>
      </w:r>
    </w:p>
    <w:p w:rsidR="00ED1CD6" w:rsidRPr="007C6D39" w:rsidRDefault="00ED1CD6" w:rsidP="006F58B4">
      <w:pPr>
        <w:ind w:firstLine="360"/>
        <w:jc w:val="both"/>
        <w:rPr>
          <w:sz w:val="28"/>
          <w:szCs w:val="28"/>
        </w:rPr>
      </w:pPr>
      <w:r w:rsidRPr="00840C93">
        <w:rPr>
          <w:b/>
          <w:sz w:val="28"/>
          <w:szCs w:val="28"/>
        </w:rPr>
        <w:t xml:space="preserve">Результаты диагностики мотивации учения детей </w:t>
      </w:r>
      <w:r w:rsidRPr="007C6D39">
        <w:rPr>
          <w:sz w:val="28"/>
          <w:szCs w:val="28"/>
        </w:rPr>
        <w:t xml:space="preserve">(модификация </w:t>
      </w:r>
      <w:proofErr w:type="spellStart"/>
      <w:r w:rsidRPr="007C6D39">
        <w:rPr>
          <w:sz w:val="28"/>
          <w:szCs w:val="28"/>
        </w:rPr>
        <w:t>Т.А.Нежновой</w:t>
      </w:r>
      <w:proofErr w:type="spellEnd"/>
      <w:r w:rsidRPr="007C6D39">
        <w:rPr>
          <w:sz w:val="28"/>
          <w:szCs w:val="28"/>
        </w:rPr>
        <w:t>, модификатор – А.М.Прихожан) на начало учебного года (время проведения – октябрь 2015г)</w:t>
      </w:r>
    </w:p>
    <w:p w:rsidR="00ED1CD6" w:rsidRPr="00840C93" w:rsidRDefault="00ED1CD6" w:rsidP="003805F5">
      <w:pPr>
        <w:ind w:left="360"/>
        <w:jc w:val="both"/>
        <w:rPr>
          <w:sz w:val="28"/>
          <w:szCs w:val="28"/>
        </w:rPr>
      </w:pPr>
      <w:r w:rsidRPr="00840C93">
        <w:rPr>
          <w:b/>
          <w:sz w:val="28"/>
          <w:szCs w:val="28"/>
        </w:rPr>
        <w:t xml:space="preserve">Цель исследования: </w:t>
      </w:r>
      <w:r>
        <w:rPr>
          <w:sz w:val="28"/>
          <w:szCs w:val="28"/>
        </w:rPr>
        <w:t>изучение готовности детей 6-7</w:t>
      </w:r>
      <w:r w:rsidRPr="00840C93">
        <w:rPr>
          <w:sz w:val="28"/>
          <w:szCs w:val="28"/>
        </w:rPr>
        <w:t xml:space="preserve"> лет к обучению в школе.</w:t>
      </w:r>
    </w:p>
    <w:p w:rsidR="00ED1CD6" w:rsidRPr="00840C93" w:rsidRDefault="00ED1CD6" w:rsidP="003805F5">
      <w:pPr>
        <w:ind w:left="360"/>
        <w:jc w:val="both"/>
        <w:rPr>
          <w:sz w:val="28"/>
          <w:szCs w:val="28"/>
        </w:rPr>
      </w:pPr>
      <w:r w:rsidRPr="00840C93">
        <w:rPr>
          <w:b/>
          <w:sz w:val="28"/>
          <w:szCs w:val="28"/>
        </w:rPr>
        <w:t xml:space="preserve">Группа: </w:t>
      </w:r>
      <w:r w:rsidRPr="00840C93">
        <w:rPr>
          <w:sz w:val="28"/>
          <w:szCs w:val="28"/>
        </w:rPr>
        <w:t>старше –</w:t>
      </w:r>
      <w:r w:rsidRPr="00840C93">
        <w:rPr>
          <w:b/>
          <w:sz w:val="28"/>
          <w:szCs w:val="28"/>
        </w:rPr>
        <w:t xml:space="preserve"> </w:t>
      </w:r>
      <w:r w:rsidRPr="00840C93">
        <w:rPr>
          <w:sz w:val="28"/>
          <w:szCs w:val="28"/>
        </w:rPr>
        <w:t>п</w:t>
      </w:r>
      <w:r>
        <w:rPr>
          <w:sz w:val="28"/>
          <w:szCs w:val="28"/>
        </w:rPr>
        <w:t>одготовительная – 12</w:t>
      </w:r>
      <w:r w:rsidRPr="00840C93">
        <w:rPr>
          <w:sz w:val="28"/>
          <w:szCs w:val="28"/>
        </w:rPr>
        <w:t xml:space="preserve"> человек.</w:t>
      </w:r>
      <w:r w:rsidRPr="00840C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(2 корпус)</w:t>
      </w:r>
      <w:r w:rsidRPr="00840C93">
        <w:rPr>
          <w:sz w:val="28"/>
          <w:szCs w:val="28"/>
        </w:rPr>
        <w:t xml:space="preserve"> </w:t>
      </w:r>
    </w:p>
    <w:p w:rsidR="00ED1CD6" w:rsidRPr="00840C93" w:rsidRDefault="00ED1CD6" w:rsidP="003805F5">
      <w:pPr>
        <w:ind w:left="360" w:hanging="360"/>
        <w:jc w:val="both"/>
        <w:rPr>
          <w:sz w:val="28"/>
          <w:szCs w:val="28"/>
        </w:rPr>
      </w:pPr>
      <w:r w:rsidRPr="00840C93">
        <w:rPr>
          <w:sz w:val="28"/>
          <w:szCs w:val="28"/>
        </w:rPr>
        <w:t xml:space="preserve">В ходе диагностического исследования было выявлено 3 вида преобладающей мотивации </w:t>
      </w:r>
    </w:p>
    <w:p w:rsidR="00ED1CD6" w:rsidRPr="00840C93" w:rsidRDefault="00ED1CD6" w:rsidP="003805F5">
      <w:pPr>
        <w:jc w:val="both"/>
        <w:rPr>
          <w:sz w:val="28"/>
          <w:szCs w:val="28"/>
        </w:rPr>
      </w:pPr>
      <w:r w:rsidRPr="00840C93">
        <w:rPr>
          <w:sz w:val="28"/>
          <w:szCs w:val="28"/>
        </w:rPr>
        <w:t xml:space="preserve">- </w:t>
      </w:r>
      <w:proofErr w:type="spellStart"/>
      <w:r w:rsidRPr="00840C93">
        <w:rPr>
          <w:sz w:val="28"/>
          <w:szCs w:val="28"/>
        </w:rPr>
        <w:t>учебно</w:t>
      </w:r>
      <w:proofErr w:type="spellEnd"/>
      <w:r w:rsidRPr="00840C93">
        <w:rPr>
          <w:sz w:val="28"/>
          <w:szCs w:val="28"/>
        </w:rPr>
        <w:t xml:space="preserve"> – познавательная  (ориентация ребенка на школьную деятельность, полностью сформировавшаяся потребность в школьном обучении) </w:t>
      </w:r>
      <w:r>
        <w:rPr>
          <w:sz w:val="28"/>
          <w:szCs w:val="28"/>
        </w:rPr>
        <w:t>- 3 чел. (25</w:t>
      </w:r>
      <w:r w:rsidRPr="00840C93">
        <w:rPr>
          <w:sz w:val="28"/>
          <w:szCs w:val="28"/>
        </w:rPr>
        <w:t>%),</w:t>
      </w:r>
    </w:p>
    <w:p w:rsidR="00ED1CD6" w:rsidRPr="00840C93" w:rsidRDefault="00ED1CD6" w:rsidP="003805F5">
      <w:pPr>
        <w:jc w:val="both"/>
        <w:rPr>
          <w:sz w:val="28"/>
          <w:szCs w:val="28"/>
        </w:rPr>
      </w:pPr>
      <w:r w:rsidRPr="00840C93">
        <w:rPr>
          <w:sz w:val="28"/>
          <w:szCs w:val="28"/>
        </w:rPr>
        <w:t>-  игровая (</w:t>
      </w:r>
      <w:proofErr w:type="spellStart"/>
      <w:r w:rsidRPr="00840C93">
        <w:rPr>
          <w:sz w:val="28"/>
          <w:szCs w:val="28"/>
        </w:rPr>
        <w:t>несформированность</w:t>
      </w:r>
      <w:proofErr w:type="spellEnd"/>
      <w:r w:rsidRPr="00840C93">
        <w:rPr>
          <w:sz w:val="28"/>
          <w:szCs w:val="28"/>
        </w:rPr>
        <w:t xml:space="preserve"> учебной мотивации, ориентация ребенка на дошкольные виды деятельности) </w:t>
      </w:r>
      <w:r>
        <w:rPr>
          <w:sz w:val="28"/>
          <w:szCs w:val="28"/>
        </w:rPr>
        <w:t xml:space="preserve"> - 4 </w:t>
      </w:r>
      <w:r w:rsidRPr="00840C93">
        <w:rPr>
          <w:sz w:val="28"/>
          <w:szCs w:val="28"/>
        </w:rPr>
        <w:t>чел. (</w:t>
      </w:r>
      <w:r>
        <w:rPr>
          <w:sz w:val="28"/>
          <w:szCs w:val="28"/>
        </w:rPr>
        <w:t>3</w:t>
      </w:r>
      <w:r w:rsidRPr="00840C93">
        <w:rPr>
          <w:sz w:val="28"/>
          <w:szCs w:val="28"/>
        </w:rPr>
        <w:t xml:space="preserve">3%) </w:t>
      </w:r>
    </w:p>
    <w:p w:rsidR="00ED1CD6" w:rsidRDefault="00ED1CD6" w:rsidP="003805F5">
      <w:pPr>
        <w:jc w:val="both"/>
        <w:rPr>
          <w:sz w:val="28"/>
          <w:szCs w:val="28"/>
        </w:rPr>
      </w:pPr>
      <w:r w:rsidRPr="00840C93">
        <w:rPr>
          <w:sz w:val="28"/>
          <w:szCs w:val="28"/>
        </w:rPr>
        <w:lastRenderedPageBreak/>
        <w:t xml:space="preserve">- </w:t>
      </w:r>
      <w:proofErr w:type="gramStart"/>
      <w:r w:rsidRPr="00840C93">
        <w:rPr>
          <w:sz w:val="28"/>
          <w:szCs w:val="28"/>
        </w:rPr>
        <w:t>смешанная</w:t>
      </w:r>
      <w:proofErr w:type="gramEnd"/>
      <w:r w:rsidRPr="00840C93">
        <w:rPr>
          <w:i/>
          <w:sz w:val="28"/>
          <w:szCs w:val="28"/>
        </w:rPr>
        <w:t xml:space="preserve"> (</w:t>
      </w:r>
      <w:r w:rsidRPr="00840C93">
        <w:rPr>
          <w:sz w:val="28"/>
          <w:szCs w:val="28"/>
        </w:rPr>
        <w:t>желание чему – то научится в сочета</w:t>
      </w:r>
      <w:r>
        <w:rPr>
          <w:sz w:val="28"/>
          <w:szCs w:val="28"/>
        </w:rPr>
        <w:t>нии с игровой деятельностью) – 5</w:t>
      </w:r>
      <w:r w:rsidRPr="00840C93">
        <w:rPr>
          <w:sz w:val="28"/>
          <w:szCs w:val="28"/>
        </w:rPr>
        <w:t xml:space="preserve"> чел. (</w:t>
      </w:r>
      <w:r>
        <w:rPr>
          <w:sz w:val="28"/>
          <w:szCs w:val="28"/>
        </w:rPr>
        <w:t>42</w:t>
      </w:r>
      <w:r w:rsidRPr="00840C93">
        <w:rPr>
          <w:sz w:val="28"/>
          <w:szCs w:val="28"/>
        </w:rPr>
        <w:t>%)</w:t>
      </w:r>
    </w:p>
    <w:p w:rsidR="00ED1CD6" w:rsidRPr="00D77C65" w:rsidRDefault="00ED1CD6" w:rsidP="003805F5">
      <w:pPr>
        <w:ind w:left="360"/>
        <w:jc w:val="both"/>
        <w:rPr>
          <w:sz w:val="28"/>
          <w:szCs w:val="28"/>
        </w:rPr>
      </w:pPr>
      <w:r w:rsidRPr="00840C93">
        <w:rPr>
          <w:b/>
          <w:sz w:val="28"/>
          <w:szCs w:val="28"/>
        </w:rPr>
        <w:t xml:space="preserve">Группа: </w:t>
      </w:r>
      <w:r w:rsidRPr="00840C93">
        <w:rPr>
          <w:sz w:val="28"/>
          <w:szCs w:val="28"/>
        </w:rPr>
        <w:t>п</w:t>
      </w:r>
      <w:r>
        <w:rPr>
          <w:sz w:val="28"/>
          <w:szCs w:val="28"/>
        </w:rPr>
        <w:t>одготовительная – 26</w:t>
      </w:r>
      <w:r w:rsidRPr="00840C93">
        <w:rPr>
          <w:sz w:val="28"/>
          <w:szCs w:val="28"/>
        </w:rPr>
        <w:t xml:space="preserve"> человек</w:t>
      </w:r>
      <w:r w:rsidRPr="00D77C65">
        <w:rPr>
          <w:sz w:val="28"/>
          <w:szCs w:val="28"/>
        </w:rPr>
        <w:t xml:space="preserve">. (1 корпус) </w:t>
      </w:r>
    </w:p>
    <w:p w:rsidR="00ED1CD6" w:rsidRPr="00840C93" w:rsidRDefault="00ED1CD6" w:rsidP="003805F5">
      <w:pPr>
        <w:ind w:left="360" w:hanging="360"/>
        <w:jc w:val="both"/>
        <w:rPr>
          <w:sz w:val="28"/>
          <w:szCs w:val="28"/>
        </w:rPr>
      </w:pPr>
      <w:r w:rsidRPr="00840C93">
        <w:rPr>
          <w:sz w:val="28"/>
          <w:szCs w:val="28"/>
        </w:rPr>
        <w:t xml:space="preserve">В ходе диагностического исследования было выявлено 3 вида преобладающей мотивации </w:t>
      </w:r>
    </w:p>
    <w:p w:rsidR="00ED1CD6" w:rsidRPr="00840C93" w:rsidRDefault="00ED1CD6" w:rsidP="003805F5">
      <w:pPr>
        <w:jc w:val="both"/>
        <w:rPr>
          <w:sz w:val="28"/>
          <w:szCs w:val="28"/>
        </w:rPr>
      </w:pPr>
      <w:r w:rsidRPr="00840C93">
        <w:rPr>
          <w:sz w:val="28"/>
          <w:szCs w:val="28"/>
        </w:rPr>
        <w:t xml:space="preserve">- </w:t>
      </w:r>
      <w:proofErr w:type="spellStart"/>
      <w:r w:rsidRPr="00840C93">
        <w:rPr>
          <w:sz w:val="28"/>
          <w:szCs w:val="28"/>
        </w:rPr>
        <w:t>учебно</w:t>
      </w:r>
      <w:proofErr w:type="spellEnd"/>
      <w:r w:rsidRPr="00840C93">
        <w:rPr>
          <w:sz w:val="28"/>
          <w:szCs w:val="28"/>
        </w:rPr>
        <w:t xml:space="preserve"> – познавательная  (ориентация ребенка на школьную деятельность, полностью сформировавшаяся потребность в школьном обучении) </w:t>
      </w:r>
      <w:r>
        <w:rPr>
          <w:sz w:val="28"/>
          <w:szCs w:val="28"/>
        </w:rPr>
        <w:t>- 9 чел. (35</w:t>
      </w:r>
      <w:r w:rsidRPr="00840C93">
        <w:rPr>
          <w:sz w:val="28"/>
          <w:szCs w:val="28"/>
        </w:rPr>
        <w:t>%),</w:t>
      </w:r>
    </w:p>
    <w:p w:rsidR="00ED1CD6" w:rsidRPr="00840C93" w:rsidRDefault="00ED1CD6" w:rsidP="003805F5">
      <w:pPr>
        <w:jc w:val="both"/>
        <w:rPr>
          <w:sz w:val="28"/>
          <w:szCs w:val="28"/>
        </w:rPr>
      </w:pPr>
      <w:r w:rsidRPr="00840C93">
        <w:rPr>
          <w:sz w:val="28"/>
          <w:szCs w:val="28"/>
        </w:rPr>
        <w:t>-  игровая (</w:t>
      </w:r>
      <w:proofErr w:type="spellStart"/>
      <w:r w:rsidRPr="00840C93">
        <w:rPr>
          <w:sz w:val="28"/>
          <w:szCs w:val="28"/>
        </w:rPr>
        <w:t>несформированность</w:t>
      </w:r>
      <w:proofErr w:type="spellEnd"/>
      <w:r w:rsidRPr="00840C93">
        <w:rPr>
          <w:sz w:val="28"/>
          <w:szCs w:val="28"/>
        </w:rPr>
        <w:t xml:space="preserve"> учебной мотивации, ориентация ребенка на дошкольные виды деятельности) </w:t>
      </w:r>
      <w:r>
        <w:rPr>
          <w:sz w:val="28"/>
          <w:szCs w:val="28"/>
        </w:rPr>
        <w:t xml:space="preserve"> - 2 </w:t>
      </w:r>
      <w:r w:rsidRPr="00840C93">
        <w:rPr>
          <w:sz w:val="28"/>
          <w:szCs w:val="28"/>
        </w:rPr>
        <w:t>чел. (</w:t>
      </w:r>
      <w:r>
        <w:rPr>
          <w:sz w:val="28"/>
          <w:szCs w:val="28"/>
        </w:rPr>
        <w:t>8</w:t>
      </w:r>
      <w:r w:rsidRPr="00840C93">
        <w:rPr>
          <w:sz w:val="28"/>
          <w:szCs w:val="28"/>
        </w:rPr>
        <w:t xml:space="preserve">%) </w:t>
      </w:r>
    </w:p>
    <w:p w:rsidR="00ED1CD6" w:rsidRDefault="00ED1CD6" w:rsidP="003805F5">
      <w:pPr>
        <w:jc w:val="both"/>
        <w:rPr>
          <w:sz w:val="28"/>
          <w:szCs w:val="28"/>
        </w:rPr>
      </w:pPr>
      <w:r w:rsidRPr="00840C93">
        <w:rPr>
          <w:sz w:val="28"/>
          <w:szCs w:val="28"/>
        </w:rPr>
        <w:t xml:space="preserve">- </w:t>
      </w:r>
      <w:proofErr w:type="gramStart"/>
      <w:r w:rsidRPr="00840C93">
        <w:rPr>
          <w:sz w:val="28"/>
          <w:szCs w:val="28"/>
        </w:rPr>
        <w:t>смешанная</w:t>
      </w:r>
      <w:proofErr w:type="gramEnd"/>
      <w:r w:rsidRPr="00840C93">
        <w:rPr>
          <w:i/>
          <w:sz w:val="28"/>
          <w:szCs w:val="28"/>
        </w:rPr>
        <w:t xml:space="preserve"> (</w:t>
      </w:r>
      <w:r w:rsidRPr="00840C93">
        <w:rPr>
          <w:sz w:val="28"/>
          <w:szCs w:val="28"/>
        </w:rPr>
        <w:t>желание чему – то научится в сочета</w:t>
      </w:r>
      <w:r>
        <w:rPr>
          <w:sz w:val="28"/>
          <w:szCs w:val="28"/>
        </w:rPr>
        <w:t>нии с игровой деятельностью) – 15</w:t>
      </w:r>
      <w:r w:rsidRPr="00840C93">
        <w:rPr>
          <w:sz w:val="28"/>
          <w:szCs w:val="28"/>
        </w:rPr>
        <w:t xml:space="preserve"> чел. (</w:t>
      </w:r>
      <w:r>
        <w:rPr>
          <w:sz w:val="28"/>
          <w:szCs w:val="28"/>
        </w:rPr>
        <w:t>58</w:t>
      </w:r>
      <w:r w:rsidRPr="00840C93">
        <w:rPr>
          <w:sz w:val="28"/>
          <w:szCs w:val="28"/>
        </w:rPr>
        <w:t>%)</w:t>
      </w:r>
    </w:p>
    <w:p w:rsidR="00ED1CD6" w:rsidRPr="00840C93" w:rsidRDefault="00ED1CD6" w:rsidP="003805F5">
      <w:pPr>
        <w:jc w:val="both"/>
        <w:rPr>
          <w:sz w:val="28"/>
          <w:szCs w:val="28"/>
        </w:rPr>
      </w:pPr>
    </w:p>
    <w:p w:rsidR="00ED1CD6" w:rsidRPr="00851B20" w:rsidRDefault="00ED1CD6" w:rsidP="003805F5">
      <w:pPr>
        <w:jc w:val="both"/>
        <w:rPr>
          <w:sz w:val="28"/>
          <w:szCs w:val="28"/>
        </w:rPr>
      </w:pPr>
      <w:r w:rsidRPr="00840C93">
        <w:rPr>
          <w:b/>
          <w:sz w:val="28"/>
          <w:szCs w:val="28"/>
        </w:rPr>
        <w:t xml:space="preserve">  Результаты диагностики мотивации учения детей </w:t>
      </w:r>
      <w:r w:rsidRPr="00851B20">
        <w:rPr>
          <w:sz w:val="28"/>
          <w:szCs w:val="28"/>
        </w:rPr>
        <w:t xml:space="preserve">(модификация </w:t>
      </w:r>
      <w:proofErr w:type="spellStart"/>
      <w:r w:rsidRPr="00851B20">
        <w:rPr>
          <w:sz w:val="28"/>
          <w:szCs w:val="28"/>
        </w:rPr>
        <w:t>Т.А.Нежновой</w:t>
      </w:r>
      <w:proofErr w:type="spellEnd"/>
      <w:r w:rsidRPr="00851B20">
        <w:rPr>
          <w:sz w:val="28"/>
          <w:szCs w:val="28"/>
        </w:rPr>
        <w:t>, модификатор – А.М.Прихожан) на конец учебного года (время проведения – май 2016г)</w:t>
      </w:r>
    </w:p>
    <w:p w:rsidR="00ED1CD6" w:rsidRPr="00840C93" w:rsidRDefault="00ED1CD6" w:rsidP="003805F5">
      <w:pPr>
        <w:jc w:val="both"/>
        <w:rPr>
          <w:sz w:val="28"/>
          <w:szCs w:val="28"/>
        </w:rPr>
      </w:pPr>
      <w:r w:rsidRPr="00840C93">
        <w:rPr>
          <w:b/>
          <w:sz w:val="28"/>
          <w:szCs w:val="28"/>
        </w:rPr>
        <w:t xml:space="preserve">Цель исследования: </w:t>
      </w:r>
      <w:r w:rsidRPr="00840C93">
        <w:rPr>
          <w:sz w:val="28"/>
          <w:szCs w:val="28"/>
        </w:rPr>
        <w:t>изучение готовности детей 6-7 лет к обучению в школе.</w:t>
      </w:r>
    </w:p>
    <w:p w:rsidR="00ED1CD6" w:rsidRPr="00840C93" w:rsidRDefault="00ED1CD6" w:rsidP="003805F5">
      <w:pPr>
        <w:jc w:val="both"/>
        <w:rPr>
          <w:sz w:val="28"/>
          <w:szCs w:val="28"/>
        </w:rPr>
      </w:pPr>
      <w:r w:rsidRPr="00840C93">
        <w:rPr>
          <w:b/>
          <w:sz w:val="28"/>
          <w:szCs w:val="28"/>
        </w:rPr>
        <w:t xml:space="preserve">Группа: </w:t>
      </w:r>
      <w:r w:rsidRPr="001F5282">
        <w:rPr>
          <w:sz w:val="28"/>
          <w:szCs w:val="28"/>
        </w:rPr>
        <w:t>старше -</w:t>
      </w:r>
      <w:r>
        <w:rPr>
          <w:b/>
          <w:sz w:val="28"/>
          <w:szCs w:val="28"/>
        </w:rPr>
        <w:t xml:space="preserve"> </w:t>
      </w:r>
      <w:r w:rsidRPr="00840C93">
        <w:rPr>
          <w:sz w:val="28"/>
          <w:szCs w:val="28"/>
        </w:rPr>
        <w:t>подготовительная – 12 человек.</w:t>
      </w:r>
      <w:r w:rsidRPr="00840C93">
        <w:rPr>
          <w:b/>
          <w:sz w:val="28"/>
          <w:szCs w:val="28"/>
        </w:rPr>
        <w:t xml:space="preserve"> </w:t>
      </w:r>
      <w:r w:rsidRPr="00840C93">
        <w:rPr>
          <w:sz w:val="28"/>
          <w:szCs w:val="28"/>
        </w:rPr>
        <w:t xml:space="preserve"> </w:t>
      </w:r>
      <w:r>
        <w:rPr>
          <w:sz w:val="28"/>
          <w:szCs w:val="28"/>
        </w:rPr>
        <w:t>(2 корпус)</w:t>
      </w:r>
    </w:p>
    <w:p w:rsidR="00ED1CD6" w:rsidRPr="00840C93" w:rsidRDefault="00ED1CD6" w:rsidP="003805F5">
      <w:pPr>
        <w:rPr>
          <w:b/>
          <w:sz w:val="28"/>
          <w:szCs w:val="28"/>
        </w:rPr>
      </w:pPr>
      <w:r w:rsidRPr="00840C93">
        <w:rPr>
          <w:b/>
          <w:sz w:val="28"/>
          <w:szCs w:val="28"/>
        </w:rPr>
        <w:t>Результаты обследования:</w:t>
      </w:r>
    </w:p>
    <w:p w:rsidR="00ED1CD6" w:rsidRPr="00840C93" w:rsidRDefault="00ED1CD6" w:rsidP="003805F5">
      <w:pPr>
        <w:jc w:val="both"/>
        <w:rPr>
          <w:sz w:val="28"/>
          <w:szCs w:val="28"/>
        </w:rPr>
      </w:pPr>
      <w:r w:rsidRPr="00840C93">
        <w:rPr>
          <w:sz w:val="28"/>
          <w:szCs w:val="28"/>
        </w:rPr>
        <w:t>В ходе диагностическ</w:t>
      </w:r>
      <w:r>
        <w:rPr>
          <w:sz w:val="28"/>
          <w:szCs w:val="28"/>
        </w:rPr>
        <w:t>ого исследования было выявлено 2</w:t>
      </w:r>
      <w:r w:rsidRPr="00840C93">
        <w:rPr>
          <w:sz w:val="28"/>
          <w:szCs w:val="28"/>
        </w:rPr>
        <w:t xml:space="preserve"> вида преобладающей мотивации – </w:t>
      </w:r>
    </w:p>
    <w:p w:rsidR="00ED1CD6" w:rsidRPr="00840C93" w:rsidRDefault="00ED1CD6" w:rsidP="00380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познавательная</w:t>
      </w:r>
      <w:proofErr w:type="gramEnd"/>
      <w:r>
        <w:rPr>
          <w:sz w:val="28"/>
          <w:szCs w:val="28"/>
        </w:rPr>
        <w:t xml:space="preserve">  - 10 чел. (83</w:t>
      </w:r>
      <w:r w:rsidRPr="00840C93">
        <w:rPr>
          <w:sz w:val="28"/>
          <w:szCs w:val="28"/>
        </w:rPr>
        <w:t>%)</w:t>
      </w:r>
    </w:p>
    <w:p w:rsidR="00ED1CD6" w:rsidRPr="00840C93" w:rsidRDefault="00ED1CD6" w:rsidP="003805F5">
      <w:pPr>
        <w:jc w:val="both"/>
        <w:rPr>
          <w:sz w:val="28"/>
          <w:szCs w:val="28"/>
        </w:rPr>
      </w:pPr>
      <w:r w:rsidRPr="00840C93">
        <w:rPr>
          <w:sz w:val="28"/>
          <w:szCs w:val="28"/>
        </w:rPr>
        <w:t>-  игровая  - не выявлена.</w:t>
      </w:r>
    </w:p>
    <w:p w:rsidR="00ED1CD6" w:rsidRDefault="00ED1CD6" w:rsidP="00380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смешанная</w:t>
      </w:r>
      <w:proofErr w:type="gramEnd"/>
      <w:r>
        <w:rPr>
          <w:sz w:val="28"/>
          <w:szCs w:val="28"/>
        </w:rPr>
        <w:t xml:space="preserve">  - 2 чел. (17</w:t>
      </w:r>
      <w:r w:rsidRPr="00840C93">
        <w:rPr>
          <w:sz w:val="28"/>
          <w:szCs w:val="28"/>
        </w:rPr>
        <w:t>%).</w:t>
      </w:r>
    </w:p>
    <w:p w:rsidR="00ED1CD6" w:rsidRPr="00840C93" w:rsidRDefault="00ED1CD6" w:rsidP="003805F5">
      <w:pPr>
        <w:ind w:left="360"/>
        <w:jc w:val="both"/>
        <w:rPr>
          <w:sz w:val="28"/>
          <w:szCs w:val="28"/>
        </w:rPr>
      </w:pPr>
      <w:r w:rsidRPr="00840C93">
        <w:rPr>
          <w:b/>
          <w:sz w:val="28"/>
          <w:szCs w:val="28"/>
        </w:rPr>
        <w:t xml:space="preserve">Группа: </w:t>
      </w:r>
      <w:r w:rsidRPr="00840C93">
        <w:rPr>
          <w:sz w:val="28"/>
          <w:szCs w:val="28"/>
        </w:rPr>
        <w:t>п</w:t>
      </w:r>
      <w:r>
        <w:rPr>
          <w:sz w:val="28"/>
          <w:szCs w:val="28"/>
        </w:rPr>
        <w:t>одготовительная – 26</w:t>
      </w:r>
      <w:r w:rsidRPr="00840C93">
        <w:rPr>
          <w:sz w:val="28"/>
          <w:szCs w:val="28"/>
        </w:rPr>
        <w:t xml:space="preserve"> человек.</w:t>
      </w:r>
      <w:r w:rsidRPr="00840C93">
        <w:rPr>
          <w:b/>
          <w:sz w:val="28"/>
          <w:szCs w:val="28"/>
        </w:rPr>
        <w:t xml:space="preserve"> </w:t>
      </w:r>
      <w:r w:rsidRPr="00D77C65">
        <w:rPr>
          <w:sz w:val="28"/>
          <w:szCs w:val="28"/>
        </w:rPr>
        <w:t>(1 корпус)</w:t>
      </w:r>
      <w:r w:rsidRPr="00840C93">
        <w:rPr>
          <w:sz w:val="28"/>
          <w:szCs w:val="28"/>
        </w:rPr>
        <w:t xml:space="preserve"> </w:t>
      </w:r>
    </w:p>
    <w:p w:rsidR="00ED1CD6" w:rsidRPr="00840C93" w:rsidRDefault="00ED1CD6" w:rsidP="003805F5">
      <w:pPr>
        <w:ind w:left="360" w:hanging="360"/>
        <w:jc w:val="both"/>
        <w:rPr>
          <w:sz w:val="28"/>
          <w:szCs w:val="28"/>
        </w:rPr>
      </w:pPr>
      <w:r w:rsidRPr="00840C93">
        <w:rPr>
          <w:sz w:val="28"/>
          <w:szCs w:val="28"/>
        </w:rPr>
        <w:t>В ходе диагностическ</w:t>
      </w:r>
      <w:r>
        <w:rPr>
          <w:sz w:val="28"/>
          <w:szCs w:val="28"/>
        </w:rPr>
        <w:t>ого исследования было выявлено 2</w:t>
      </w:r>
      <w:r w:rsidRPr="00840C93">
        <w:rPr>
          <w:sz w:val="28"/>
          <w:szCs w:val="28"/>
        </w:rPr>
        <w:t xml:space="preserve"> вида преобладающей мотивации </w:t>
      </w:r>
    </w:p>
    <w:p w:rsidR="00ED1CD6" w:rsidRPr="00840C93" w:rsidRDefault="00ED1CD6" w:rsidP="003805F5">
      <w:pPr>
        <w:jc w:val="both"/>
        <w:rPr>
          <w:sz w:val="28"/>
          <w:szCs w:val="28"/>
        </w:rPr>
      </w:pPr>
      <w:r w:rsidRPr="00840C93">
        <w:rPr>
          <w:sz w:val="28"/>
          <w:szCs w:val="28"/>
        </w:rPr>
        <w:t xml:space="preserve">- </w:t>
      </w:r>
      <w:proofErr w:type="spellStart"/>
      <w:r w:rsidRPr="00840C93">
        <w:rPr>
          <w:sz w:val="28"/>
          <w:szCs w:val="28"/>
        </w:rPr>
        <w:t>учебно</w:t>
      </w:r>
      <w:proofErr w:type="spellEnd"/>
      <w:r w:rsidRPr="00840C93">
        <w:rPr>
          <w:sz w:val="28"/>
          <w:szCs w:val="28"/>
        </w:rPr>
        <w:t xml:space="preserve"> – познавательная  (ориентация ребенка на школьную деятельность, полностью сформировавшаяся потребность в школьном обучении) </w:t>
      </w:r>
      <w:r>
        <w:rPr>
          <w:sz w:val="28"/>
          <w:szCs w:val="28"/>
        </w:rPr>
        <w:t>- 24 чел. (92</w:t>
      </w:r>
      <w:r w:rsidRPr="00840C93">
        <w:rPr>
          <w:sz w:val="28"/>
          <w:szCs w:val="28"/>
        </w:rPr>
        <w:t>%),</w:t>
      </w:r>
    </w:p>
    <w:p w:rsidR="00ED1CD6" w:rsidRPr="00840C93" w:rsidRDefault="00ED1CD6" w:rsidP="003805F5">
      <w:pPr>
        <w:jc w:val="both"/>
        <w:rPr>
          <w:sz w:val="28"/>
          <w:szCs w:val="28"/>
        </w:rPr>
      </w:pPr>
      <w:r w:rsidRPr="00840C93">
        <w:rPr>
          <w:sz w:val="28"/>
          <w:szCs w:val="28"/>
        </w:rPr>
        <w:t>-  игровая (</w:t>
      </w:r>
      <w:proofErr w:type="spellStart"/>
      <w:r w:rsidRPr="00840C93">
        <w:rPr>
          <w:sz w:val="28"/>
          <w:szCs w:val="28"/>
        </w:rPr>
        <w:t>несформированность</w:t>
      </w:r>
      <w:proofErr w:type="spellEnd"/>
      <w:r w:rsidRPr="00840C93">
        <w:rPr>
          <w:sz w:val="28"/>
          <w:szCs w:val="28"/>
        </w:rPr>
        <w:t xml:space="preserve"> учебной мотивации, ориентация ребенка на дошкольные виды деятельности) </w:t>
      </w:r>
      <w:r>
        <w:rPr>
          <w:sz w:val="28"/>
          <w:szCs w:val="28"/>
        </w:rPr>
        <w:t xml:space="preserve"> - не выявлена.</w:t>
      </w:r>
    </w:p>
    <w:p w:rsidR="00ED1CD6" w:rsidRPr="00840C93" w:rsidRDefault="00ED1CD6" w:rsidP="003805F5">
      <w:pPr>
        <w:jc w:val="both"/>
        <w:rPr>
          <w:sz w:val="28"/>
          <w:szCs w:val="28"/>
        </w:rPr>
      </w:pPr>
      <w:r w:rsidRPr="00840C93">
        <w:rPr>
          <w:sz w:val="28"/>
          <w:szCs w:val="28"/>
        </w:rPr>
        <w:t xml:space="preserve">- </w:t>
      </w:r>
      <w:proofErr w:type="gramStart"/>
      <w:r w:rsidRPr="00840C93">
        <w:rPr>
          <w:sz w:val="28"/>
          <w:szCs w:val="28"/>
        </w:rPr>
        <w:t>смешанная</w:t>
      </w:r>
      <w:proofErr w:type="gramEnd"/>
      <w:r w:rsidRPr="00840C93">
        <w:rPr>
          <w:i/>
          <w:sz w:val="28"/>
          <w:szCs w:val="28"/>
        </w:rPr>
        <w:t xml:space="preserve"> (</w:t>
      </w:r>
      <w:r w:rsidRPr="00840C93">
        <w:rPr>
          <w:sz w:val="28"/>
          <w:szCs w:val="28"/>
        </w:rPr>
        <w:t>желание чему – то научится в сочета</w:t>
      </w:r>
      <w:r>
        <w:rPr>
          <w:sz w:val="28"/>
          <w:szCs w:val="28"/>
        </w:rPr>
        <w:t>нии с игровой деятельностью) – 2</w:t>
      </w:r>
      <w:r w:rsidRPr="00840C93">
        <w:rPr>
          <w:sz w:val="28"/>
          <w:szCs w:val="28"/>
        </w:rPr>
        <w:t xml:space="preserve"> чел. (</w:t>
      </w:r>
      <w:r>
        <w:rPr>
          <w:sz w:val="28"/>
          <w:szCs w:val="28"/>
        </w:rPr>
        <w:t>8</w:t>
      </w:r>
      <w:r w:rsidRPr="00840C93">
        <w:rPr>
          <w:sz w:val="28"/>
          <w:szCs w:val="28"/>
        </w:rPr>
        <w:t>%)</w:t>
      </w:r>
    </w:p>
    <w:p w:rsidR="00ED1CD6" w:rsidRPr="00840C93" w:rsidRDefault="00ED1CD6" w:rsidP="003805F5">
      <w:pPr>
        <w:jc w:val="both"/>
        <w:rPr>
          <w:sz w:val="28"/>
          <w:szCs w:val="28"/>
        </w:rPr>
      </w:pPr>
      <w:r w:rsidRPr="00840C93">
        <w:rPr>
          <w:sz w:val="28"/>
          <w:szCs w:val="28"/>
        </w:rPr>
        <w:t>Родителям и педагогам были даны рекомендации по повышению мотивации к учебной деятельности.</w:t>
      </w:r>
    </w:p>
    <w:p w:rsidR="00ED1CD6" w:rsidRDefault="00ED1CD6" w:rsidP="003805F5">
      <w:pPr>
        <w:jc w:val="center"/>
        <w:rPr>
          <w:b/>
          <w:sz w:val="28"/>
          <w:szCs w:val="28"/>
        </w:rPr>
      </w:pPr>
      <w:r w:rsidRPr="00840C93">
        <w:rPr>
          <w:b/>
          <w:sz w:val="28"/>
          <w:szCs w:val="28"/>
        </w:rPr>
        <w:t xml:space="preserve">Результаты диагностики детской  тревожности </w:t>
      </w:r>
    </w:p>
    <w:p w:rsidR="00ED1CD6" w:rsidRPr="007C6D39" w:rsidRDefault="00ED1CD6" w:rsidP="003805F5">
      <w:pPr>
        <w:jc w:val="center"/>
        <w:rPr>
          <w:sz w:val="28"/>
          <w:szCs w:val="28"/>
        </w:rPr>
      </w:pPr>
      <w:r w:rsidRPr="00840C93">
        <w:rPr>
          <w:b/>
          <w:sz w:val="28"/>
          <w:szCs w:val="28"/>
        </w:rPr>
        <w:t>(</w:t>
      </w:r>
      <w:r w:rsidRPr="007C6D39">
        <w:rPr>
          <w:sz w:val="28"/>
          <w:szCs w:val="28"/>
        </w:rPr>
        <w:t xml:space="preserve">Тест тревожности </w:t>
      </w:r>
      <w:proofErr w:type="spellStart"/>
      <w:r w:rsidRPr="007C6D39">
        <w:rPr>
          <w:sz w:val="28"/>
          <w:szCs w:val="28"/>
        </w:rPr>
        <w:t>Р.Тэммл</w:t>
      </w:r>
      <w:proofErr w:type="spellEnd"/>
      <w:r w:rsidRPr="007C6D39">
        <w:rPr>
          <w:sz w:val="28"/>
          <w:szCs w:val="28"/>
        </w:rPr>
        <w:t xml:space="preserve">, </w:t>
      </w:r>
      <w:proofErr w:type="spellStart"/>
      <w:r w:rsidRPr="007C6D39">
        <w:rPr>
          <w:sz w:val="28"/>
          <w:szCs w:val="28"/>
        </w:rPr>
        <w:t>М.Дорки</w:t>
      </w:r>
      <w:proofErr w:type="spellEnd"/>
      <w:r w:rsidRPr="007C6D39">
        <w:rPr>
          <w:sz w:val="28"/>
          <w:szCs w:val="28"/>
        </w:rPr>
        <w:t xml:space="preserve">, </w:t>
      </w:r>
      <w:proofErr w:type="spellStart"/>
      <w:r w:rsidRPr="007C6D39">
        <w:rPr>
          <w:sz w:val="28"/>
          <w:szCs w:val="28"/>
        </w:rPr>
        <w:t>В.Амен</w:t>
      </w:r>
      <w:proofErr w:type="spellEnd"/>
      <w:r w:rsidRPr="007C6D39">
        <w:rPr>
          <w:sz w:val="28"/>
          <w:szCs w:val="28"/>
        </w:rPr>
        <w:t>)</w:t>
      </w:r>
    </w:p>
    <w:p w:rsidR="00ED1CD6" w:rsidRPr="00840C93" w:rsidRDefault="00ED1CD6" w:rsidP="003805F5">
      <w:pPr>
        <w:rPr>
          <w:b/>
          <w:sz w:val="28"/>
          <w:szCs w:val="28"/>
        </w:rPr>
      </w:pPr>
      <w:r w:rsidRPr="00840C93">
        <w:rPr>
          <w:b/>
          <w:sz w:val="28"/>
          <w:szCs w:val="28"/>
        </w:rPr>
        <w:t xml:space="preserve">Цель исследования: </w:t>
      </w:r>
      <w:r w:rsidRPr="00840C93">
        <w:rPr>
          <w:sz w:val="28"/>
          <w:szCs w:val="28"/>
        </w:rPr>
        <w:t xml:space="preserve">определение уровня тревожности  </w:t>
      </w:r>
    </w:p>
    <w:p w:rsidR="00ED1CD6" w:rsidRPr="009B3136" w:rsidRDefault="00ED1CD6" w:rsidP="003805F5">
      <w:pPr>
        <w:rPr>
          <w:sz w:val="28"/>
          <w:szCs w:val="28"/>
        </w:rPr>
      </w:pPr>
      <w:proofErr w:type="gramStart"/>
      <w:r w:rsidRPr="00840C93">
        <w:rPr>
          <w:b/>
          <w:sz w:val="28"/>
          <w:szCs w:val="28"/>
        </w:rPr>
        <w:t xml:space="preserve">Группа: </w:t>
      </w:r>
      <w:r w:rsidRPr="009B3136">
        <w:rPr>
          <w:sz w:val="28"/>
          <w:szCs w:val="28"/>
        </w:rPr>
        <w:t xml:space="preserve">2 – я младшая, средняя, старшая, старше – подготовительная, подготовительная (дети с ОВЗ) – </w:t>
      </w:r>
      <w:r>
        <w:rPr>
          <w:sz w:val="28"/>
          <w:szCs w:val="28"/>
        </w:rPr>
        <w:t>3</w:t>
      </w:r>
      <w:r w:rsidRPr="009B3136">
        <w:rPr>
          <w:sz w:val="28"/>
          <w:szCs w:val="28"/>
        </w:rPr>
        <w:t>6 человек. (</w:t>
      </w:r>
      <w:r>
        <w:rPr>
          <w:sz w:val="28"/>
          <w:szCs w:val="28"/>
        </w:rPr>
        <w:t xml:space="preserve">1 и </w:t>
      </w:r>
      <w:r w:rsidRPr="009B3136">
        <w:rPr>
          <w:sz w:val="28"/>
          <w:szCs w:val="28"/>
        </w:rPr>
        <w:t>2 корпус)</w:t>
      </w:r>
      <w:proofErr w:type="gramEnd"/>
    </w:p>
    <w:p w:rsidR="00ED1CD6" w:rsidRPr="00840C93" w:rsidRDefault="00ED1CD6" w:rsidP="003805F5">
      <w:pPr>
        <w:rPr>
          <w:b/>
          <w:sz w:val="28"/>
          <w:szCs w:val="28"/>
        </w:rPr>
      </w:pPr>
      <w:r w:rsidRPr="00840C93">
        <w:rPr>
          <w:b/>
          <w:sz w:val="28"/>
          <w:szCs w:val="28"/>
        </w:rPr>
        <w:t>Дата проведения:</w:t>
      </w:r>
      <w:r w:rsidRPr="00840C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октябрь </w:t>
      </w:r>
      <w:r w:rsidRPr="00840C93">
        <w:rPr>
          <w:sz w:val="28"/>
          <w:szCs w:val="28"/>
        </w:rPr>
        <w:t>2015 г.</w:t>
      </w:r>
    </w:p>
    <w:p w:rsidR="00ED1CD6" w:rsidRPr="00840C93" w:rsidRDefault="00ED1CD6" w:rsidP="003805F5">
      <w:pPr>
        <w:rPr>
          <w:b/>
          <w:sz w:val="28"/>
          <w:szCs w:val="28"/>
        </w:rPr>
      </w:pPr>
      <w:r w:rsidRPr="00840C93">
        <w:rPr>
          <w:b/>
          <w:sz w:val="28"/>
          <w:szCs w:val="28"/>
        </w:rPr>
        <w:t>Результаты обследования:</w:t>
      </w:r>
    </w:p>
    <w:p w:rsidR="00ED1CD6" w:rsidRPr="00840C93" w:rsidRDefault="00ED1CD6" w:rsidP="003805F5">
      <w:pPr>
        <w:rPr>
          <w:sz w:val="28"/>
          <w:szCs w:val="28"/>
        </w:rPr>
      </w:pPr>
      <w:proofErr w:type="gramStart"/>
      <w:r w:rsidRPr="00840C93">
        <w:rPr>
          <w:sz w:val="28"/>
          <w:szCs w:val="28"/>
        </w:rPr>
        <w:t>ИТ</w:t>
      </w:r>
      <w:proofErr w:type="gramEnd"/>
      <w:r w:rsidRPr="00840C93">
        <w:rPr>
          <w:sz w:val="28"/>
          <w:szCs w:val="28"/>
        </w:rPr>
        <w:t xml:space="preserve"> (индекс тревожности)=(число эмоциональных негативных выборов /14)*100%</w:t>
      </w:r>
    </w:p>
    <w:p w:rsidR="00ED1CD6" w:rsidRPr="00840C93" w:rsidRDefault="00ED1CD6" w:rsidP="003805F5">
      <w:pPr>
        <w:ind w:left="360" w:hanging="360"/>
        <w:rPr>
          <w:sz w:val="28"/>
          <w:szCs w:val="28"/>
        </w:rPr>
      </w:pPr>
      <w:r w:rsidRPr="00840C93">
        <w:rPr>
          <w:sz w:val="28"/>
          <w:szCs w:val="28"/>
        </w:rPr>
        <w:lastRenderedPageBreak/>
        <w:t>Высокий уровень тревожности (</w:t>
      </w:r>
      <w:proofErr w:type="gramStart"/>
      <w:r w:rsidRPr="00840C93">
        <w:rPr>
          <w:sz w:val="28"/>
          <w:szCs w:val="28"/>
        </w:rPr>
        <w:t>ИТ</w:t>
      </w:r>
      <w:proofErr w:type="gramEnd"/>
      <w:r w:rsidRPr="00840C93">
        <w:rPr>
          <w:sz w:val="28"/>
          <w:szCs w:val="28"/>
        </w:rPr>
        <w:t xml:space="preserve"> выше 5</w:t>
      </w:r>
      <w:r>
        <w:rPr>
          <w:sz w:val="28"/>
          <w:szCs w:val="28"/>
        </w:rPr>
        <w:t>0%) – 25 чел. (69</w:t>
      </w:r>
      <w:r w:rsidRPr="00840C93">
        <w:rPr>
          <w:sz w:val="28"/>
          <w:szCs w:val="28"/>
        </w:rPr>
        <w:t>%)</w:t>
      </w:r>
    </w:p>
    <w:p w:rsidR="00ED1CD6" w:rsidRPr="00840C93" w:rsidRDefault="00ED1CD6" w:rsidP="003805F5">
      <w:pPr>
        <w:ind w:left="360" w:hanging="360"/>
        <w:rPr>
          <w:sz w:val="28"/>
          <w:szCs w:val="28"/>
        </w:rPr>
      </w:pPr>
      <w:r w:rsidRPr="00840C93">
        <w:rPr>
          <w:sz w:val="28"/>
          <w:szCs w:val="28"/>
        </w:rPr>
        <w:t>Средний уровень т</w:t>
      </w:r>
      <w:r>
        <w:rPr>
          <w:sz w:val="28"/>
          <w:szCs w:val="28"/>
        </w:rPr>
        <w:t>ревожности (</w:t>
      </w:r>
      <w:proofErr w:type="gramStart"/>
      <w:r>
        <w:rPr>
          <w:sz w:val="28"/>
          <w:szCs w:val="28"/>
        </w:rPr>
        <w:t>ИТ</w:t>
      </w:r>
      <w:proofErr w:type="gramEnd"/>
      <w:r>
        <w:rPr>
          <w:sz w:val="28"/>
          <w:szCs w:val="28"/>
        </w:rPr>
        <w:t xml:space="preserve"> от 20 до 50%) – 11 чел. (31</w:t>
      </w:r>
      <w:r w:rsidRPr="00840C93">
        <w:rPr>
          <w:sz w:val="28"/>
          <w:szCs w:val="28"/>
        </w:rPr>
        <w:t>%)</w:t>
      </w:r>
    </w:p>
    <w:p w:rsidR="00ED1CD6" w:rsidRDefault="00ED1CD6" w:rsidP="003805F5">
      <w:pPr>
        <w:ind w:left="360" w:hanging="360"/>
        <w:rPr>
          <w:sz w:val="28"/>
          <w:szCs w:val="28"/>
        </w:rPr>
      </w:pPr>
      <w:r w:rsidRPr="00840C93">
        <w:rPr>
          <w:sz w:val="28"/>
          <w:szCs w:val="28"/>
        </w:rPr>
        <w:t>Низкий уровень тревожности (</w:t>
      </w:r>
      <w:proofErr w:type="gramStart"/>
      <w:r w:rsidRPr="00840C93">
        <w:rPr>
          <w:sz w:val="28"/>
          <w:szCs w:val="28"/>
        </w:rPr>
        <w:t>ИТ</w:t>
      </w:r>
      <w:proofErr w:type="gramEnd"/>
      <w:r w:rsidRPr="00840C93">
        <w:rPr>
          <w:sz w:val="28"/>
          <w:szCs w:val="28"/>
        </w:rPr>
        <w:t xml:space="preserve"> от 0 до 20%)  - не выявлен.</w:t>
      </w:r>
    </w:p>
    <w:p w:rsidR="00ED1CD6" w:rsidRDefault="00ED1CD6" w:rsidP="003805F5">
      <w:pPr>
        <w:jc w:val="center"/>
        <w:rPr>
          <w:b/>
          <w:sz w:val="28"/>
          <w:szCs w:val="28"/>
        </w:rPr>
      </w:pPr>
      <w:r w:rsidRPr="00840C93">
        <w:rPr>
          <w:b/>
          <w:sz w:val="28"/>
          <w:szCs w:val="28"/>
        </w:rPr>
        <w:t xml:space="preserve">Результаты диагностики детской  тревожности </w:t>
      </w:r>
    </w:p>
    <w:p w:rsidR="00ED1CD6" w:rsidRPr="007C6D39" w:rsidRDefault="00ED1CD6" w:rsidP="003805F5">
      <w:pPr>
        <w:jc w:val="center"/>
        <w:rPr>
          <w:sz w:val="28"/>
          <w:szCs w:val="28"/>
        </w:rPr>
      </w:pPr>
      <w:r w:rsidRPr="00840C93">
        <w:rPr>
          <w:b/>
          <w:sz w:val="28"/>
          <w:szCs w:val="28"/>
        </w:rPr>
        <w:t>(</w:t>
      </w:r>
      <w:r w:rsidRPr="007C6D39">
        <w:rPr>
          <w:sz w:val="28"/>
          <w:szCs w:val="28"/>
        </w:rPr>
        <w:t xml:space="preserve">Тест тревожности </w:t>
      </w:r>
      <w:proofErr w:type="spellStart"/>
      <w:r w:rsidRPr="007C6D39">
        <w:rPr>
          <w:sz w:val="28"/>
          <w:szCs w:val="28"/>
        </w:rPr>
        <w:t>Р.Тэммл</w:t>
      </w:r>
      <w:proofErr w:type="spellEnd"/>
      <w:r w:rsidRPr="007C6D39">
        <w:rPr>
          <w:sz w:val="28"/>
          <w:szCs w:val="28"/>
        </w:rPr>
        <w:t xml:space="preserve">, </w:t>
      </w:r>
      <w:proofErr w:type="spellStart"/>
      <w:r w:rsidRPr="007C6D39">
        <w:rPr>
          <w:sz w:val="28"/>
          <w:szCs w:val="28"/>
        </w:rPr>
        <w:t>М.Дорки</w:t>
      </w:r>
      <w:proofErr w:type="spellEnd"/>
      <w:r w:rsidRPr="007C6D39">
        <w:rPr>
          <w:sz w:val="28"/>
          <w:szCs w:val="28"/>
        </w:rPr>
        <w:t xml:space="preserve">, </w:t>
      </w:r>
      <w:proofErr w:type="spellStart"/>
      <w:r w:rsidRPr="007C6D39">
        <w:rPr>
          <w:sz w:val="28"/>
          <w:szCs w:val="28"/>
        </w:rPr>
        <w:t>В.Амен</w:t>
      </w:r>
      <w:proofErr w:type="spellEnd"/>
      <w:r w:rsidRPr="007C6D39">
        <w:rPr>
          <w:sz w:val="28"/>
          <w:szCs w:val="28"/>
        </w:rPr>
        <w:t>)</w:t>
      </w:r>
    </w:p>
    <w:p w:rsidR="00ED1CD6" w:rsidRPr="00840C93" w:rsidRDefault="00ED1CD6" w:rsidP="003805F5">
      <w:pPr>
        <w:rPr>
          <w:b/>
          <w:sz w:val="28"/>
          <w:szCs w:val="28"/>
        </w:rPr>
      </w:pPr>
      <w:r w:rsidRPr="00840C93">
        <w:rPr>
          <w:b/>
          <w:sz w:val="28"/>
          <w:szCs w:val="28"/>
        </w:rPr>
        <w:t xml:space="preserve">Цель исследования: </w:t>
      </w:r>
      <w:r w:rsidRPr="00840C93">
        <w:rPr>
          <w:sz w:val="28"/>
          <w:szCs w:val="28"/>
        </w:rPr>
        <w:t xml:space="preserve">определение уровня тревожности  </w:t>
      </w:r>
    </w:p>
    <w:p w:rsidR="00ED1CD6" w:rsidRPr="009B3136" w:rsidRDefault="00ED1CD6" w:rsidP="003805F5">
      <w:pPr>
        <w:rPr>
          <w:sz w:val="28"/>
          <w:szCs w:val="28"/>
        </w:rPr>
      </w:pPr>
      <w:proofErr w:type="gramStart"/>
      <w:r w:rsidRPr="00840C93">
        <w:rPr>
          <w:b/>
          <w:sz w:val="28"/>
          <w:szCs w:val="28"/>
        </w:rPr>
        <w:t xml:space="preserve">Группа: </w:t>
      </w:r>
      <w:r w:rsidRPr="009B3136">
        <w:rPr>
          <w:sz w:val="28"/>
          <w:szCs w:val="28"/>
        </w:rPr>
        <w:t xml:space="preserve">2 – я младшая, средняя, старшая, старше – подготовительная, подготовительная (дети с ОВЗ) – </w:t>
      </w:r>
      <w:r>
        <w:rPr>
          <w:sz w:val="28"/>
          <w:szCs w:val="28"/>
        </w:rPr>
        <w:t>3</w:t>
      </w:r>
      <w:r w:rsidRPr="009B3136">
        <w:rPr>
          <w:sz w:val="28"/>
          <w:szCs w:val="28"/>
        </w:rPr>
        <w:t>6 человек. (</w:t>
      </w:r>
      <w:r>
        <w:rPr>
          <w:sz w:val="28"/>
          <w:szCs w:val="28"/>
        </w:rPr>
        <w:t xml:space="preserve">1 и </w:t>
      </w:r>
      <w:r w:rsidRPr="009B3136">
        <w:rPr>
          <w:sz w:val="28"/>
          <w:szCs w:val="28"/>
        </w:rPr>
        <w:t>2 корпус)</w:t>
      </w:r>
      <w:proofErr w:type="gramEnd"/>
    </w:p>
    <w:p w:rsidR="00ED1CD6" w:rsidRPr="00840C93" w:rsidRDefault="00ED1CD6" w:rsidP="003805F5">
      <w:pPr>
        <w:rPr>
          <w:b/>
          <w:sz w:val="28"/>
          <w:szCs w:val="28"/>
        </w:rPr>
      </w:pPr>
      <w:r w:rsidRPr="00840C93">
        <w:rPr>
          <w:b/>
          <w:sz w:val="28"/>
          <w:szCs w:val="28"/>
        </w:rPr>
        <w:t>Дата проведения:</w:t>
      </w:r>
      <w:r w:rsidRPr="00840C93">
        <w:rPr>
          <w:sz w:val="28"/>
          <w:szCs w:val="28"/>
        </w:rPr>
        <w:t xml:space="preserve"> </w:t>
      </w:r>
      <w:r>
        <w:rPr>
          <w:sz w:val="28"/>
          <w:szCs w:val="28"/>
        </w:rPr>
        <w:t>май 2016</w:t>
      </w:r>
      <w:r w:rsidRPr="00840C93">
        <w:rPr>
          <w:sz w:val="28"/>
          <w:szCs w:val="28"/>
        </w:rPr>
        <w:t xml:space="preserve"> г.</w:t>
      </w:r>
    </w:p>
    <w:p w:rsidR="00ED1CD6" w:rsidRPr="00840C93" w:rsidRDefault="00ED1CD6" w:rsidP="003805F5">
      <w:pPr>
        <w:rPr>
          <w:b/>
          <w:sz w:val="28"/>
          <w:szCs w:val="28"/>
        </w:rPr>
      </w:pPr>
      <w:r w:rsidRPr="00840C93">
        <w:rPr>
          <w:b/>
          <w:sz w:val="28"/>
          <w:szCs w:val="28"/>
        </w:rPr>
        <w:t xml:space="preserve">Цель исследования: </w:t>
      </w:r>
      <w:r w:rsidRPr="00840C93">
        <w:rPr>
          <w:sz w:val="28"/>
          <w:szCs w:val="28"/>
        </w:rPr>
        <w:t>определение уровня тревожности у детей</w:t>
      </w:r>
      <w:r>
        <w:rPr>
          <w:sz w:val="28"/>
          <w:szCs w:val="28"/>
        </w:rPr>
        <w:t xml:space="preserve"> </w:t>
      </w:r>
      <w:r w:rsidRPr="00840C93">
        <w:rPr>
          <w:sz w:val="28"/>
          <w:szCs w:val="28"/>
        </w:rPr>
        <w:t xml:space="preserve"> </w:t>
      </w:r>
      <w:r>
        <w:rPr>
          <w:sz w:val="28"/>
          <w:szCs w:val="28"/>
        </w:rPr>
        <w:t>3-4,4-5,</w:t>
      </w:r>
      <w:r w:rsidRPr="00840C93">
        <w:rPr>
          <w:sz w:val="28"/>
          <w:szCs w:val="28"/>
        </w:rPr>
        <w:t>6 – 7 лет</w:t>
      </w:r>
    </w:p>
    <w:p w:rsidR="00ED1CD6" w:rsidRPr="00840C93" w:rsidRDefault="00ED1CD6" w:rsidP="003805F5">
      <w:pPr>
        <w:rPr>
          <w:b/>
          <w:sz w:val="28"/>
          <w:szCs w:val="28"/>
        </w:rPr>
      </w:pPr>
      <w:r w:rsidRPr="00840C93">
        <w:rPr>
          <w:b/>
          <w:sz w:val="28"/>
          <w:szCs w:val="28"/>
        </w:rPr>
        <w:t>Результаты обследования:</w:t>
      </w:r>
    </w:p>
    <w:p w:rsidR="00ED1CD6" w:rsidRPr="00840C93" w:rsidRDefault="00ED1CD6" w:rsidP="003805F5">
      <w:pPr>
        <w:rPr>
          <w:sz w:val="28"/>
          <w:szCs w:val="28"/>
        </w:rPr>
      </w:pPr>
      <w:proofErr w:type="gramStart"/>
      <w:r w:rsidRPr="00840C93">
        <w:rPr>
          <w:sz w:val="28"/>
          <w:szCs w:val="28"/>
        </w:rPr>
        <w:t>ИТ</w:t>
      </w:r>
      <w:proofErr w:type="gramEnd"/>
      <w:r w:rsidRPr="00840C93">
        <w:rPr>
          <w:sz w:val="28"/>
          <w:szCs w:val="28"/>
        </w:rPr>
        <w:t xml:space="preserve"> (индекс тревожности)=(число эмоциональных негативных выборов /14)*100%</w:t>
      </w:r>
    </w:p>
    <w:p w:rsidR="00ED1CD6" w:rsidRPr="00840C93" w:rsidRDefault="00ED1CD6" w:rsidP="003805F5">
      <w:pPr>
        <w:ind w:left="360" w:hanging="360"/>
        <w:rPr>
          <w:sz w:val="28"/>
          <w:szCs w:val="28"/>
        </w:rPr>
      </w:pPr>
      <w:r w:rsidRPr="00840C93">
        <w:rPr>
          <w:sz w:val="28"/>
          <w:szCs w:val="28"/>
        </w:rPr>
        <w:t>Высокий уровень тревожности (</w:t>
      </w:r>
      <w:proofErr w:type="gramStart"/>
      <w:r w:rsidRPr="00840C93">
        <w:rPr>
          <w:sz w:val="28"/>
          <w:szCs w:val="28"/>
        </w:rPr>
        <w:t>ИТ</w:t>
      </w:r>
      <w:proofErr w:type="gramEnd"/>
      <w:r w:rsidRPr="00840C93">
        <w:rPr>
          <w:sz w:val="28"/>
          <w:szCs w:val="28"/>
        </w:rPr>
        <w:t xml:space="preserve"> выше 5</w:t>
      </w:r>
      <w:r>
        <w:rPr>
          <w:sz w:val="28"/>
          <w:szCs w:val="28"/>
        </w:rPr>
        <w:t>0%) – 15 чел. (42</w:t>
      </w:r>
      <w:r w:rsidRPr="00840C93">
        <w:rPr>
          <w:sz w:val="28"/>
          <w:szCs w:val="28"/>
        </w:rPr>
        <w:t>%)</w:t>
      </w:r>
    </w:p>
    <w:p w:rsidR="00ED1CD6" w:rsidRPr="00840C93" w:rsidRDefault="00ED1CD6" w:rsidP="003805F5">
      <w:pPr>
        <w:ind w:left="360" w:hanging="360"/>
        <w:rPr>
          <w:sz w:val="28"/>
          <w:szCs w:val="28"/>
        </w:rPr>
      </w:pPr>
      <w:r w:rsidRPr="00840C93">
        <w:rPr>
          <w:sz w:val="28"/>
          <w:szCs w:val="28"/>
        </w:rPr>
        <w:t>Средний уровень т</w:t>
      </w:r>
      <w:r>
        <w:rPr>
          <w:sz w:val="28"/>
          <w:szCs w:val="28"/>
        </w:rPr>
        <w:t>ревожности (</w:t>
      </w:r>
      <w:proofErr w:type="gramStart"/>
      <w:r>
        <w:rPr>
          <w:sz w:val="28"/>
          <w:szCs w:val="28"/>
        </w:rPr>
        <w:t>ИТ</w:t>
      </w:r>
      <w:proofErr w:type="gramEnd"/>
      <w:r>
        <w:rPr>
          <w:sz w:val="28"/>
          <w:szCs w:val="28"/>
        </w:rPr>
        <w:t xml:space="preserve"> от 20 до 50%) – 18 чел. (50</w:t>
      </w:r>
      <w:r w:rsidRPr="00840C93">
        <w:rPr>
          <w:sz w:val="28"/>
          <w:szCs w:val="28"/>
        </w:rPr>
        <w:t>%)</w:t>
      </w:r>
    </w:p>
    <w:p w:rsidR="00ED1CD6" w:rsidRDefault="00ED1CD6" w:rsidP="003805F5">
      <w:pPr>
        <w:ind w:left="360" w:hanging="360"/>
        <w:rPr>
          <w:sz w:val="28"/>
          <w:szCs w:val="28"/>
        </w:rPr>
      </w:pPr>
      <w:r w:rsidRPr="00840C93">
        <w:rPr>
          <w:sz w:val="28"/>
          <w:szCs w:val="28"/>
        </w:rPr>
        <w:t>Низкий уровень тревожности (</w:t>
      </w:r>
      <w:proofErr w:type="gramStart"/>
      <w:r w:rsidRPr="00840C93">
        <w:rPr>
          <w:sz w:val="28"/>
          <w:szCs w:val="28"/>
        </w:rPr>
        <w:t>ИТ</w:t>
      </w:r>
      <w:proofErr w:type="gramEnd"/>
      <w:r w:rsidRPr="00840C93">
        <w:rPr>
          <w:sz w:val="28"/>
          <w:szCs w:val="28"/>
        </w:rPr>
        <w:t xml:space="preserve"> от 0 до 20%)  - </w:t>
      </w:r>
      <w:r>
        <w:rPr>
          <w:sz w:val="28"/>
          <w:szCs w:val="28"/>
        </w:rPr>
        <w:t>3 чел. (8%)</w:t>
      </w:r>
    </w:p>
    <w:p w:rsidR="00ED1CD6" w:rsidRPr="00840C93" w:rsidRDefault="00ED1CD6" w:rsidP="003805F5">
      <w:pPr>
        <w:rPr>
          <w:sz w:val="28"/>
          <w:szCs w:val="28"/>
        </w:rPr>
      </w:pPr>
      <w:r w:rsidRPr="00840C93">
        <w:rPr>
          <w:sz w:val="28"/>
          <w:szCs w:val="28"/>
        </w:rPr>
        <w:t xml:space="preserve">По результатам диагностики были проведены коррекционные занятия по снижению повышенной тревожности у детей с ОВЗ, консультирование педагогов и родителей. Также были разработаны рекомендации по снижению  детской тревожности, повышению навыков </w:t>
      </w:r>
      <w:proofErr w:type="spellStart"/>
      <w:r w:rsidRPr="00840C93">
        <w:rPr>
          <w:sz w:val="28"/>
          <w:szCs w:val="28"/>
        </w:rPr>
        <w:t>саморегуляции</w:t>
      </w:r>
      <w:proofErr w:type="spellEnd"/>
      <w:r w:rsidRPr="00840C93">
        <w:rPr>
          <w:sz w:val="28"/>
          <w:szCs w:val="28"/>
        </w:rPr>
        <w:t xml:space="preserve"> и адаптации в детском коллективе. </w:t>
      </w:r>
    </w:p>
    <w:p w:rsidR="00ED1CD6" w:rsidRDefault="00ED1CD6" w:rsidP="00851B20">
      <w:pPr>
        <w:jc w:val="center"/>
        <w:rPr>
          <w:b/>
          <w:sz w:val="28"/>
          <w:szCs w:val="28"/>
        </w:rPr>
      </w:pPr>
      <w:r w:rsidRPr="00840C93">
        <w:rPr>
          <w:b/>
          <w:sz w:val="28"/>
          <w:szCs w:val="28"/>
        </w:rPr>
        <w:t>Результаты коррекционной ра</w:t>
      </w:r>
      <w:r>
        <w:rPr>
          <w:b/>
          <w:sz w:val="28"/>
          <w:szCs w:val="28"/>
        </w:rPr>
        <w:t>боты с детьми ОВЗ</w:t>
      </w:r>
    </w:p>
    <w:p w:rsidR="00ED1CD6" w:rsidRPr="00840C93" w:rsidRDefault="00ED1CD6" w:rsidP="003805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течение 2015-2016</w:t>
      </w:r>
      <w:r w:rsidRPr="00840C93">
        <w:rPr>
          <w:b/>
          <w:sz w:val="28"/>
          <w:szCs w:val="28"/>
        </w:rPr>
        <w:t xml:space="preserve"> </w:t>
      </w:r>
      <w:proofErr w:type="spellStart"/>
      <w:r w:rsidRPr="00840C93">
        <w:rPr>
          <w:b/>
          <w:sz w:val="28"/>
          <w:szCs w:val="28"/>
        </w:rPr>
        <w:t>уч</w:t>
      </w:r>
      <w:proofErr w:type="spellEnd"/>
      <w:r w:rsidRPr="00840C93">
        <w:rPr>
          <w:b/>
          <w:sz w:val="28"/>
          <w:szCs w:val="28"/>
        </w:rPr>
        <w:t xml:space="preserve">. г. </w:t>
      </w:r>
    </w:p>
    <w:p w:rsidR="00ED1CD6" w:rsidRPr="00D31C46" w:rsidRDefault="00ED1CD6" w:rsidP="003805F5">
      <w:pPr>
        <w:jc w:val="center"/>
        <w:rPr>
          <w:b/>
        </w:rPr>
      </w:pPr>
      <w:r w:rsidRPr="00D31C46">
        <w:rPr>
          <w:b/>
        </w:rPr>
        <w:t>Подготовительная группа</w:t>
      </w:r>
      <w:r>
        <w:rPr>
          <w:b/>
        </w:rPr>
        <w:t xml:space="preserve"> №1 </w:t>
      </w:r>
      <w:r w:rsidRPr="00D31C46">
        <w:rPr>
          <w:b/>
        </w:rPr>
        <w:t xml:space="preserve"> (1 корпус)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6"/>
        <w:gridCol w:w="1498"/>
        <w:gridCol w:w="973"/>
        <w:gridCol w:w="1211"/>
        <w:gridCol w:w="1062"/>
        <w:gridCol w:w="1231"/>
        <w:gridCol w:w="1227"/>
      </w:tblGrid>
      <w:tr w:rsidR="00ED1CD6" w:rsidRPr="002A61AF" w:rsidTr="00F636E0">
        <w:trPr>
          <w:trHeight w:val="201"/>
        </w:trPr>
        <w:tc>
          <w:tcPr>
            <w:tcW w:w="2446" w:type="dxa"/>
            <w:vMerge w:val="restart"/>
          </w:tcPr>
          <w:p w:rsidR="00ED1CD6" w:rsidRPr="002A61AF" w:rsidRDefault="00ED1CD6" w:rsidP="003805F5">
            <w:r w:rsidRPr="002A61AF">
              <w:t>Компоненты ВПФ</w:t>
            </w:r>
          </w:p>
        </w:tc>
        <w:tc>
          <w:tcPr>
            <w:tcW w:w="3682" w:type="dxa"/>
            <w:gridSpan w:val="3"/>
          </w:tcPr>
          <w:p w:rsidR="00ED1CD6" w:rsidRPr="002A61AF" w:rsidRDefault="00ED1CD6" w:rsidP="003805F5">
            <w:r w:rsidRPr="002A61AF">
              <w:t>Сентябрь</w:t>
            </w:r>
          </w:p>
        </w:tc>
        <w:tc>
          <w:tcPr>
            <w:tcW w:w="3520" w:type="dxa"/>
            <w:gridSpan w:val="3"/>
          </w:tcPr>
          <w:p w:rsidR="00ED1CD6" w:rsidRPr="002A61AF" w:rsidRDefault="00ED1CD6" w:rsidP="003805F5">
            <w:r w:rsidRPr="002A61AF">
              <w:t>Май</w:t>
            </w:r>
          </w:p>
        </w:tc>
      </w:tr>
      <w:tr w:rsidR="00ED1CD6" w:rsidRPr="002A61AF" w:rsidTr="00F636E0">
        <w:trPr>
          <w:trHeight w:val="345"/>
        </w:trPr>
        <w:tc>
          <w:tcPr>
            <w:tcW w:w="2446" w:type="dxa"/>
            <w:vMerge/>
          </w:tcPr>
          <w:p w:rsidR="00ED1CD6" w:rsidRPr="002A61AF" w:rsidRDefault="00ED1CD6" w:rsidP="003805F5"/>
        </w:tc>
        <w:tc>
          <w:tcPr>
            <w:tcW w:w="1498" w:type="dxa"/>
          </w:tcPr>
          <w:p w:rsidR="00ED1CD6" w:rsidRPr="002A61AF" w:rsidRDefault="00ED1CD6" w:rsidP="003805F5">
            <w:r w:rsidRPr="002A61AF">
              <w:t>низкий</w:t>
            </w:r>
          </w:p>
        </w:tc>
        <w:tc>
          <w:tcPr>
            <w:tcW w:w="973" w:type="dxa"/>
          </w:tcPr>
          <w:p w:rsidR="00ED1CD6" w:rsidRPr="002A61AF" w:rsidRDefault="00ED1CD6" w:rsidP="003805F5">
            <w:r w:rsidRPr="002A61AF">
              <w:t>средний</w:t>
            </w:r>
          </w:p>
        </w:tc>
        <w:tc>
          <w:tcPr>
            <w:tcW w:w="1211" w:type="dxa"/>
          </w:tcPr>
          <w:p w:rsidR="00ED1CD6" w:rsidRPr="002A61AF" w:rsidRDefault="00ED1CD6" w:rsidP="003805F5">
            <w:r w:rsidRPr="002A61AF">
              <w:t>высокий</w:t>
            </w:r>
          </w:p>
        </w:tc>
        <w:tc>
          <w:tcPr>
            <w:tcW w:w="1062" w:type="dxa"/>
          </w:tcPr>
          <w:p w:rsidR="00ED1CD6" w:rsidRPr="002A61AF" w:rsidRDefault="00ED1CD6" w:rsidP="003805F5">
            <w:r w:rsidRPr="002A61AF">
              <w:t>низкий</w:t>
            </w:r>
          </w:p>
        </w:tc>
        <w:tc>
          <w:tcPr>
            <w:tcW w:w="1231" w:type="dxa"/>
          </w:tcPr>
          <w:p w:rsidR="00ED1CD6" w:rsidRPr="002A61AF" w:rsidRDefault="00ED1CD6" w:rsidP="003805F5">
            <w:r w:rsidRPr="002A61AF">
              <w:t>Средний</w:t>
            </w:r>
          </w:p>
        </w:tc>
        <w:tc>
          <w:tcPr>
            <w:tcW w:w="1227" w:type="dxa"/>
          </w:tcPr>
          <w:p w:rsidR="00ED1CD6" w:rsidRPr="002A61AF" w:rsidRDefault="00ED1CD6" w:rsidP="003805F5">
            <w:r w:rsidRPr="002A61AF">
              <w:t>высокий</w:t>
            </w:r>
          </w:p>
        </w:tc>
      </w:tr>
      <w:tr w:rsidR="00ED1CD6" w:rsidRPr="002A61AF" w:rsidTr="00F636E0">
        <w:tc>
          <w:tcPr>
            <w:tcW w:w="2446" w:type="dxa"/>
          </w:tcPr>
          <w:p w:rsidR="00ED1CD6" w:rsidRPr="002A61AF" w:rsidRDefault="00ED1CD6" w:rsidP="003805F5">
            <w:r w:rsidRPr="002A61AF">
              <w:t>Сформированность социально – бытовой ориентировки</w:t>
            </w:r>
          </w:p>
        </w:tc>
        <w:tc>
          <w:tcPr>
            <w:tcW w:w="1498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973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1211" w:type="dxa"/>
          </w:tcPr>
          <w:p w:rsidR="00ED1CD6" w:rsidRPr="002A61AF" w:rsidRDefault="00ED1CD6" w:rsidP="003805F5">
            <w:pPr>
              <w:jc w:val="center"/>
            </w:pPr>
            <w:r w:rsidRPr="002A61AF">
              <w:t>88%</w:t>
            </w:r>
          </w:p>
        </w:tc>
        <w:tc>
          <w:tcPr>
            <w:tcW w:w="1062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1231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1227" w:type="dxa"/>
          </w:tcPr>
          <w:p w:rsidR="00ED1CD6" w:rsidRPr="002A61AF" w:rsidRDefault="00ED1CD6" w:rsidP="00F636E0">
            <w:pPr>
              <w:ind w:firstLine="567"/>
              <w:jc w:val="center"/>
            </w:pPr>
            <w:r w:rsidRPr="002A61AF">
              <w:t>100%</w:t>
            </w:r>
            <w:r>
              <w:t xml:space="preserve">                  </w:t>
            </w:r>
          </w:p>
        </w:tc>
      </w:tr>
      <w:tr w:rsidR="00ED1CD6" w:rsidRPr="002A61AF" w:rsidTr="00F636E0">
        <w:tc>
          <w:tcPr>
            <w:tcW w:w="2446" w:type="dxa"/>
          </w:tcPr>
          <w:p w:rsidR="00ED1CD6" w:rsidRPr="002A61AF" w:rsidRDefault="00ED1CD6" w:rsidP="003805F5">
            <w:r w:rsidRPr="002A61AF">
              <w:t>Темп работы и работоспособность</w:t>
            </w:r>
          </w:p>
        </w:tc>
        <w:tc>
          <w:tcPr>
            <w:tcW w:w="1498" w:type="dxa"/>
          </w:tcPr>
          <w:p w:rsidR="00ED1CD6" w:rsidRPr="002A61AF" w:rsidRDefault="00ED1CD6" w:rsidP="003805F5">
            <w:pPr>
              <w:jc w:val="center"/>
            </w:pPr>
            <w:r w:rsidRPr="002A61AF">
              <w:t>33%</w:t>
            </w:r>
          </w:p>
        </w:tc>
        <w:tc>
          <w:tcPr>
            <w:tcW w:w="973" w:type="dxa"/>
          </w:tcPr>
          <w:p w:rsidR="00ED1CD6" w:rsidRPr="002A61AF" w:rsidRDefault="00ED1CD6" w:rsidP="003805F5">
            <w:pPr>
              <w:jc w:val="center"/>
            </w:pPr>
            <w:r w:rsidRPr="002A61AF">
              <w:t>55%</w:t>
            </w:r>
          </w:p>
        </w:tc>
        <w:tc>
          <w:tcPr>
            <w:tcW w:w="1211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1062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1231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1227" w:type="dxa"/>
          </w:tcPr>
          <w:p w:rsidR="00ED1CD6" w:rsidRPr="002A61AF" w:rsidRDefault="00ED1CD6" w:rsidP="003805F5">
            <w:pPr>
              <w:jc w:val="center"/>
            </w:pPr>
            <w:r w:rsidRPr="002A61AF">
              <w:t>77%</w:t>
            </w:r>
          </w:p>
        </w:tc>
      </w:tr>
      <w:tr w:rsidR="00ED1CD6" w:rsidRPr="002A61AF" w:rsidTr="00F636E0">
        <w:tc>
          <w:tcPr>
            <w:tcW w:w="2446" w:type="dxa"/>
          </w:tcPr>
          <w:p w:rsidR="00ED1CD6" w:rsidRPr="002A61AF" w:rsidRDefault="00ED1CD6" w:rsidP="003805F5">
            <w:r w:rsidRPr="002A61AF">
              <w:t>Регуляция поведения</w:t>
            </w:r>
          </w:p>
        </w:tc>
        <w:tc>
          <w:tcPr>
            <w:tcW w:w="1498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973" w:type="dxa"/>
          </w:tcPr>
          <w:p w:rsidR="00ED1CD6" w:rsidRPr="002A61AF" w:rsidRDefault="00ED1CD6" w:rsidP="003805F5">
            <w:pPr>
              <w:jc w:val="center"/>
            </w:pPr>
            <w:r w:rsidRPr="002A61AF">
              <w:t>44%</w:t>
            </w:r>
          </w:p>
        </w:tc>
        <w:tc>
          <w:tcPr>
            <w:tcW w:w="1211" w:type="dxa"/>
          </w:tcPr>
          <w:p w:rsidR="00ED1CD6" w:rsidRPr="002A61AF" w:rsidRDefault="00ED1CD6" w:rsidP="003805F5">
            <w:pPr>
              <w:jc w:val="center"/>
            </w:pPr>
            <w:r w:rsidRPr="002A61AF">
              <w:t>55%</w:t>
            </w:r>
          </w:p>
        </w:tc>
        <w:tc>
          <w:tcPr>
            <w:tcW w:w="1062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1231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1227" w:type="dxa"/>
          </w:tcPr>
          <w:p w:rsidR="00ED1CD6" w:rsidRPr="002A61AF" w:rsidRDefault="00ED1CD6" w:rsidP="003805F5">
            <w:pPr>
              <w:jc w:val="center"/>
            </w:pPr>
            <w:r w:rsidRPr="002A61AF">
              <w:t>88%</w:t>
            </w:r>
          </w:p>
        </w:tc>
      </w:tr>
      <w:tr w:rsidR="00ED1CD6" w:rsidRPr="002A61AF" w:rsidTr="00F636E0">
        <w:tc>
          <w:tcPr>
            <w:tcW w:w="2446" w:type="dxa"/>
          </w:tcPr>
          <w:p w:rsidR="00ED1CD6" w:rsidRPr="002A61AF" w:rsidRDefault="00ED1CD6" w:rsidP="003805F5">
            <w:r w:rsidRPr="002A61AF">
              <w:t>Особенности речевого развития</w:t>
            </w:r>
          </w:p>
        </w:tc>
        <w:tc>
          <w:tcPr>
            <w:tcW w:w="1498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973" w:type="dxa"/>
          </w:tcPr>
          <w:p w:rsidR="00ED1CD6" w:rsidRPr="002A61AF" w:rsidRDefault="00ED1CD6" w:rsidP="003805F5">
            <w:pPr>
              <w:jc w:val="center"/>
            </w:pPr>
            <w:r w:rsidRPr="002A61AF">
              <w:t>66%</w:t>
            </w:r>
          </w:p>
        </w:tc>
        <w:tc>
          <w:tcPr>
            <w:tcW w:w="1211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1062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1231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1227" w:type="dxa"/>
          </w:tcPr>
          <w:p w:rsidR="00ED1CD6" w:rsidRPr="002A61AF" w:rsidRDefault="00ED1CD6" w:rsidP="003805F5">
            <w:pPr>
              <w:jc w:val="center"/>
            </w:pPr>
            <w:r w:rsidRPr="002A61AF">
              <w:t>88%</w:t>
            </w:r>
          </w:p>
        </w:tc>
      </w:tr>
      <w:tr w:rsidR="00ED1CD6" w:rsidRPr="002A61AF" w:rsidTr="00F636E0">
        <w:trPr>
          <w:trHeight w:val="348"/>
        </w:trPr>
        <w:tc>
          <w:tcPr>
            <w:tcW w:w="2446" w:type="dxa"/>
          </w:tcPr>
          <w:p w:rsidR="00ED1CD6" w:rsidRPr="002A61AF" w:rsidRDefault="00ED1CD6" w:rsidP="003805F5">
            <w:r w:rsidRPr="002A61AF">
              <w:t>Мелкая моторика рук</w:t>
            </w:r>
          </w:p>
        </w:tc>
        <w:tc>
          <w:tcPr>
            <w:tcW w:w="1498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973" w:type="dxa"/>
          </w:tcPr>
          <w:p w:rsidR="00ED1CD6" w:rsidRPr="002A61AF" w:rsidRDefault="00ED1CD6" w:rsidP="003805F5">
            <w:pPr>
              <w:jc w:val="center"/>
            </w:pPr>
            <w:r w:rsidRPr="002A61AF">
              <w:t>44%</w:t>
            </w:r>
          </w:p>
        </w:tc>
        <w:tc>
          <w:tcPr>
            <w:tcW w:w="1211" w:type="dxa"/>
          </w:tcPr>
          <w:p w:rsidR="00ED1CD6" w:rsidRPr="002A61AF" w:rsidRDefault="00ED1CD6" w:rsidP="003805F5">
            <w:pPr>
              <w:jc w:val="center"/>
            </w:pPr>
            <w:r w:rsidRPr="002A61AF">
              <w:t>33%</w:t>
            </w:r>
          </w:p>
        </w:tc>
        <w:tc>
          <w:tcPr>
            <w:tcW w:w="1062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1231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1227" w:type="dxa"/>
          </w:tcPr>
          <w:p w:rsidR="00ED1CD6" w:rsidRPr="002A61AF" w:rsidRDefault="00ED1CD6" w:rsidP="003805F5">
            <w:pPr>
              <w:jc w:val="center"/>
            </w:pPr>
            <w:r w:rsidRPr="002A61AF">
              <w:t>77%</w:t>
            </w:r>
          </w:p>
        </w:tc>
      </w:tr>
      <w:tr w:rsidR="00ED1CD6" w:rsidRPr="002A61AF" w:rsidTr="00F636E0">
        <w:trPr>
          <w:trHeight w:val="345"/>
        </w:trPr>
        <w:tc>
          <w:tcPr>
            <w:tcW w:w="2446" w:type="dxa"/>
          </w:tcPr>
          <w:p w:rsidR="00ED1CD6" w:rsidRPr="002A61AF" w:rsidRDefault="00ED1CD6" w:rsidP="003805F5">
            <w:r w:rsidRPr="002A61AF">
              <w:t>Внимание</w:t>
            </w:r>
          </w:p>
        </w:tc>
        <w:tc>
          <w:tcPr>
            <w:tcW w:w="1498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973" w:type="dxa"/>
          </w:tcPr>
          <w:p w:rsidR="00ED1CD6" w:rsidRPr="002A61AF" w:rsidRDefault="00ED1CD6" w:rsidP="003805F5">
            <w:pPr>
              <w:jc w:val="center"/>
            </w:pPr>
            <w:r w:rsidRPr="002A61AF">
              <w:t>55%</w:t>
            </w:r>
          </w:p>
        </w:tc>
        <w:tc>
          <w:tcPr>
            <w:tcW w:w="1211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1062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1231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1227" w:type="dxa"/>
          </w:tcPr>
          <w:p w:rsidR="00ED1CD6" w:rsidRPr="002A61AF" w:rsidRDefault="00ED1CD6" w:rsidP="003805F5">
            <w:pPr>
              <w:jc w:val="center"/>
            </w:pPr>
            <w:r w:rsidRPr="002A61AF">
              <w:t>88%</w:t>
            </w:r>
          </w:p>
        </w:tc>
      </w:tr>
      <w:tr w:rsidR="00ED1CD6" w:rsidRPr="002A61AF" w:rsidTr="00F636E0">
        <w:trPr>
          <w:trHeight w:val="345"/>
        </w:trPr>
        <w:tc>
          <w:tcPr>
            <w:tcW w:w="2446" w:type="dxa"/>
          </w:tcPr>
          <w:p w:rsidR="00ED1CD6" w:rsidRPr="002A61AF" w:rsidRDefault="00ED1CD6" w:rsidP="003805F5">
            <w:r w:rsidRPr="002A61AF">
              <w:t>Память</w:t>
            </w:r>
          </w:p>
        </w:tc>
        <w:tc>
          <w:tcPr>
            <w:tcW w:w="1498" w:type="dxa"/>
          </w:tcPr>
          <w:p w:rsidR="00ED1CD6" w:rsidRPr="002A61AF" w:rsidRDefault="00ED1CD6" w:rsidP="003805F5">
            <w:pPr>
              <w:jc w:val="center"/>
            </w:pPr>
            <w:r w:rsidRPr="002A61AF">
              <w:t>55%</w:t>
            </w:r>
          </w:p>
        </w:tc>
        <w:tc>
          <w:tcPr>
            <w:tcW w:w="973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1211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1062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1231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1227" w:type="dxa"/>
          </w:tcPr>
          <w:p w:rsidR="00ED1CD6" w:rsidRPr="002A61AF" w:rsidRDefault="00ED1CD6" w:rsidP="003805F5">
            <w:pPr>
              <w:jc w:val="center"/>
            </w:pPr>
            <w:r w:rsidRPr="002A61AF">
              <w:t>77%</w:t>
            </w:r>
          </w:p>
        </w:tc>
      </w:tr>
      <w:tr w:rsidR="00ED1CD6" w:rsidRPr="002A61AF" w:rsidTr="00F636E0">
        <w:trPr>
          <w:trHeight w:val="868"/>
        </w:trPr>
        <w:tc>
          <w:tcPr>
            <w:tcW w:w="2446" w:type="dxa"/>
          </w:tcPr>
          <w:p w:rsidR="00ED1CD6" w:rsidRPr="002A61AF" w:rsidRDefault="00ED1CD6" w:rsidP="003805F5">
            <w:r w:rsidRPr="002A61AF">
              <w:t>Сформированность пространственных представлений</w:t>
            </w:r>
          </w:p>
        </w:tc>
        <w:tc>
          <w:tcPr>
            <w:tcW w:w="1498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973" w:type="dxa"/>
          </w:tcPr>
          <w:p w:rsidR="00ED1CD6" w:rsidRPr="002A61AF" w:rsidRDefault="00ED1CD6" w:rsidP="003805F5">
            <w:pPr>
              <w:jc w:val="center"/>
            </w:pPr>
            <w:r w:rsidRPr="002A61AF">
              <w:t>77%</w:t>
            </w:r>
          </w:p>
        </w:tc>
        <w:tc>
          <w:tcPr>
            <w:tcW w:w="1211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1062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1231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1227" w:type="dxa"/>
          </w:tcPr>
          <w:p w:rsidR="00ED1CD6" w:rsidRPr="002A61AF" w:rsidRDefault="00ED1CD6" w:rsidP="003805F5">
            <w:pPr>
              <w:jc w:val="center"/>
            </w:pPr>
            <w:r w:rsidRPr="002A61AF">
              <w:t>88%</w:t>
            </w:r>
          </w:p>
        </w:tc>
      </w:tr>
      <w:tr w:rsidR="00ED1CD6" w:rsidRPr="002A61AF" w:rsidTr="00F636E0">
        <w:trPr>
          <w:trHeight w:val="509"/>
        </w:trPr>
        <w:tc>
          <w:tcPr>
            <w:tcW w:w="2446" w:type="dxa"/>
          </w:tcPr>
          <w:p w:rsidR="00ED1CD6" w:rsidRPr="002A61AF" w:rsidRDefault="00ED1CD6" w:rsidP="003805F5">
            <w:r w:rsidRPr="002A61AF">
              <w:t>Процессы мышления</w:t>
            </w:r>
          </w:p>
        </w:tc>
        <w:tc>
          <w:tcPr>
            <w:tcW w:w="1498" w:type="dxa"/>
          </w:tcPr>
          <w:p w:rsidR="00ED1CD6" w:rsidRPr="002A61AF" w:rsidRDefault="00ED1CD6" w:rsidP="003805F5">
            <w:pPr>
              <w:jc w:val="center"/>
            </w:pPr>
            <w:r w:rsidRPr="002A61AF">
              <w:t>33%</w:t>
            </w:r>
          </w:p>
        </w:tc>
        <w:tc>
          <w:tcPr>
            <w:tcW w:w="973" w:type="dxa"/>
          </w:tcPr>
          <w:p w:rsidR="00ED1CD6" w:rsidRPr="002A61AF" w:rsidRDefault="00ED1CD6" w:rsidP="003805F5">
            <w:pPr>
              <w:jc w:val="center"/>
            </w:pPr>
            <w:r w:rsidRPr="002A61AF">
              <w:t>44%</w:t>
            </w:r>
          </w:p>
        </w:tc>
        <w:tc>
          <w:tcPr>
            <w:tcW w:w="1211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1062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1231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1227" w:type="dxa"/>
          </w:tcPr>
          <w:p w:rsidR="00ED1CD6" w:rsidRPr="002A61AF" w:rsidRDefault="00ED1CD6" w:rsidP="003805F5">
            <w:pPr>
              <w:jc w:val="center"/>
            </w:pPr>
            <w:r w:rsidRPr="002A61AF">
              <w:t>88%</w:t>
            </w:r>
          </w:p>
        </w:tc>
      </w:tr>
      <w:tr w:rsidR="00ED1CD6" w:rsidRPr="002A61AF" w:rsidTr="00F636E0">
        <w:trPr>
          <w:trHeight w:val="669"/>
        </w:trPr>
        <w:tc>
          <w:tcPr>
            <w:tcW w:w="2446" w:type="dxa"/>
          </w:tcPr>
          <w:p w:rsidR="00ED1CD6" w:rsidRPr="002A61AF" w:rsidRDefault="00ED1CD6" w:rsidP="003805F5">
            <w:r w:rsidRPr="002A61AF">
              <w:t>Мотивационно – волевая сфера</w:t>
            </w:r>
          </w:p>
        </w:tc>
        <w:tc>
          <w:tcPr>
            <w:tcW w:w="1498" w:type="dxa"/>
          </w:tcPr>
          <w:p w:rsidR="00ED1CD6" w:rsidRPr="002A61AF" w:rsidRDefault="00ED1CD6" w:rsidP="003805F5">
            <w:pPr>
              <w:jc w:val="center"/>
            </w:pPr>
            <w:r w:rsidRPr="002A61AF">
              <w:t>33%</w:t>
            </w:r>
          </w:p>
        </w:tc>
        <w:tc>
          <w:tcPr>
            <w:tcW w:w="973" w:type="dxa"/>
          </w:tcPr>
          <w:p w:rsidR="00ED1CD6" w:rsidRPr="002A61AF" w:rsidRDefault="00ED1CD6" w:rsidP="003805F5">
            <w:pPr>
              <w:jc w:val="center"/>
            </w:pPr>
            <w:r w:rsidRPr="002A61AF">
              <w:t>55%</w:t>
            </w:r>
          </w:p>
        </w:tc>
        <w:tc>
          <w:tcPr>
            <w:tcW w:w="1211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1062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1231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1227" w:type="dxa"/>
          </w:tcPr>
          <w:p w:rsidR="00ED1CD6" w:rsidRPr="002A61AF" w:rsidRDefault="00ED1CD6" w:rsidP="003805F5">
            <w:pPr>
              <w:jc w:val="center"/>
            </w:pPr>
            <w:r w:rsidRPr="002A61AF">
              <w:t>77%</w:t>
            </w:r>
          </w:p>
        </w:tc>
      </w:tr>
      <w:tr w:rsidR="00ED1CD6" w:rsidRPr="002A61AF" w:rsidTr="006F58B4">
        <w:trPr>
          <w:trHeight w:val="922"/>
        </w:trPr>
        <w:tc>
          <w:tcPr>
            <w:tcW w:w="2446" w:type="dxa"/>
          </w:tcPr>
          <w:p w:rsidR="00ED1CD6" w:rsidRPr="002A61AF" w:rsidRDefault="00ED1CD6" w:rsidP="003805F5">
            <w:r w:rsidRPr="002A61AF">
              <w:lastRenderedPageBreak/>
              <w:t>Эмоционально – личностные особенности</w:t>
            </w:r>
          </w:p>
          <w:p w:rsidR="00ED1CD6" w:rsidRPr="002A61AF" w:rsidRDefault="00ED1CD6" w:rsidP="003805F5"/>
        </w:tc>
        <w:tc>
          <w:tcPr>
            <w:tcW w:w="1498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973" w:type="dxa"/>
          </w:tcPr>
          <w:p w:rsidR="00ED1CD6" w:rsidRPr="002A61AF" w:rsidRDefault="00ED1CD6" w:rsidP="003805F5">
            <w:pPr>
              <w:jc w:val="center"/>
            </w:pPr>
            <w:r w:rsidRPr="002A61AF">
              <w:t>33%</w:t>
            </w:r>
          </w:p>
        </w:tc>
        <w:tc>
          <w:tcPr>
            <w:tcW w:w="1211" w:type="dxa"/>
          </w:tcPr>
          <w:p w:rsidR="00ED1CD6" w:rsidRPr="002A61AF" w:rsidRDefault="00ED1CD6" w:rsidP="003805F5">
            <w:pPr>
              <w:jc w:val="center"/>
            </w:pPr>
            <w:r w:rsidRPr="002A61AF">
              <w:t>66%</w:t>
            </w:r>
          </w:p>
        </w:tc>
        <w:tc>
          <w:tcPr>
            <w:tcW w:w="1062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1231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1227" w:type="dxa"/>
          </w:tcPr>
          <w:p w:rsidR="00ED1CD6" w:rsidRPr="002A61AF" w:rsidRDefault="00ED1CD6" w:rsidP="003805F5">
            <w:pPr>
              <w:jc w:val="center"/>
            </w:pPr>
            <w:r w:rsidRPr="002A61AF">
              <w:t>88%</w:t>
            </w:r>
          </w:p>
        </w:tc>
      </w:tr>
    </w:tbl>
    <w:p w:rsidR="00ED1CD6" w:rsidRPr="00D31C46" w:rsidRDefault="00ED1CD6" w:rsidP="003805F5">
      <w:pPr>
        <w:jc w:val="center"/>
        <w:rPr>
          <w:b/>
        </w:rPr>
      </w:pPr>
    </w:p>
    <w:p w:rsidR="00ED1CD6" w:rsidRPr="00D31C46" w:rsidRDefault="00ED1CD6" w:rsidP="002A61AF">
      <w:pPr>
        <w:jc w:val="center"/>
        <w:rPr>
          <w:b/>
        </w:rPr>
      </w:pPr>
      <w:r w:rsidRPr="00D31C46">
        <w:rPr>
          <w:b/>
        </w:rPr>
        <w:t>Старше - подготовительная группа (2 корпус)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440"/>
        <w:gridCol w:w="1177"/>
        <w:gridCol w:w="1091"/>
        <w:gridCol w:w="942"/>
        <w:gridCol w:w="1231"/>
        <w:gridCol w:w="1439"/>
      </w:tblGrid>
      <w:tr w:rsidR="00ED1CD6" w:rsidRPr="002A61AF" w:rsidTr="0073379A">
        <w:trPr>
          <w:trHeight w:val="283"/>
        </w:trPr>
        <w:tc>
          <w:tcPr>
            <w:tcW w:w="2448" w:type="dxa"/>
            <w:vMerge w:val="restart"/>
          </w:tcPr>
          <w:p w:rsidR="00ED1CD6" w:rsidRPr="002A61AF" w:rsidRDefault="00ED1CD6" w:rsidP="003805F5">
            <w:r w:rsidRPr="002A61AF">
              <w:t>Компоненты ВПФ</w:t>
            </w:r>
          </w:p>
        </w:tc>
        <w:tc>
          <w:tcPr>
            <w:tcW w:w="3708" w:type="dxa"/>
            <w:gridSpan w:val="3"/>
          </w:tcPr>
          <w:p w:rsidR="00ED1CD6" w:rsidRPr="002A61AF" w:rsidRDefault="00ED1CD6" w:rsidP="003805F5">
            <w:r w:rsidRPr="002A61AF">
              <w:t>Сентябрь</w:t>
            </w:r>
          </w:p>
        </w:tc>
        <w:tc>
          <w:tcPr>
            <w:tcW w:w="3612" w:type="dxa"/>
            <w:gridSpan w:val="3"/>
          </w:tcPr>
          <w:p w:rsidR="00ED1CD6" w:rsidRPr="002A61AF" w:rsidRDefault="00ED1CD6" w:rsidP="003805F5">
            <w:r w:rsidRPr="002A61AF">
              <w:t>Май</w:t>
            </w:r>
          </w:p>
        </w:tc>
      </w:tr>
      <w:tr w:rsidR="00ED1CD6" w:rsidRPr="002A61AF" w:rsidTr="0073379A">
        <w:trPr>
          <w:trHeight w:val="345"/>
        </w:trPr>
        <w:tc>
          <w:tcPr>
            <w:tcW w:w="2448" w:type="dxa"/>
            <w:vMerge/>
          </w:tcPr>
          <w:p w:rsidR="00ED1CD6" w:rsidRPr="002A61AF" w:rsidRDefault="00ED1CD6" w:rsidP="003805F5"/>
        </w:tc>
        <w:tc>
          <w:tcPr>
            <w:tcW w:w="1440" w:type="dxa"/>
          </w:tcPr>
          <w:p w:rsidR="00ED1CD6" w:rsidRPr="002A61AF" w:rsidRDefault="00ED1CD6" w:rsidP="003805F5">
            <w:r w:rsidRPr="002A61AF">
              <w:t>низкий</w:t>
            </w:r>
          </w:p>
        </w:tc>
        <w:tc>
          <w:tcPr>
            <w:tcW w:w="1177" w:type="dxa"/>
          </w:tcPr>
          <w:p w:rsidR="00ED1CD6" w:rsidRPr="002A61AF" w:rsidRDefault="00ED1CD6" w:rsidP="003805F5">
            <w:r w:rsidRPr="002A61AF">
              <w:t>средний</w:t>
            </w:r>
          </w:p>
        </w:tc>
        <w:tc>
          <w:tcPr>
            <w:tcW w:w="1091" w:type="dxa"/>
          </w:tcPr>
          <w:p w:rsidR="00ED1CD6" w:rsidRPr="002A61AF" w:rsidRDefault="00ED1CD6" w:rsidP="003805F5">
            <w:r w:rsidRPr="002A61AF">
              <w:t>высокий</w:t>
            </w:r>
          </w:p>
        </w:tc>
        <w:tc>
          <w:tcPr>
            <w:tcW w:w="942" w:type="dxa"/>
          </w:tcPr>
          <w:p w:rsidR="00ED1CD6" w:rsidRPr="002A61AF" w:rsidRDefault="00ED1CD6" w:rsidP="003805F5">
            <w:r w:rsidRPr="002A61AF">
              <w:t>низкий</w:t>
            </w:r>
          </w:p>
        </w:tc>
        <w:tc>
          <w:tcPr>
            <w:tcW w:w="1231" w:type="dxa"/>
          </w:tcPr>
          <w:p w:rsidR="00ED1CD6" w:rsidRPr="002A61AF" w:rsidRDefault="00ED1CD6" w:rsidP="003805F5">
            <w:r w:rsidRPr="002A61AF">
              <w:t>Средний</w:t>
            </w:r>
          </w:p>
        </w:tc>
        <w:tc>
          <w:tcPr>
            <w:tcW w:w="1439" w:type="dxa"/>
          </w:tcPr>
          <w:p w:rsidR="00ED1CD6" w:rsidRPr="002A61AF" w:rsidRDefault="00ED1CD6" w:rsidP="003805F5">
            <w:r w:rsidRPr="002A61AF">
              <w:t>высокий</w:t>
            </w:r>
          </w:p>
        </w:tc>
      </w:tr>
      <w:tr w:rsidR="00ED1CD6" w:rsidRPr="002A61AF" w:rsidTr="0073379A">
        <w:tc>
          <w:tcPr>
            <w:tcW w:w="2448" w:type="dxa"/>
          </w:tcPr>
          <w:p w:rsidR="00ED1CD6" w:rsidRPr="002A61AF" w:rsidRDefault="00ED1CD6" w:rsidP="003805F5">
            <w:r w:rsidRPr="002A61AF">
              <w:t>Сформированность социально – бытовой ориентировки</w:t>
            </w:r>
          </w:p>
        </w:tc>
        <w:tc>
          <w:tcPr>
            <w:tcW w:w="1440" w:type="dxa"/>
          </w:tcPr>
          <w:p w:rsidR="00ED1CD6" w:rsidRPr="002A61AF" w:rsidRDefault="00ED1CD6" w:rsidP="003805F5">
            <w:pPr>
              <w:jc w:val="center"/>
            </w:pPr>
            <w:r w:rsidRPr="002A61AF">
              <w:t>55%</w:t>
            </w:r>
          </w:p>
        </w:tc>
        <w:tc>
          <w:tcPr>
            <w:tcW w:w="1177" w:type="dxa"/>
          </w:tcPr>
          <w:p w:rsidR="00ED1CD6" w:rsidRPr="002A61AF" w:rsidRDefault="00ED1CD6" w:rsidP="003805F5">
            <w:pPr>
              <w:jc w:val="center"/>
            </w:pPr>
            <w:r w:rsidRPr="002A61AF">
              <w:t>33%</w:t>
            </w:r>
          </w:p>
        </w:tc>
        <w:tc>
          <w:tcPr>
            <w:tcW w:w="1091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942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1231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1439" w:type="dxa"/>
          </w:tcPr>
          <w:p w:rsidR="00ED1CD6" w:rsidRPr="002A61AF" w:rsidRDefault="00ED1CD6" w:rsidP="003805F5">
            <w:pPr>
              <w:jc w:val="center"/>
            </w:pPr>
            <w:r w:rsidRPr="002A61AF">
              <w:t>77%</w:t>
            </w:r>
          </w:p>
        </w:tc>
      </w:tr>
      <w:tr w:rsidR="00ED1CD6" w:rsidRPr="002A61AF" w:rsidTr="0073379A">
        <w:tc>
          <w:tcPr>
            <w:tcW w:w="2448" w:type="dxa"/>
          </w:tcPr>
          <w:p w:rsidR="00ED1CD6" w:rsidRPr="002A61AF" w:rsidRDefault="00ED1CD6" w:rsidP="003805F5">
            <w:r w:rsidRPr="002A61AF">
              <w:t>Темп работы и работоспособность</w:t>
            </w:r>
          </w:p>
        </w:tc>
        <w:tc>
          <w:tcPr>
            <w:tcW w:w="1440" w:type="dxa"/>
          </w:tcPr>
          <w:p w:rsidR="00ED1CD6" w:rsidRPr="002A61AF" w:rsidRDefault="00ED1CD6" w:rsidP="003805F5">
            <w:pPr>
              <w:jc w:val="center"/>
            </w:pPr>
            <w:r w:rsidRPr="002A61AF">
              <w:t>33%</w:t>
            </w:r>
          </w:p>
        </w:tc>
        <w:tc>
          <w:tcPr>
            <w:tcW w:w="1177" w:type="dxa"/>
          </w:tcPr>
          <w:p w:rsidR="00ED1CD6" w:rsidRPr="002A61AF" w:rsidRDefault="00ED1CD6" w:rsidP="003805F5">
            <w:pPr>
              <w:jc w:val="center"/>
            </w:pPr>
            <w:r w:rsidRPr="002A61AF">
              <w:t>55%</w:t>
            </w:r>
          </w:p>
        </w:tc>
        <w:tc>
          <w:tcPr>
            <w:tcW w:w="1091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942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1231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1439" w:type="dxa"/>
          </w:tcPr>
          <w:p w:rsidR="00ED1CD6" w:rsidRPr="002A61AF" w:rsidRDefault="00ED1CD6" w:rsidP="003805F5">
            <w:pPr>
              <w:jc w:val="center"/>
            </w:pPr>
            <w:r w:rsidRPr="002A61AF">
              <w:t>66%</w:t>
            </w:r>
          </w:p>
        </w:tc>
      </w:tr>
      <w:tr w:rsidR="00ED1CD6" w:rsidRPr="002A61AF" w:rsidTr="0073379A">
        <w:tc>
          <w:tcPr>
            <w:tcW w:w="2448" w:type="dxa"/>
          </w:tcPr>
          <w:p w:rsidR="00ED1CD6" w:rsidRPr="002A61AF" w:rsidRDefault="00ED1CD6" w:rsidP="003805F5">
            <w:r w:rsidRPr="002A61AF">
              <w:t>Регуляция поведения</w:t>
            </w:r>
          </w:p>
        </w:tc>
        <w:tc>
          <w:tcPr>
            <w:tcW w:w="1440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1177" w:type="dxa"/>
          </w:tcPr>
          <w:p w:rsidR="00ED1CD6" w:rsidRPr="002A61AF" w:rsidRDefault="00ED1CD6" w:rsidP="003805F5">
            <w:pPr>
              <w:jc w:val="center"/>
            </w:pPr>
            <w:r w:rsidRPr="002A61AF">
              <w:t>44%</w:t>
            </w:r>
          </w:p>
        </w:tc>
        <w:tc>
          <w:tcPr>
            <w:tcW w:w="1091" w:type="dxa"/>
          </w:tcPr>
          <w:p w:rsidR="00ED1CD6" w:rsidRPr="002A61AF" w:rsidRDefault="00ED1CD6" w:rsidP="003805F5">
            <w:pPr>
              <w:jc w:val="center"/>
            </w:pPr>
            <w:r w:rsidRPr="002A61AF">
              <w:t>55%</w:t>
            </w:r>
          </w:p>
        </w:tc>
        <w:tc>
          <w:tcPr>
            <w:tcW w:w="942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1231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1439" w:type="dxa"/>
          </w:tcPr>
          <w:p w:rsidR="00ED1CD6" w:rsidRPr="002A61AF" w:rsidRDefault="00ED1CD6" w:rsidP="003805F5">
            <w:pPr>
              <w:jc w:val="center"/>
            </w:pPr>
            <w:r w:rsidRPr="002A61AF">
              <w:t>88%</w:t>
            </w:r>
          </w:p>
        </w:tc>
      </w:tr>
      <w:tr w:rsidR="00ED1CD6" w:rsidRPr="002A61AF" w:rsidTr="0073379A">
        <w:tc>
          <w:tcPr>
            <w:tcW w:w="2448" w:type="dxa"/>
          </w:tcPr>
          <w:p w:rsidR="00ED1CD6" w:rsidRPr="002A61AF" w:rsidRDefault="00ED1CD6" w:rsidP="003805F5">
            <w:r w:rsidRPr="002A61AF">
              <w:t>Особенности речевого развития</w:t>
            </w:r>
          </w:p>
        </w:tc>
        <w:tc>
          <w:tcPr>
            <w:tcW w:w="1440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1177" w:type="dxa"/>
          </w:tcPr>
          <w:p w:rsidR="00ED1CD6" w:rsidRPr="002A61AF" w:rsidRDefault="00ED1CD6" w:rsidP="003805F5">
            <w:pPr>
              <w:jc w:val="center"/>
            </w:pPr>
            <w:r w:rsidRPr="002A61AF">
              <w:t>66%</w:t>
            </w:r>
          </w:p>
        </w:tc>
        <w:tc>
          <w:tcPr>
            <w:tcW w:w="1091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942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1231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1439" w:type="dxa"/>
          </w:tcPr>
          <w:p w:rsidR="00ED1CD6" w:rsidRPr="002A61AF" w:rsidRDefault="00ED1CD6" w:rsidP="003805F5">
            <w:pPr>
              <w:jc w:val="center"/>
            </w:pPr>
            <w:r w:rsidRPr="002A61AF">
              <w:t>88%</w:t>
            </w:r>
          </w:p>
        </w:tc>
      </w:tr>
      <w:tr w:rsidR="00ED1CD6" w:rsidRPr="002A61AF" w:rsidTr="0073379A">
        <w:trPr>
          <w:trHeight w:val="408"/>
        </w:trPr>
        <w:tc>
          <w:tcPr>
            <w:tcW w:w="2448" w:type="dxa"/>
          </w:tcPr>
          <w:p w:rsidR="00ED1CD6" w:rsidRPr="002A61AF" w:rsidRDefault="00ED1CD6" w:rsidP="003805F5">
            <w:r w:rsidRPr="002A61AF">
              <w:t>Мелкая моторика рук</w:t>
            </w:r>
          </w:p>
        </w:tc>
        <w:tc>
          <w:tcPr>
            <w:tcW w:w="1440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1177" w:type="dxa"/>
          </w:tcPr>
          <w:p w:rsidR="00ED1CD6" w:rsidRPr="002A61AF" w:rsidRDefault="00ED1CD6" w:rsidP="003805F5">
            <w:pPr>
              <w:jc w:val="center"/>
            </w:pPr>
            <w:r w:rsidRPr="002A61AF">
              <w:t>44%</w:t>
            </w:r>
          </w:p>
        </w:tc>
        <w:tc>
          <w:tcPr>
            <w:tcW w:w="1091" w:type="dxa"/>
          </w:tcPr>
          <w:p w:rsidR="00ED1CD6" w:rsidRPr="002A61AF" w:rsidRDefault="00ED1CD6" w:rsidP="003805F5">
            <w:pPr>
              <w:jc w:val="center"/>
            </w:pPr>
            <w:r w:rsidRPr="002A61AF">
              <w:t>33%</w:t>
            </w:r>
          </w:p>
        </w:tc>
        <w:tc>
          <w:tcPr>
            <w:tcW w:w="942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1231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1439" w:type="dxa"/>
          </w:tcPr>
          <w:p w:rsidR="00ED1CD6" w:rsidRPr="002A61AF" w:rsidRDefault="00ED1CD6" w:rsidP="003805F5">
            <w:r w:rsidRPr="002A61AF">
              <w:t>100%</w:t>
            </w:r>
          </w:p>
        </w:tc>
      </w:tr>
      <w:tr w:rsidR="00ED1CD6" w:rsidRPr="002A61AF" w:rsidTr="0073379A">
        <w:trPr>
          <w:trHeight w:val="345"/>
        </w:trPr>
        <w:tc>
          <w:tcPr>
            <w:tcW w:w="2448" w:type="dxa"/>
          </w:tcPr>
          <w:p w:rsidR="00ED1CD6" w:rsidRPr="002A61AF" w:rsidRDefault="00ED1CD6" w:rsidP="003805F5">
            <w:r w:rsidRPr="002A61AF">
              <w:t>Внимание</w:t>
            </w:r>
          </w:p>
        </w:tc>
        <w:tc>
          <w:tcPr>
            <w:tcW w:w="1440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1177" w:type="dxa"/>
          </w:tcPr>
          <w:p w:rsidR="00ED1CD6" w:rsidRPr="002A61AF" w:rsidRDefault="00ED1CD6" w:rsidP="003805F5">
            <w:pPr>
              <w:jc w:val="center"/>
            </w:pPr>
            <w:r w:rsidRPr="002A61AF">
              <w:t>55%</w:t>
            </w:r>
          </w:p>
        </w:tc>
        <w:tc>
          <w:tcPr>
            <w:tcW w:w="1091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942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1231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1439" w:type="dxa"/>
          </w:tcPr>
          <w:p w:rsidR="00ED1CD6" w:rsidRPr="002A61AF" w:rsidRDefault="00ED1CD6" w:rsidP="003805F5">
            <w:pPr>
              <w:jc w:val="center"/>
            </w:pPr>
            <w:r w:rsidRPr="002A61AF">
              <w:t>88%</w:t>
            </w:r>
          </w:p>
        </w:tc>
      </w:tr>
      <w:tr w:rsidR="00ED1CD6" w:rsidRPr="002A61AF" w:rsidTr="0073379A">
        <w:trPr>
          <w:trHeight w:val="345"/>
        </w:trPr>
        <w:tc>
          <w:tcPr>
            <w:tcW w:w="2448" w:type="dxa"/>
          </w:tcPr>
          <w:p w:rsidR="00ED1CD6" w:rsidRPr="002A61AF" w:rsidRDefault="00ED1CD6" w:rsidP="003805F5">
            <w:r w:rsidRPr="002A61AF">
              <w:t>Память</w:t>
            </w:r>
          </w:p>
        </w:tc>
        <w:tc>
          <w:tcPr>
            <w:tcW w:w="1440" w:type="dxa"/>
          </w:tcPr>
          <w:p w:rsidR="00ED1CD6" w:rsidRPr="002A61AF" w:rsidRDefault="00ED1CD6" w:rsidP="003805F5">
            <w:pPr>
              <w:jc w:val="center"/>
            </w:pPr>
            <w:r w:rsidRPr="002A61AF">
              <w:t>77%</w:t>
            </w:r>
          </w:p>
        </w:tc>
        <w:tc>
          <w:tcPr>
            <w:tcW w:w="1177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1091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942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1231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1439" w:type="dxa"/>
          </w:tcPr>
          <w:p w:rsidR="00ED1CD6" w:rsidRPr="002A61AF" w:rsidRDefault="00ED1CD6" w:rsidP="003805F5">
            <w:pPr>
              <w:jc w:val="center"/>
            </w:pPr>
            <w:r w:rsidRPr="002A61AF">
              <w:t>88%</w:t>
            </w:r>
          </w:p>
        </w:tc>
      </w:tr>
      <w:tr w:rsidR="00ED1CD6" w:rsidRPr="002A61AF" w:rsidTr="0073379A">
        <w:trPr>
          <w:trHeight w:val="702"/>
        </w:trPr>
        <w:tc>
          <w:tcPr>
            <w:tcW w:w="2448" w:type="dxa"/>
          </w:tcPr>
          <w:p w:rsidR="00ED1CD6" w:rsidRPr="002A61AF" w:rsidRDefault="00ED1CD6" w:rsidP="003805F5">
            <w:r w:rsidRPr="002A61AF">
              <w:t>Сформированность пространственных представлений</w:t>
            </w:r>
          </w:p>
        </w:tc>
        <w:tc>
          <w:tcPr>
            <w:tcW w:w="1440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1177" w:type="dxa"/>
          </w:tcPr>
          <w:p w:rsidR="00ED1CD6" w:rsidRPr="002A61AF" w:rsidRDefault="00ED1CD6" w:rsidP="003805F5">
            <w:pPr>
              <w:jc w:val="center"/>
            </w:pPr>
            <w:r w:rsidRPr="002A61AF">
              <w:t>77%</w:t>
            </w:r>
          </w:p>
        </w:tc>
        <w:tc>
          <w:tcPr>
            <w:tcW w:w="1091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942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1231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1439" w:type="dxa"/>
          </w:tcPr>
          <w:p w:rsidR="00ED1CD6" w:rsidRPr="002A61AF" w:rsidRDefault="00ED1CD6" w:rsidP="003805F5">
            <w:pPr>
              <w:jc w:val="center"/>
            </w:pPr>
            <w:r w:rsidRPr="002A61AF">
              <w:t>77%</w:t>
            </w:r>
          </w:p>
        </w:tc>
      </w:tr>
      <w:tr w:rsidR="00ED1CD6" w:rsidRPr="002A61AF" w:rsidTr="0073379A">
        <w:trPr>
          <w:trHeight w:val="383"/>
        </w:trPr>
        <w:tc>
          <w:tcPr>
            <w:tcW w:w="2448" w:type="dxa"/>
          </w:tcPr>
          <w:p w:rsidR="00ED1CD6" w:rsidRPr="002A61AF" w:rsidRDefault="00ED1CD6" w:rsidP="003805F5">
            <w:r w:rsidRPr="002A61AF">
              <w:t>Процессы мышления</w:t>
            </w:r>
          </w:p>
        </w:tc>
        <w:tc>
          <w:tcPr>
            <w:tcW w:w="1440" w:type="dxa"/>
          </w:tcPr>
          <w:p w:rsidR="00ED1CD6" w:rsidRPr="002A61AF" w:rsidRDefault="00ED1CD6" w:rsidP="003805F5">
            <w:pPr>
              <w:jc w:val="center"/>
            </w:pPr>
            <w:r w:rsidRPr="002A61AF">
              <w:t>33%</w:t>
            </w:r>
          </w:p>
        </w:tc>
        <w:tc>
          <w:tcPr>
            <w:tcW w:w="1177" w:type="dxa"/>
          </w:tcPr>
          <w:p w:rsidR="00ED1CD6" w:rsidRPr="002A61AF" w:rsidRDefault="00ED1CD6" w:rsidP="003805F5">
            <w:pPr>
              <w:jc w:val="center"/>
            </w:pPr>
            <w:r w:rsidRPr="002A61AF">
              <w:t>44%</w:t>
            </w:r>
          </w:p>
        </w:tc>
        <w:tc>
          <w:tcPr>
            <w:tcW w:w="1091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942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1231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1439" w:type="dxa"/>
          </w:tcPr>
          <w:p w:rsidR="00ED1CD6" w:rsidRPr="002A61AF" w:rsidRDefault="00ED1CD6" w:rsidP="003805F5">
            <w:pPr>
              <w:jc w:val="center"/>
            </w:pPr>
            <w:r w:rsidRPr="002A61AF">
              <w:t>88%</w:t>
            </w:r>
          </w:p>
        </w:tc>
      </w:tr>
      <w:tr w:rsidR="00ED1CD6" w:rsidRPr="002A61AF" w:rsidTr="0073379A">
        <w:trPr>
          <w:trHeight w:val="596"/>
        </w:trPr>
        <w:tc>
          <w:tcPr>
            <w:tcW w:w="2448" w:type="dxa"/>
          </w:tcPr>
          <w:p w:rsidR="00ED1CD6" w:rsidRPr="002A61AF" w:rsidRDefault="00ED1CD6" w:rsidP="003805F5">
            <w:r w:rsidRPr="002A61AF">
              <w:t>Мотивационно – волевая сфера</w:t>
            </w:r>
          </w:p>
        </w:tc>
        <w:tc>
          <w:tcPr>
            <w:tcW w:w="1440" w:type="dxa"/>
          </w:tcPr>
          <w:p w:rsidR="00ED1CD6" w:rsidRPr="002A61AF" w:rsidRDefault="00ED1CD6" w:rsidP="003805F5">
            <w:pPr>
              <w:jc w:val="center"/>
            </w:pPr>
            <w:r w:rsidRPr="002A61AF">
              <w:t>33%</w:t>
            </w:r>
          </w:p>
        </w:tc>
        <w:tc>
          <w:tcPr>
            <w:tcW w:w="1177" w:type="dxa"/>
          </w:tcPr>
          <w:p w:rsidR="00ED1CD6" w:rsidRPr="002A61AF" w:rsidRDefault="00ED1CD6" w:rsidP="003805F5">
            <w:pPr>
              <w:jc w:val="center"/>
            </w:pPr>
            <w:r w:rsidRPr="002A61AF">
              <w:t>55%</w:t>
            </w:r>
          </w:p>
        </w:tc>
        <w:tc>
          <w:tcPr>
            <w:tcW w:w="1091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942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1231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1439" w:type="dxa"/>
          </w:tcPr>
          <w:p w:rsidR="00ED1CD6" w:rsidRPr="002A61AF" w:rsidRDefault="00ED1CD6" w:rsidP="003805F5">
            <w:pPr>
              <w:jc w:val="center"/>
            </w:pPr>
            <w:r w:rsidRPr="002A61AF">
              <w:t>77%</w:t>
            </w:r>
          </w:p>
        </w:tc>
      </w:tr>
      <w:tr w:rsidR="00ED1CD6" w:rsidRPr="002A61AF" w:rsidTr="0073379A">
        <w:trPr>
          <w:trHeight w:val="844"/>
        </w:trPr>
        <w:tc>
          <w:tcPr>
            <w:tcW w:w="2448" w:type="dxa"/>
          </w:tcPr>
          <w:p w:rsidR="00ED1CD6" w:rsidRPr="002A61AF" w:rsidRDefault="00ED1CD6" w:rsidP="003805F5">
            <w:r w:rsidRPr="002A61AF">
              <w:t>Эмоционально – личностные особенности</w:t>
            </w:r>
          </w:p>
          <w:p w:rsidR="00ED1CD6" w:rsidRPr="002A61AF" w:rsidRDefault="00ED1CD6" w:rsidP="003805F5"/>
        </w:tc>
        <w:tc>
          <w:tcPr>
            <w:tcW w:w="1440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1177" w:type="dxa"/>
          </w:tcPr>
          <w:p w:rsidR="00ED1CD6" w:rsidRPr="002A61AF" w:rsidRDefault="00ED1CD6" w:rsidP="003805F5">
            <w:pPr>
              <w:jc w:val="center"/>
            </w:pPr>
            <w:r w:rsidRPr="002A61AF">
              <w:t>33%</w:t>
            </w:r>
          </w:p>
        </w:tc>
        <w:tc>
          <w:tcPr>
            <w:tcW w:w="1091" w:type="dxa"/>
          </w:tcPr>
          <w:p w:rsidR="00ED1CD6" w:rsidRPr="002A61AF" w:rsidRDefault="00ED1CD6" w:rsidP="003805F5">
            <w:pPr>
              <w:jc w:val="center"/>
            </w:pPr>
            <w:r w:rsidRPr="002A61AF">
              <w:t>66%</w:t>
            </w:r>
          </w:p>
        </w:tc>
        <w:tc>
          <w:tcPr>
            <w:tcW w:w="942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1231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1439" w:type="dxa"/>
          </w:tcPr>
          <w:p w:rsidR="00ED1CD6" w:rsidRPr="002A61AF" w:rsidRDefault="00ED1CD6" w:rsidP="003805F5">
            <w:pPr>
              <w:jc w:val="center"/>
            </w:pPr>
            <w:r w:rsidRPr="002A61AF">
              <w:t>100%</w:t>
            </w:r>
          </w:p>
        </w:tc>
      </w:tr>
    </w:tbl>
    <w:p w:rsidR="00ED1CD6" w:rsidRPr="00D31C46" w:rsidRDefault="00ED1CD6" w:rsidP="006F58B4">
      <w:pPr>
        <w:jc w:val="center"/>
        <w:rPr>
          <w:b/>
        </w:rPr>
      </w:pPr>
      <w:r w:rsidRPr="00D31C46">
        <w:rPr>
          <w:b/>
        </w:rPr>
        <w:t>Старшая  группа (2 корпус)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440"/>
        <w:gridCol w:w="1177"/>
        <w:gridCol w:w="1091"/>
        <w:gridCol w:w="987"/>
        <w:gridCol w:w="1111"/>
        <w:gridCol w:w="1574"/>
      </w:tblGrid>
      <w:tr w:rsidR="00ED1CD6" w:rsidRPr="002A61AF" w:rsidTr="0073379A">
        <w:trPr>
          <w:trHeight w:val="286"/>
        </w:trPr>
        <w:tc>
          <w:tcPr>
            <w:tcW w:w="2448" w:type="dxa"/>
            <w:vMerge w:val="restart"/>
          </w:tcPr>
          <w:p w:rsidR="00ED1CD6" w:rsidRPr="002A61AF" w:rsidRDefault="00ED1CD6" w:rsidP="003805F5">
            <w:r w:rsidRPr="002A61AF">
              <w:t>Компоненты ВПФ</w:t>
            </w:r>
          </w:p>
        </w:tc>
        <w:tc>
          <w:tcPr>
            <w:tcW w:w="3708" w:type="dxa"/>
            <w:gridSpan w:val="3"/>
          </w:tcPr>
          <w:p w:rsidR="00ED1CD6" w:rsidRPr="002A61AF" w:rsidRDefault="00ED1CD6" w:rsidP="003805F5">
            <w:r w:rsidRPr="002A61AF">
              <w:t>Сентябрь</w:t>
            </w:r>
          </w:p>
        </w:tc>
        <w:tc>
          <w:tcPr>
            <w:tcW w:w="3672" w:type="dxa"/>
            <w:gridSpan w:val="3"/>
          </w:tcPr>
          <w:p w:rsidR="00ED1CD6" w:rsidRPr="002A61AF" w:rsidRDefault="00ED1CD6" w:rsidP="003805F5">
            <w:r w:rsidRPr="002A61AF">
              <w:t>Май</w:t>
            </w:r>
          </w:p>
        </w:tc>
      </w:tr>
      <w:tr w:rsidR="00ED1CD6" w:rsidRPr="002A61AF" w:rsidTr="0073379A">
        <w:trPr>
          <w:trHeight w:val="345"/>
        </w:trPr>
        <w:tc>
          <w:tcPr>
            <w:tcW w:w="2448" w:type="dxa"/>
            <w:vMerge/>
          </w:tcPr>
          <w:p w:rsidR="00ED1CD6" w:rsidRPr="002A61AF" w:rsidRDefault="00ED1CD6" w:rsidP="003805F5"/>
        </w:tc>
        <w:tc>
          <w:tcPr>
            <w:tcW w:w="1440" w:type="dxa"/>
          </w:tcPr>
          <w:p w:rsidR="00ED1CD6" w:rsidRPr="002A61AF" w:rsidRDefault="00ED1CD6" w:rsidP="003805F5">
            <w:r w:rsidRPr="002A61AF">
              <w:t>низкий</w:t>
            </w:r>
          </w:p>
        </w:tc>
        <w:tc>
          <w:tcPr>
            <w:tcW w:w="1177" w:type="dxa"/>
          </w:tcPr>
          <w:p w:rsidR="00ED1CD6" w:rsidRPr="002A61AF" w:rsidRDefault="00ED1CD6" w:rsidP="003805F5">
            <w:r w:rsidRPr="002A61AF">
              <w:t>средний</w:t>
            </w:r>
          </w:p>
        </w:tc>
        <w:tc>
          <w:tcPr>
            <w:tcW w:w="1091" w:type="dxa"/>
          </w:tcPr>
          <w:p w:rsidR="00ED1CD6" w:rsidRPr="002A61AF" w:rsidRDefault="00ED1CD6" w:rsidP="003805F5">
            <w:r w:rsidRPr="002A61AF">
              <w:t>высокий</w:t>
            </w:r>
          </w:p>
        </w:tc>
        <w:tc>
          <w:tcPr>
            <w:tcW w:w="987" w:type="dxa"/>
          </w:tcPr>
          <w:p w:rsidR="00ED1CD6" w:rsidRPr="002A61AF" w:rsidRDefault="00ED1CD6" w:rsidP="003805F5">
            <w:r w:rsidRPr="002A61AF">
              <w:t>Низкий</w:t>
            </w:r>
          </w:p>
        </w:tc>
        <w:tc>
          <w:tcPr>
            <w:tcW w:w="1111" w:type="dxa"/>
          </w:tcPr>
          <w:p w:rsidR="00ED1CD6" w:rsidRPr="002A61AF" w:rsidRDefault="00ED1CD6" w:rsidP="003805F5">
            <w:r w:rsidRPr="002A61AF">
              <w:t>Средний</w:t>
            </w:r>
          </w:p>
        </w:tc>
        <w:tc>
          <w:tcPr>
            <w:tcW w:w="1574" w:type="dxa"/>
          </w:tcPr>
          <w:p w:rsidR="00ED1CD6" w:rsidRPr="002A61AF" w:rsidRDefault="00ED1CD6" w:rsidP="003805F5">
            <w:r w:rsidRPr="002A61AF">
              <w:t>высокий</w:t>
            </w:r>
          </w:p>
        </w:tc>
      </w:tr>
      <w:tr w:rsidR="00ED1CD6" w:rsidRPr="002A61AF" w:rsidTr="0073379A">
        <w:tc>
          <w:tcPr>
            <w:tcW w:w="2448" w:type="dxa"/>
          </w:tcPr>
          <w:p w:rsidR="00ED1CD6" w:rsidRPr="002A61AF" w:rsidRDefault="00ED1CD6" w:rsidP="003805F5">
            <w:r w:rsidRPr="002A61AF">
              <w:t>Сформированность социально – бытовой ориентировки</w:t>
            </w:r>
          </w:p>
        </w:tc>
        <w:tc>
          <w:tcPr>
            <w:tcW w:w="1440" w:type="dxa"/>
          </w:tcPr>
          <w:p w:rsidR="00ED1CD6" w:rsidRPr="002A61AF" w:rsidRDefault="00ED1CD6" w:rsidP="003805F5">
            <w:pPr>
              <w:jc w:val="center"/>
            </w:pPr>
            <w:r w:rsidRPr="002A61AF">
              <w:t>66%</w:t>
            </w:r>
          </w:p>
        </w:tc>
        <w:tc>
          <w:tcPr>
            <w:tcW w:w="1177" w:type="dxa"/>
          </w:tcPr>
          <w:p w:rsidR="00ED1CD6" w:rsidRPr="002A61AF" w:rsidRDefault="00ED1CD6" w:rsidP="003805F5">
            <w:pPr>
              <w:jc w:val="center"/>
            </w:pPr>
            <w:r w:rsidRPr="002A61AF">
              <w:t>33%</w:t>
            </w:r>
          </w:p>
        </w:tc>
        <w:tc>
          <w:tcPr>
            <w:tcW w:w="1091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987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1111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1574" w:type="dxa"/>
          </w:tcPr>
          <w:p w:rsidR="00ED1CD6" w:rsidRPr="002A61AF" w:rsidRDefault="00ED1CD6" w:rsidP="003805F5">
            <w:pPr>
              <w:jc w:val="center"/>
            </w:pPr>
            <w:r w:rsidRPr="002A61AF">
              <w:t>66%</w:t>
            </w:r>
          </w:p>
        </w:tc>
      </w:tr>
      <w:tr w:rsidR="00ED1CD6" w:rsidRPr="002A61AF" w:rsidTr="0073379A">
        <w:tc>
          <w:tcPr>
            <w:tcW w:w="2448" w:type="dxa"/>
          </w:tcPr>
          <w:p w:rsidR="00ED1CD6" w:rsidRPr="002A61AF" w:rsidRDefault="00ED1CD6" w:rsidP="003805F5">
            <w:r w:rsidRPr="002A61AF">
              <w:t>Темп работы и работоспособность</w:t>
            </w:r>
          </w:p>
        </w:tc>
        <w:tc>
          <w:tcPr>
            <w:tcW w:w="1440" w:type="dxa"/>
          </w:tcPr>
          <w:p w:rsidR="00ED1CD6" w:rsidRPr="002A61AF" w:rsidRDefault="00ED1CD6" w:rsidP="003805F5">
            <w:pPr>
              <w:jc w:val="center"/>
            </w:pPr>
            <w:r w:rsidRPr="002A61AF">
              <w:t>55%</w:t>
            </w:r>
          </w:p>
        </w:tc>
        <w:tc>
          <w:tcPr>
            <w:tcW w:w="1177" w:type="dxa"/>
          </w:tcPr>
          <w:p w:rsidR="00ED1CD6" w:rsidRPr="002A61AF" w:rsidRDefault="00ED1CD6" w:rsidP="003805F5">
            <w:pPr>
              <w:jc w:val="center"/>
            </w:pPr>
            <w:r w:rsidRPr="002A61AF">
              <w:t>33%</w:t>
            </w:r>
          </w:p>
        </w:tc>
        <w:tc>
          <w:tcPr>
            <w:tcW w:w="1091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987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1111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1574" w:type="dxa"/>
          </w:tcPr>
          <w:p w:rsidR="00ED1CD6" w:rsidRPr="002A61AF" w:rsidRDefault="00ED1CD6" w:rsidP="003805F5">
            <w:pPr>
              <w:jc w:val="center"/>
            </w:pPr>
            <w:r w:rsidRPr="002A61AF">
              <w:t>55%</w:t>
            </w:r>
          </w:p>
        </w:tc>
      </w:tr>
      <w:tr w:rsidR="00ED1CD6" w:rsidRPr="002A61AF" w:rsidTr="0073379A">
        <w:tc>
          <w:tcPr>
            <w:tcW w:w="2448" w:type="dxa"/>
          </w:tcPr>
          <w:p w:rsidR="00ED1CD6" w:rsidRPr="002A61AF" w:rsidRDefault="00ED1CD6" w:rsidP="003805F5">
            <w:r w:rsidRPr="002A61AF">
              <w:t>Регуляция поведения</w:t>
            </w:r>
          </w:p>
        </w:tc>
        <w:tc>
          <w:tcPr>
            <w:tcW w:w="1440" w:type="dxa"/>
          </w:tcPr>
          <w:p w:rsidR="00ED1CD6" w:rsidRPr="002A61AF" w:rsidRDefault="00ED1CD6" w:rsidP="003805F5">
            <w:pPr>
              <w:jc w:val="center"/>
            </w:pPr>
            <w:r w:rsidRPr="002A61AF">
              <w:t>66%</w:t>
            </w:r>
          </w:p>
        </w:tc>
        <w:tc>
          <w:tcPr>
            <w:tcW w:w="1177" w:type="dxa"/>
          </w:tcPr>
          <w:p w:rsidR="00ED1CD6" w:rsidRPr="002A61AF" w:rsidRDefault="00ED1CD6" w:rsidP="003805F5">
            <w:pPr>
              <w:jc w:val="center"/>
            </w:pPr>
            <w:r w:rsidRPr="002A61AF">
              <w:t>33%</w:t>
            </w:r>
          </w:p>
        </w:tc>
        <w:tc>
          <w:tcPr>
            <w:tcW w:w="1091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987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1111" w:type="dxa"/>
          </w:tcPr>
          <w:p w:rsidR="00ED1CD6" w:rsidRPr="002A61AF" w:rsidRDefault="00ED1CD6" w:rsidP="003805F5">
            <w:pPr>
              <w:jc w:val="center"/>
            </w:pPr>
            <w:r w:rsidRPr="002A61AF">
              <w:t>33%</w:t>
            </w:r>
          </w:p>
        </w:tc>
        <w:tc>
          <w:tcPr>
            <w:tcW w:w="1574" w:type="dxa"/>
          </w:tcPr>
          <w:p w:rsidR="00ED1CD6" w:rsidRPr="002A61AF" w:rsidRDefault="00ED1CD6" w:rsidP="003805F5">
            <w:pPr>
              <w:jc w:val="center"/>
            </w:pPr>
            <w:r w:rsidRPr="002A61AF">
              <w:t>55%</w:t>
            </w:r>
          </w:p>
        </w:tc>
      </w:tr>
      <w:tr w:rsidR="00ED1CD6" w:rsidRPr="002A61AF" w:rsidTr="0073379A">
        <w:tc>
          <w:tcPr>
            <w:tcW w:w="2448" w:type="dxa"/>
          </w:tcPr>
          <w:p w:rsidR="00ED1CD6" w:rsidRPr="002A61AF" w:rsidRDefault="00ED1CD6" w:rsidP="003805F5">
            <w:r w:rsidRPr="002A61AF">
              <w:t>Особенности речевого развития</w:t>
            </w:r>
          </w:p>
        </w:tc>
        <w:tc>
          <w:tcPr>
            <w:tcW w:w="1440" w:type="dxa"/>
          </w:tcPr>
          <w:p w:rsidR="00ED1CD6" w:rsidRPr="002A61AF" w:rsidRDefault="00ED1CD6" w:rsidP="003805F5">
            <w:pPr>
              <w:jc w:val="center"/>
            </w:pPr>
            <w:r w:rsidRPr="002A61AF">
              <w:t>55%</w:t>
            </w:r>
          </w:p>
        </w:tc>
        <w:tc>
          <w:tcPr>
            <w:tcW w:w="1177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1091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987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1111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1574" w:type="dxa"/>
          </w:tcPr>
          <w:p w:rsidR="00ED1CD6" w:rsidRPr="002A61AF" w:rsidRDefault="00ED1CD6" w:rsidP="003805F5">
            <w:pPr>
              <w:jc w:val="center"/>
            </w:pPr>
            <w:r w:rsidRPr="002A61AF">
              <w:t>88%</w:t>
            </w:r>
          </w:p>
        </w:tc>
      </w:tr>
      <w:tr w:rsidR="00ED1CD6" w:rsidRPr="002A61AF" w:rsidTr="0073379A">
        <w:trPr>
          <w:trHeight w:val="615"/>
        </w:trPr>
        <w:tc>
          <w:tcPr>
            <w:tcW w:w="2448" w:type="dxa"/>
          </w:tcPr>
          <w:p w:rsidR="00ED1CD6" w:rsidRPr="002A61AF" w:rsidRDefault="00ED1CD6" w:rsidP="003805F5">
            <w:r w:rsidRPr="002A61AF">
              <w:t>Мелкая моторика рук</w:t>
            </w:r>
          </w:p>
        </w:tc>
        <w:tc>
          <w:tcPr>
            <w:tcW w:w="1440" w:type="dxa"/>
          </w:tcPr>
          <w:p w:rsidR="00ED1CD6" w:rsidRPr="002A61AF" w:rsidRDefault="00ED1CD6" w:rsidP="003805F5">
            <w:pPr>
              <w:jc w:val="center"/>
            </w:pPr>
            <w:r w:rsidRPr="002A61AF">
              <w:t>44%</w:t>
            </w:r>
          </w:p>
        </w:tc>
        <w:tc>
          <w:tcPr>
            <w:tcW w:w="1177" w:type="dxa"/>
          </w:tcPr>
          <w:p w:rsidR="00ED1CD6" w:rsidRPr="002A61AF" w:rsidRDefault="00ED1CD6" w:rsidP="003805F5">
            <w:pPr>
              <w:jc w:val="center"/>
            </w:pPr>
            <w:r w:rsidRPr="002A61AF">
              <w:t>33%</w:t>
            </w:r>
          </w:p>
        </w:tc>
        <w:tc>
          <w:tcPr>
            <w:tcW w:w="1091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987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1111" w:type="dxa"/>
          </w:tcPr>
          <w:p w:rsidR="00ED1CD6" w:rsidRPr="002A61AF" w:rsidRDefault="00ED1CD6" w:rsidP="003805F5">
            <w:pPr>
              <w:jc w:val="center"/>
            </w:pPr>
            <w:r w:rsidRPr="002A61AF">
              <w:t>33%</w:t>
            </w:r>
          </w:p>
        </w:tc>
        <w:tc>
          <w:tcPr>
            <w:tcW w:w="1574" w:type="dxa"/>
          </w:tcPr>
          <w:p w:rsidR="00ED1CD6" w:rsidRPr="002A61AF" w:rsidRDefault="00ED1CD6" w:rsidP="003805F5">
            <w:pPr>
              <w:jc w:val="center"/>
            </w:pPr>
            <w:r w:rsidRPr="002A61AF">
              <w:t>66%</w:t>
            </w:r>
          </w:p>
        </w:tc>
      </w:tr>
      <w:tr w:rsidR="00ED1CD6" w:rsidRPr="002A61AF" w:rsidTr="0073379A">
        <w:trPr>
          <w:trHeight w:val="345"/>
        </w:trPr>
        <w:tc>
          <w:tcPr>
            <w:tcW w:w="2448" w:type="dxa"/>
          </w:tcPr>
          <w:p w:rsidR="00ED1CD6" w:rsidRPr="002A61AF" w:rsidRDefault="00ED1CD6" w:rsidP="003805F5">
            <w:r w:rsidRPr="002A61AF">
              <w:t>Внимание</w:t>
            </w:r>
          </w:p>
        </w:tc>
        <w:tc>
          <w:tcPr>
            <w:tcW w:w="1440" w:type="dxa"/>
          </w:tcPr>
          <w:p w:rsidR="00ED1CD6" w:rsidRPr="002A61AF" w:rsidRDefault="00ED1CD6" w:rsidP="003805F5">
            <w:pPr>
              <w:jc w:val="center"/>
            </w:pPr>
            <w:r w:rsidRPr="002A61AF">
              <w:t>66%</w:t>
            </w:r>
          </w:p>
        </w:tc>
        <w:tc>
          <w:tcPr>
            <w:tcW w:w="1177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1091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987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1111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1574" w:type="dxa"/>
          </w:tcPr>
          <w:p w:rsidR="00ED1CD6" w:rsidRPr="002A61AF" w:rsidRDefault="00ED1CD6" w:rsidP="003805F5">
            <w:pPr>
              <w:jc w:val="center"/>
            </w:pPr>
            <w:r w:rsidRPr="002A61AF">
              <w:t>77%</w:t>
            </w:r>
          </w:p>
        </w:tc>
      </w:tr>
      <w:tr w:rsidR="00ED1CD6" w:rsidRPr="002A61AF" w:rsidTr="0073379A">
        <w:trPr>
          <w:trHeight w:val="345"/>
        </w:trPr>
        <w:tc>
          <w:tcPr>
            <w:tcW w:w="2448" w:type="dxa"/>
          </w:tcPr>
          <w:p w:rsidR="00ED1CD6" w:rsidRPr="002A61AF" w:rsidRDefault="00ED1CD6" w:rsidP="003805F5">
            <w:r w:rsidRPr="002A61AF">
              <w:t>Память</w:t>
            </w:r>
          </w:p>
        </w:tc>
        <w:tc>
          <w:tcPr>
            <w:tcW w:w="1440" w:type="dxa"/>
          </w:tcPr>
          <w:p w:rsidR="00ED1CD6" w:rsidRPr="002A61AF" w:rsidRDefault="00ED1CD6" w:rsidP="003805F5">
            <w:pPr>
              <w:jc w:val="center"/>
            </w:pPr>
            <w:r w:rsidRPr="002A61AF">
              <w:t>33%</w:t>
            </w:r>
          </w:p>
        </w:tc>
        <w:tc>
          <w:tcPr>
            <w:tcW w:w="1177" w:type="dxa"/>
          </w:tcPr>
          <w:p w:rsidR="00ED1CD6" w:rsidRPr="002A61AF" w:rsidRDefault="00ED1CD6" w:rsidP="003805F5">
            <w:pPr>
              <w:jc w:val="center"/>
            </w:pPr>
            <w:r w:rsidRPr="002A61AF">
              <w:t>66%</w:t>
            </w:r>
          </w:p>
        </w:tc>
        <w:tc>
          <w:tcPr>
            <w:tcW w:w="1091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987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1111" w:type="dxa"/>
          </w:tcPr>
          <w:p w:rsidR="00ED1CD6" w:rsidRPr="002A61AF" w:rsidRDefault="00ED1CD6" w:rsidP="003805F5">
            <w:pPr>
              <w:jc w:val="center"/>
            </w:pPr>
            <w:r w:rsidRPr="002A61AF">
              <w:t>44%</w:t>
            </w:r>
          </w:p>
        </w:tc>
        <w:tc>
          <w:tcPr>
            <w:tcW w:w="1574" w:type="dxa"/>
          </w:tcPr>
          <w:p w:rsidR="00ED1CD6" w:rsidRPr="002A61AF" w:rsidRDefault="00ED1CD6" w:rsidP="003805F5">
            <w:pPr>
              <w:jc w:val="center"/>
            </w:pPr>
            <w:r w:rsidRPr="002A61AF">
              <w:t>44%</w:t>
            </w:r>
          </w:p>
        </w:tc>
      </w:tr>
      <w:tr w:rsidR="00ED1CD6" w:rsidRPr="002A61AF" w:rsidTr="0073379A">
        <w:trPr>
          <w:trHeight w:val="821"/>
        </w:trPr>
        <w:tc>
          <w:tcPr>
            <w:tcW w:w="2448" w:type="dxa"/>
          </w:tcPr>
          <w:p w:rsidR="00ED1CD6" w:rsidRPr="002A61AF" w:rsidRDefault="00ED1CD6" w:rsidP="003805F5">
            <w:r w:rsidRPr="002A61AF">
              <w:t>Сформированность пространственных представлений</w:t>
            </w:r>
          </w:p>
        </w:tc>
        <w:tc>
          <w:tcPr>
            <w:tcW w:w="1440" w:type="dxa"/>
          </w:tcPr>
          <w:p w:rsidR="00ED1CD6" w:rsidRPr="002A61AF" w:rsidRDefault="00ED1CD6" w:rsidP="003805F5">
            <w:pPr>
              <w:jc w:val="center"/>
            </w:pPr>
            <w:r w:rsidRPr="002A61AF">
              <w:t>33%</w:t>
            </w:r>
          </w:p>
        </w:tc>
        <w:tc>
          <w:tcPr>
            <w:tcW w:w="1177" w:type="dxa"/>
          </w:tcPr>
          <w:p w:rsidR="00ED1CD6" w:rsidRPr="002A61AF" w:rsidRDefault="00ED1CD6" w:rsidP="003805F5">
            <w:pPr>
              <w:jc w:val="center"/>
            </w:pPr>
            <w:r w:rsidRPr="002A61AF">
              <w:t>33%</w:t>
            </w:r>
          </w:p>
        </w:tc>
        <w:tc>
          <w:tcPr>
            <w:tcW w:w="1091" w:type="dxa"/>
          </w:tcPr>
          <w:p w:rsidR="00ED1CD6" w:rsidRPr="002A61AF" w:rsidRDefault="00ED1CD6" w:rsidP="003805F5">
            <w:pPr>
              <w:jc w:val="center"/>
            </w:pPr>
            <w:r w:rsidRPr="002A61AF">
              <w:t>33%</w:t>
            </w:r>
          </w:p>
        </w:tc>
        <w:tc>
          <w:tcPr>
            <w:tcW w:w="987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1111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1574" w:type="dxa"/>
          </w:tcPr>
          <w:p w:rsidR="00ED1CD6" w:rsidRPr="002A61AF" w:rsidRDefault="00ED1CD6" w:rsidP="003805F5">
            <w:pPr>
              <w:jc w:val="center"/>
            </w:pPr>
            <w:r w:rsidRPr="002A61AF">
              <w:t>77%</w:t>
            </w:r>
          </w:p>
        </w:tc>
      </w:tr>
      <w:tr w:rsidR="00ED1CD6" w:rsidRPr="002A61AF" w:rsidTr="0073379A">
        <w:trPr>
          <w:trHeight w:val="602"/>
        </w:trPr>
        <w:tc>
          <w:tcPr>
            <w:tcW w:w="2448" w:type="dxa"/>
          </w:tcPr>
          <w:p w:rsidR="00ED1CD6" w:rsidRPr="002A61AF" w:rsidRDefault="00ED1CD6" w:rsidP="003805F5">
            <w:r w:rsidRPr="002A61AF">
              <w:lastRenderedPageBreak/>
              <w:t>Процессы мышления</w:t>
            </w:r>
          </w:p>
        </w:tc>
        <w:tc>
          <w:tcPr>
            <w:tcW w:w="1440" w:type="dxa"/>
          </w:tcPr>
          <w:p w:rsidR="00ED1CD6" w:rsidRPr="002A61AF" w:rsidRDefault="00ED1CD6" w:rsidP="003805F5">
            <w:pPr>
              <w:jc w:val="center"/>
            </w:pPr>
            <w:r w:rsidRPr="002A61AF">
              <w:t>44%</w:t>
            </w:r>
          </w:p>
        </w:tc>
        <w:tc>
          <w:tcPr>
            <w:tcW w:w="1177" w:type="dxa"/>
          </w:tcPr>
          <w:p w:rsidR="00ED1CD6" w:rsidRPr="002A61AF" w:rsidRDefault="00ED1CD6" w:rsidP="003805F5">
            <w:pPr>
              <w:jc w:val="center"/>
            </w:pPr>
            <w:r w:rsidRPr="002A61AF">
              <w:t>44%</w:t>
            </w:r>
          </w:p>
        </w:tc>
        <w:tc>
          <w:tcPr>
            <w:tcW w:w="1091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987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1111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1574" w:type="dxa"/>
          </w:tcPr>
          <w:p w:rsidR="00ED1CD6" w:rsidRPr="002A61AF" w:rsidRDefault="00ED1CD6" w:rsidP="003805F5">
            <w:pPr>
              <w:jc w:val="center"/>
            </w:pPr>
            <w:r w:rsidRPr="002A61AF">
              <w:t>66%</w:t>
            </w:r>
          </w:p>
        </w:tc>
      </w:tr>
      <w:tr w:rsidR="00ED1CD6" w:rsidRPr="002A61AF" w:rsidTr="0073379A">
        <w:trPr>
          <w:trHeight w:val="591"/>
        </w:trPr>
        <w:tc>
          <w:tcPr>
            <w:tcW w:w="2448" w:type="dxa"/>
          </w:tcPr>
          <w:p w:rsidR="00ED1CD6" w:rsidRPr="002A61AF" w:rsidRDefault="00ED1CD6" w:rsidP="003805F5">
            <w:r w:rsidRPr="002A61AF">
              <w:t>Мотивационно – волевая сфера</w:t>
            </w:r>
          </w:p>
        </w:tc>
        <w:tc>
          <w:tcPr>
            <w:tcW w:w="1440" w:type="dxa"/>
          </w:tcPr>
          <w:p w:rsidR="00ED1CD6" w:rsidRPr="002A61AF" w:rsidRDefault="00ED1CD6" w:rsidP="003805F5">
            <w:pPr>
              <w:jc w:val="center"/>
            </w:pPr>
            <w:r w:rsidRPr="002A61AF">
              <w:t>55%</w:t>
            </w:r>
          </w:p>
        </w:tc>
        <w:tc>
          <w:tcPr>
            <w:tcW w:w="1177" w:type="dxa"/>
          </w:tcPr>
          <w:p w:rsidR="00ED1CD6" w:rsidRPr="002A61AF" w:rsidRDefault="00ED1CD6" w:rsidP="003805F5">
            <w:pPr>
              <w:jc w:val="center"/>
            </w:pPr>
            <w:r w:rsidRPr="002A61AF">
              <w:t>44%</w:t>
            </w:r>
          </w:p>
        </w:tc>
        <w:tc>
          <w:tcPr>
            <w:tcW w:w="1091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987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1111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1574" w:type="dxa"/>
          </w:tcPr>
          <w:p w:rsidR="00ED1CD6" w:rsidRPr="002A61AF" w:rsidRDefault="00ED1CD6" w:rsidP="003805F5">
            <w:pPr>
              <w:jc w:val="center"/>
            </w:pPr>
            <w:r w:rsidRPr="002A61AF">
              <w:t>77%</w:t>
            </w:r>
          </w:p>
        </w:tc>
      </w:tr>
      <w:tr w:rsidR="00ED1CD6" w:rsidRPr="002A61AF" w:rsidTr="0073379A">
        <w:trPr>
          <w:trHeight w:val="774"/>
        </w:trPr>
        <w:tc>
          <w:tcPr>
            <w:tcW w:w="2448" w:type="dxa"/>
          </w:tcPr>
          <w:p w:rsidR="00ED1CD6" w:rsidRPr="002A61AF" w:rsidRDefault="00ED1CD6" w:rsidP="003805F5">
            <w:r w:rsidRPr="002A61AF">
              <w:t>Эмоционально – личностные особенности</w:t>
            </w:r>
          </w:p>
        </w:tc>
        <w:tc>
          <w:tcPr>
            <w:tcW w:w="1440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1177" w:type="dxa"/>
          </w:tcPr>
          <w:p w:rsidR="00ED1CD6" w:rsidRPr="002A61AF" w:rsidRDefault="00ED1CD6" w:rsidP="003805F5">
            <w:pPr>
              <w:jc w:val="center"/>
            </w:pPr>
            <w:r w:rsidRPr="002A61AF">
              <w:t>44%</w:t>
            </w:r>
          </w:p>
        </w:tc>
        <w:tc>
          <w:tcPr>
            <w:tcW w:w="1091" w:type="dxa"/>
          </w:tcPr>
          <w:p w:rsidR="00ED1CD6" w:rsidRPr="002A61AF" w:rsidRDefault="00ED1CD6" w:rsidP="003805F5">
            <w:pPr>
              <w:jc w:val="center"/>
            </w:pPr>
            <w:r w:rsidRPr="002A61AF">
              <w:t>44%</w:t>
            </w:r>
          </w:p>
        </w:tc>
        <w:tc>
          <w:tcPr>
            <w:tcW w:w="987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1111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1574" w:type="dxa"/>
          </w:tcPr>
          <w:p w:rsidR="00ED1CD6" w:rsidRPr="002A61AF" w:rsidRDefault="00ED1CD6" w:rsidP="003805F5">
            <w:pPr>
              <w:jc w:val="center"/>
            </w:pPr>
            <w:r w:rsidRPr="002A61AF">
              <w:t>88%</w:t>
            </w:r>
          </w:p>
        </w:tc>
      </w:tr>
    </w:tbl>
    <w:p w:rsidR="00ED1CD6" w:rsidRPr="00D31C46" w:rsidRDefault="00ED1CD6" w:rsidP="003805F5">
      <w:pPr>
        <w:jc w:val="both"/>
        <w:rPr>
          <w:b/>
        </w:rPr>
      </w:pPr>
      <w:r w:rsidRPr="00D31C46">
        <w:rPr>
          <w:b/>
        </w:rPr>
        <w:t xml:space="preserve"> </w:t>
      </w:r>
    </w:p>
    <w:p w:rsidR="00ED1CD6" w:rsidRPr="00D31C46" w:rsidRDefault="00ED1CD6" w:rsidP="003805F5">
      <w:pPr>
        <w:jc w:val="center"/>
        <w:rPr>
          <w:b/>
        </w:rPr>
      </w:pPr>
      <w:r w:rsidRPr="00D31C46">
        <w:rPr>
          <w:b/>
        </w:rPr>
        <w:t>Средняя  группа (2 корпус)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440"/>
        <w:gridCol w:w="1177"/>
        <w:gridCol w:w="1091"/>
        <w:gridCol w:w="987"/>
        <w:gridCol w:w="1111"/>
        <w:gridCol w:w="1211"/>
      </w:tblGrid>
      <w:tr w:rsidR="00ED1CD6" w:rsidRPr="002A61AF" w:rsidTr="0073379A">
        <w:trPr>
          <w:trHeight w:val="249"/>
        </w:trPr>
        <w:tc>
          <w:tcPr>
            <w:tcW w:w="2448" w:type="dxa"/>
            <w:vMerge w:val="restart"/>
          </w:tcPr>
          <w:p w:rsidR="00ED1CD6" w:rsidRPr="002A61AF" w:rsidRDefault="00ED1CD6" w:rsidP="003805F5">
            <w:r w:rsidRPr="002A61AF">
              <w:t>Компоненты ВПФ</w:t>
            </w:r>
          </w:p>
        </w:tc>
        <w:tc>
          <w:tcPr>
            <w:tcW w:w="3708" w:type="dxa"/>
            <w:gridSpan w:val="3"/>
          </w:tcPr>
          <w:p w:rsidR="00ED1CD6" w:rsidRPr="002A61AF" w:rsidRDefault="00ED1CD6" w:rsidP="003805F5">
            <w:r w:rsidRPr="002A61AF">
              <w:t>Сентябрь</w:t>
            </w:r>
          </w:p>
        </w:tc>
        <w:tc>
          <w:tcPr>
            <w:tcW w:w="3309" w:type="dxa"/>
            <w:gridSpan w:val="3"/>
          </w:tcPr>
          <w:p w:rsidR="00ED1CD6" w:rsidRPr="002A61AF" w:rsidRDefault="00ED1CD6" w:rsidP="003805F5">
            <w:r w:rsidRPr="002A61AF">
              <w:t>Май</w:t>
            </w:r>
          </w:p>
        </w:tc>
      </w:tr>
      <w:tr w:rsidR="00ED1CD6" w:rsidRPr="002A61AF" w:rsidTr="0073379A">
        <w:trPr>
          <w:trHeight w:val="345"/>
        </w:trPr>
        <w:tc>
          <w:tcPr>
            <w:tcW w:w="2448" w:type="dxa"/>
            <w:vMerge/>
          </w:tcPr>
          <w:p w:rsidR="00ED1CD6" w:rsidRPr="002A61AF" w:rsidRDefault="00ED1CD6" w:rsidP="003805F5"/>
        </w:tc>
        <w:tc>
          <w:tcPr>
            <w:tcW w:w="1440" w:type="dxa"/>
          </w:tcPr>
          <w:p w:rsidR="00ED1CD6" w:rsidRPr="002A61AF" w:rsidRDefault="00ED1CD6" w:rsidP="003805F5">
            <w:r w:rsidRPr="002A61AF">
              <w:t>низкий</w:t>
            </w:r>
          </w:p>
        </w:tc>
        <w:tc>
          <w:tcPr>
            <w:tcW w:w="1177" w:type="dxa"/>
          </w:tcPr>
          <w:p w:rsidR="00ED1CD6" w:rsidRPr="002A61AF" w:rsidRDefault="00ED1CD6" w:rsidP="003805F5">
            <w:r w:rsidRPr="002A61AF">
              <w:t>средний</w:t>
            </w:r>
          </w:p>
        </w:tc>
        <w:tc>
          <w:tcPr>
            <w:tcW w:w="1091" w:type="dxa"/>
          </w:tcPr>
          <w:p w:rsidR="00ED1CD6" w:rsidRPr="002A61AF" w:rsidRDefault="00ED1CD6" w:rsidP="003805F5">
            <w:r w:rsidRPr="002A61AF">
              <w:t>высокий</w:t>
            </w:r>
          </w:p>
        </w:tc>
        <w:tc>
          <w:tcPr>
            <w:tcW w:w="987" w:type="dxa"/>
          </w:tcPr>
          <w:p w:rsidR="00ED1CD6" w:rsidRPr="002A61AF" w:rsidRDefault="00ED1CD6" w:rsidP="003805F5">
            <w:r w:rsidRPr="002A61AF">
              <w:t>Низкий</w:t>
            </w:r>
          </w:p>
        </w:tc>
        <w:tc>
          <w:tcPr>
            <w:tcW w:w="1111" w:type="dxa"/>
          </w:tcPr>
          <w:p w:rsidR="00ED1CD6" w:rsidRPr="002A61AF" w:rsidRDefault="00ED1CD6" w:rsidP="003805F5">
            <w:r w:rsidRPr="002A61AF">
              <w:t>Средний</w:t>
            </w:r>
          </w:p>
        </w:tc>
        <w:tc>
          <w:tcPr>
            <w:tcW w:w="1211" w:type="dxa"/>
          </w:tcPr>
          <w:p w:rsidR="00ED1CD6" w:rsidRPr="002A61AF" w:rsidRDefault="00ED1CD6" w:rsidP="003805F5">
            <w:r w:rsidRPr="002A61AF">
              <w:t>высокий</w:t>
            </w:r>
          </w:p>
        </w:tc>
      </w:tr>
      <w:tr w:rsidR="00ED1CD6" w:rsidRPr="002A61AF" w:rsidTr="0073379A">
        <w:tc>
          <w:tcPr>
            <w:tcW w:w="2448" w:type="dxa"/>
          </w:tcPr>
          <w:p w:rsidR="00ED1CD6" w:rsidRPr="002A61AF" w:rsidRDefault="00ED1CD6" w:rsidP="003805F5">
            <w:r w:rsidRPr="002A61AF">
              <w:t>Сформированность социально – бытовой ориентировки</w:t>
            </w:r>
          </w:p>
        </w:tc>
        <w:tc>
          <w:tcPr>
            <w:tcW w:w="1440" w:type="dxa"/>
          </w:tcPr>
          <w:p w:rsidR="00ED1CD6" w:rsidRPr="002A61AF" w:rsidRDefault="00ED1CD6" w:rsidP="003805F5">
            <w:pPr>
              <w:jc w:val="center"/>
            </w:pPr>
            <w:r w:rsidRPr="002A61AF">
              <w:t>66%</w:t>
            </w:r>
          </w:p>
        </w:tc>
        <w:tc>
          <w:tcPr>
            <w:tcW w:w="1177" w:type="dxa"/>
          </w:tcPr>
          <w:p w:rsidR="00ED1CD6" w:rsidRPr="002A61AF" w:rsidRDefault="00ED1CD6" w:rsidP="003805F5">
            <w:pPr>
              <w:jc w:val="center"/>
            </w:pPr>
            <w:r w:rsidRPr="002A61AF">
              <w:t>33%</w:t>
            </w:r>
          </w:p>
        </w:tc>
        <w:tc>
          <w:tcPr>
            <w:tcW w:w="1091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987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1111" w:type="dxa"/>
          </w:tcPr>
          <w:p w:rsidR="00ED1CD6" w:rsidRPr="002A61AF" w:rsidRDefault="00ED1CD6" w:rsidP="003805F5">
            <w:pPr>
              <w:jc w:val="center"/>
            </w:pPr>
            <w:r w:rsidRPr="002A61AF">
              <w:t>44%</w:t>
            </w:r>
          </w:p>
        </w:tc>
        <w:tc>
          <w:tcPr>
            <w:tcW w:w="1211" w:type="dxa"/>
          </w:tcPr>
          <w:p w:rsidR="00ED1CD6" w:rsidRPr="002A61AF" w:rsidRDefault="00ED1CD6" w:rsidP="003805F5">
            <w:pPr>
              <w:jc w:val="center"/>
            </w:pPr>
            <w:r w:rsidRPr="002A61AF">
              <w:t>44%</w:t>
            </w:r>
          </w:p>
        </w:tc>
      </w:tr>
      <w:tr w:rsidR="00ED1CD6" w:rsidRPr="002A61AF" w:rsidTr="0073379A">
        <w:tc>
          <w:tcPr>
            <w:tcW w:w="2448" w:type="dxa"/>
          </w:tcPr>
          <w:p w:rsidR="00ED1CD6" w:rsidRPr="002A61AF" w:rsidRDefault="00ED1CD6" w:rsidP="003805F5">
            <w:r w:rsidRPr="002A61AF">
              <w:t>Темп работы и работоспособность</w:t>
            </w:r>
          </w:p>
        </w:tc>
        <w:tc>
          <w:tcPr>
            <w:tcW w:w="1440" w:type="dxa"/>
          </w:tcPr>
          <w:p w:rsidR="00ED1CD6" w:rsidRPr="002A61AF" w:rsidRDefault="00ED1CD6" w:rsidP="003805F5">
            <w:pPr>
              <w:jc w:val="center"/>
            </w:pPr>
            <w:r w:rsidRPr="002A61AF">
              <w:t>88%</w:t>
            </w:r>
          </w:p>
        </w:tc>
        <w:tc>
          <w:tcPr>
            <w:tcW w:w="1177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1091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987" w:type="dxa"/>
          </w:tcPr>
          <w:p w:rsidR="00ED1CD6" w:rsidRPr="002A61AF" w:rsidRDefault="00ED1CD6" w:rsidP="003805F5">
            <w:pPr>
              <w:jc w:val="center"/>
            </w:pPr>
            <w:r w:rsidRPr="002A61AF">
              <w:t>33%</w:t>
            </w:r>
          </w:p>
        </w:tc>
        <w:tc>
          <w:tcPr>
            <w:tcW w:w="1111" w:type="dxa"/>
          </w:tcPr>
          <w:p w:rsidR="00ED1CD6" w:rsidRPr="002A61AF" w:rsidRDefault="00ED1CD6" w:rsidP="003805F5">
            <w:pPr>
              <w:jc w:val="center"/>
            </w:pPr>
            <w:r w:rsidRPr="002A61AF">
              <w:t>33%</w:t>
            </w:r>
          </w:p>
        </w:tc>
        <w:tc>
          <w:tcPr>
            <w:tcW w:w="1211" w:type="dxa"/>
          </w:tcPr>
          <w:p w:rsidR="00ED1CD6" w:rsidRPr="002A61AF" w:rsidRDefault="00ED1CD6" w:rsidP="003805F5">
            <w:pPr>
              <w:jc w:val="center"/>
            </w:pPr>
            <w:r w:rsidRPr="002A61AF">
              <w:t>33%</w:t>
            </w:r>
          </w:p>
        </w:tc>
      </w:tr>
      <w:tr w:rsidR="00ED1CD6" w:rsidRPr="002A61AF" w:rsidTr="0073379A">
        <w:tc>
          <w:tcPr>
            <w:tcW w:w="2448" w:type="dxa"/>
          </w:tcPr>
          <w:p w:rsidR="00ED1CD6" w:rsidRPr="002A61AF" w:rsidRDefault="00ED1CD6" w:rsidP="003805F5">
            <w:r w:rsidRPr="002A61AF">
              <w:t>Регуляция поведения</w:t>
            </w:r>
          </w:p>
        </w:tc>
        <w:tc>
          <w:tcPr>
            <w:tcW w:w="1440" w:type="dxa"/>
          </w:tcPr>
          <w:p w:rsidR="00ED1CD6" w:rsidRPr="002A61AF" w:rsidRDefault="00ED1CD6" w:rsidP="003805F5">
            <w:pPr>
              <w:jc w:val="center"/>
            </w:pPr>
            <w:r w:rsidRPr="002A61AF">
              <w:t>66%</w:t>
            </w:r>
          </w:p>
        </w:tc>
        <w:tc>
          <w:tcPr>
            <w:tcW w:w="1177" w:type="dxa"/>
          </w:tcPr>
          <w:p w:rsidR="00ED1CD6" w:rsidRPr="002A61AF" w:rsidRDefault="00ED1CD6" w:rsidP="003805F5">
            <w:pPr>
              <w:jc w:val="center"/>
            </w:pPr>
            <w:r w:rsidRPr="002A61AF">
              <w:t>33%</w:t>
            </w:r>
          </w:p>
        </w:tc>
        <w:tc>
          <w:tcPr>
            <w:tcW w:w="1091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987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1111" w:type="dxa"/>
          </w:tcPr>
          <w:p w:rsidR="00ED1CD6" w:rsidRPr="002A61AF" w:rsidRDefault="00ED1CD6" w:rsidP="003805F5">
            <w:pPr>
              <w:jc w:val="center"/>
            </w:pPr>
            <w:r w:rsidRPr="002A61AF">
              <w:t>33%</w:t>
            </w:r>
          </w:p>
        </w:tc>
        <w:tc>
          <w:tcPr>
            <w:tcW w:w="1211" w:type="dxa"/>
          </w:tcPr>
          <w:p w:rsidR="00ED1CD6" w:rsidRPr="002A61AF" w:rsidRDefault="00ED1CD6" w:rsidP="003805F5">
            <w:pPr>
              <w:jc w:val="center"/>
            </w:pPr>
            <w:r w:rsidRPr="002A61AF">
              <w:t>55%</w:t>
            </w:r>
          </w:p>
        </w:tc>
      </w:tr>
      <w:tr w:rsidR="00ED1CD6" w:rsidRPr="002A61AF" w:rsidTr="0073379A">
        <w:tc>
          <w:tcPr>
            <w:tcW w:w="2448" w:type="dxa"/>
          </w:tcPr>
          <w:p w:rsidR="00ED1CD6" w:rsidRPr="002A61AF" w:rsidRDefault="00ED1CD6" w:rsidP="003805F5">
            <w:r w:rsidRPr="002A61AF">
              <w:t>Особенности речевого развития</w:t>
            </w:r>
          </w:p>
        </w:tc>
        <w:tc>
          <w:tcPr>
            <w:tcW w:w="1440" w:type="dxa"/>
          </w:tcPr>
          <w:p w:rsidR="00ED1CD6" w:rsidRPr="002A61AF" w:rsidRDefault="00ED1CD6" w:rsidP="003805F5">
            <w:pPr>
              <w:jc w:val="center"/>
            </w:pPr>
            <w:r w:rsidRPr="002A61AF">
              <w:t>55%</w:t>
            </w:r>
          </w:p>
        </w:tc>
        <w:tc>
          <w:tcPr>
            <w:tcW w:w="1177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1091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987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1111" w:type="dxa"/>
          </w:tcPr>
          <w:p w:rsidR="00ED1CD6" w:rsidRPr="002A61AF" w:rsidRDefault="00ED1CD6" w:rsidP="003805F5">
            <w:pPr>
              <w:jc w:val="center"/>
            </w:pPr>
            <w:r w:rsidRPr="002A61AF">
              <w:t>33%</w:t>
            </w:r>
          </w:p>
        </w:tc>
        <w:tc>
          <w:tcPr>
            <w:tcW w:w="1211" w:type="dxa"/>
          </w:tcPr>
          <w:p w:rsidR="00ED1CD6" w:rsidRPr="002A61AF" w:rsidRDefault="00ED1CD6" w:rsidP="003805F5">
            <w:pPr>
              <w:jc w:val="center"/>
            </w:pPr>
            <w:r w:rsidRPr="002A61AF">
              <w:t>66%</w:t>
            </w:r>
          </w:p>
        </w:tc>
      </w:tr>
      <w:tr w:rsidR="00ED1CD6" w:rsidRPr="002A61AF" w:rsidTr="0073379A">
        <w:trPr>
          <w:trHeight w:val="440"/>
        </w:trPr>
        <w:tc>
          <w:tcPr>
            <w:tcW w:w="2448" w:type="dxa"/>
          </w:tcPr>
          <w:p w:rsidR="00ED1CD6" w:rsidRPr="002A61AF" w:rsidRDefault="00ED1CD6" w:rsidP="003805F5">
            <w:r w:rsidRPr="002A61AF">
              <w:t>Мелкая моторика рук</w:t>
            </w:r>
          </w:p>
        </w:tc>
        <w:tc>
          <w:tcPr>
            <w:tcW w:w="1440" w:type="dxa"/>
          </w:tcPr>
          <w:p w:rsidR="00ED1CD6" w:rsidRPr="002A61AF" w:rsidRDefault="00ED1CD6" w:rsidP="003805F5">
            <w:pPr>
              <w:jc w:val="center"/>
            </w:pPr>
            <w:r w:rsidRPr="002A61AF">
              <w:t>44%</w:t>
            </w:r>
          </w:p>
        </w:tc>
        <w:tc>
          <w:tcPr>
            <w:tcW w:w="1177" w:type="dxa"/>
          </w:tcPr>
          <w:p w:rsidR="00ED1CD6" w:rsidRPr="002A61AF" w:rsidRDefault="00ED1CD6" w:rsidP="003805F5">
            <w:pPr>
              <w:jc w:val="center"/>
            </w:pPr>
            <w:r w:rsidRPr="002A61AF">
              <w:t>33%</w:t>
            </w:r>
          </w:p>
        </w:tc>
        <w:tc>
          <w:tcPr>
            <w:tcW w:w="1091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987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1111" w:type="dxa"/>
          </w:tcPr>
          <w:p w:rsidR="00ED1CD6" w:rsidRPr="002A61AF" w:rsidRDefault="00ED1CD6" w:rsidP="003805F5">
            <w:pPr>
              <w:jc w:val="center"/>
            </w:pPr>
            <w:r w:rsidRPr="002A61AF">
              <w:t>33%</w:t>
            </w:r>
          </w:p>
        </w:tc>
        <w:tc>
          <w:tcPr>
            <w:tcW w:w="1211" w:type="dxa"/>
          </w:tcPr>
          <w:p w:rsidR="00ED1CD6" w:rsidRPr="002A61AF" w:rsidRDefault="00ED1CD6" w:rsidP="003805F5">
            <w:pPr>
              <w:jc w:val="center"/>
            </w:pPr>
            <w:r w:rsidRPr="002A61AF">
              <w:t>66%</w:t>
            </w:r>
          </w:p>
        </w:tc>
      </w:tr>
      <w:tr w:rsidR="00ED1CD6" w:rsidRPr="002A61AF" w:rsidTr="0073379A">
        <w:trPr>
          <w:trHeight w:val="345"/>
        </w:trPr>
        <w:tc>
          <w:tcPr>
            <w:tcW w:w="2448" w:type="dxa"/>
          </w:tcPr>
          <w:p w:rsidR="00ED1CD6" w:rsidRPr="002A61AF" w:rsidRDefault="00ED1CD6" w:rsidP="003805F5">
            <w:r w:rsidRPr="002A61AF">
              <w:t>Внимание</w:t>
            </w:r>
          </w:p>
        </w:tc>
        <w:tc>
          <w:tcPr>
            <w:tcW w:w="1440" w:type="dxa"/>
          </w:tcPr>
          <w:p w:rsidR="00ED1CD6" w:rsidRPr="002A61AF" w:rsidRDefault="00ED1CD6" w:rsidP="003805F5">
            <w:pPr>
              <w:jc w:val="center"/>
            </w:pPr>
            <w:r w:rsidRPr="002A61AF">
              <w:t>66%</w:t>
            </w:r>
          </w:p>
        </w:tc>
        <w:tc>
          <w:tcPr>
            <w:tcW w:w="1177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1091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987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1111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1211" w:type="dxa"/>
          </w:tcPr>
          <w:p w:rsidR="00ED1CD6" w:rsidRPr="002A61AF" w:rsidRDefault="00ED1CD6" w:rsidP="003805F5">
            <w:pPr>
              <w:jc w:val="center"/>
            </w:pPr>
            <w:r w:rsidRPr="002A61AF">
              <w:t>66%</w:t>
            </w:r>
          </w:p>
        </w:tc>
      </w:tr>
      <w:tr w:rsidR="00ED1CD6" w:rsidRPr="002A61AF" w:rsidTr="0073379A">
        <w:trPr>
          <w:trHeight w:val="345"/>
        </w:trPr>
        <w:tc>
          <w:tcPr>
            <w:tcW w:w="2448" w:type="dxa"/>
          </w:tcPr>
          <w:p w:rsidR="00ED1CD6" w:rsidRPr="002A61AF" w:rsidRDefault="00ED1CD6" w:rsidP="003805F5">
            <w:r w:rsidRPr="002A61AF">
              <w:t>Память</w:t>
            </w:r>
          </w:p>
        </w:tc>
        <w:tc>
          <w:tcPr>
            <w:tcW w:w="1440" w:type="dxa"/>
          </w:tcPr>
          <w:p w:rsidR="00ED1CD6" w:rsidRPr="002A61AF" w:rsidRDefault="00ED1CD6" w:rsidP="003805F5">
            <w:pPr>
              <w:jc w:val="center"/>
            </w:pPr>
            <w:r w:rsidRPr="002A61AF">
              <w:t>77%</w:t>
            </w:r>
          </w:p>
        </w:tc>
        <w:tc>
          <w:tcPr>
            <w:tcW w:w="1177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1091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987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1111" w:type="dxa"/>
          </w:tcPr>
          <w:p w:rsidR="00ED1CD6" w:rsidRPr="002A61AF" w:rsidRDefault="00ED1CD6" w:rsidP="003805F5">
            <w:pPr>
              <w:jc w:val="center"/>
            </w:pPr>
            <w:r w:rsidRPr="002A61AF">
              <w:t>44%</w:t>
            </w:r>
          </w:p>
        </w:tc>
        <w:tc>
          <w:tcPr>
            <w:tcW w:w="1211" w:type="dxa"/>
          </w:tcPr>
          <w:p w:rsidR="00ED1CD6" w:rsidRPr="002A61AF" w:rsidRDefault="00ED1CD6" w:rsidP="003805F5">
            <w:pPr>
              <w:jc w:val="center"/>
            </w:pPr>
            <w:r w:rsidRPr="002A61AF">
              <w:t>33%</w:t>
            </w:r>
          </w:p>
        </w:tc>
      </w:tr>
      <w:tr w:rsidR="00ED1CD6" w:rsidRPr="002A61AF" w:rsidTr="0073379A">
        <w:trPr>
          <w:trHeight w:val="770"/>
        </w:trPr>
        <w:tc>
          <w:tcPr>
            <w:tcW w:w="2448" w:type="dxa"/>
          </w:tcPr>
          <w:p w:rsidR="00ED1CD6" w:rsidRPr="002A61AF" w:rsidRDefault="00ED1CD6" w:rsidP="003805F5">
            <w:r w:rsidRPr="002A61AF">
              <w:t>Сформированность пространственных представлений</w:t>
            </w:r>
          </w:p>
        </w:tc>
        <w:tc>
          <w:tcPr>
            <w:tcW w:w="1440" w:type="dxa"/>
          </w:tcPr>
          <w:p w:rsidR="00ED1CD6" w:rsidRPr="002A61AF" w:rsidRDefault="00ED1CD6" w:rsidP="003805F5">
            <w:pPr>
              <w:jc w:val="center"/>
            </w:pPr>
            <w:r w:rsidRPr="002A61AF">
              <w:t>33%</w:t>
            </w:r>
          </w:p>
        </w:tc>
        <w:tc>
          <w:tcPr>
            <w:tcW w:w="1177" w:type="dxa"/>
          </w:tcPr>
          <w:p w:rsidR="00ED1CD6" w:rsidRPr="002A61AF" w:rsidRDefault="00ED1CD6" w:rsidP="003805F5">
            <w:pPr>
              <w:jc w:val="center"/>
            </w:pPr>
            <w:r w:rsidRPr="002A61AF">
              <w:t>33%</w:t>
            </w:r>
          </w:p>
        </w:tc>
        <w:tc>
          <w:tcPr>
            <w:tcW w:w="1091" w:type="dxa"/>
          </w:tcPr>
          <w:p w:rsidR="00ED1CD6" w:rsidRPr="002A61AF" w:rsidRDefault="00ED1CD6" w:rsidP="003805F5">
            <w:pPr>
              <w:jc w:val="center"/>
            </w:pPr>
            <w:r w:rsidRPr="002A61AF">
              <w:t>33%</w:t>
            </w:r>
          </w:p>
        </w:tc>
        <w:tc>
          <w:tcPr>
            <w:tcW w:w="987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1111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1211" w:type="dxa"/>
          </w:tcPr>
          <w:p w:rsidR="00ED1CD6" w:rsidRPr="002A61AF" w:rsidRDefault="00ED1CD6" w:rsidP="003805F5">
            <w:pPr>
              <w:jc w:val="center"/>
            </w:pPr>
            <w:r w:rsidRPr="002A61AF">
              <w:t>66%</w:t>
            </w:r>
          </w:p>
        </w:tc>
      </w:tr>
      <w:tr w:rsidR="00ED1CD6" w:rsidRPr="002A61AF" w:rsidTr="0073379A">
        <w:trPr>
          <w:trHeight w:val="659"/>
        </w:trPr>
        <w:tc>
          <w:tcPr>
            <w:tcW w:w="2448" w:type="dxa"/>
          </w:tcPr>
          <w:p w:rsidR="00ED1CD6" w:rsidRPr="002A61AF" w:rsidRDefault="00ED1CD6" w:rsidP="003805F5">
            <w:r w:rsidRPr="002A61AF">
              <w:t>Процессы мышления</w:t>
            </w:r>
          </w:p>
        </w:tc>
        <w:tc>
          <w:tcPr>
            <w:tcW w:w="1440" w:type="dxa"/>
          </w:tcPr>
          <w:p w:rsidR="00ED1CD6" w:rsidRPr="002A61AF" w:rsidRDefault="00ED1CD6" w:rsidP="003805F5">
            <w:pPr>
              <w:jc w:val="center"/>
            </w:pPr>
            <w:r w:rsidRPr="002A61AF">
              <w:t>44%</w:t>
            </w:r>
          </w:p>
        </w:tc>
        <w:tc>
          <w:tcPr>
            <w:tcW w:w="1177" w:type="dxa"/>
          </w:tcPr>
          <w:p w:rsidR="00ED1CD6" w:rsidRPr="002A61AF" w:rsidRDefault="00ED1CD6" w:rsidP="003805F5">
            <w:pPr>
              <w:jc w:val="center"/>
            </w:pPr>
            <w:r w:rsidRPr="002A61AF">
              <w:t>44%</w:t>
            </w:r>
          </w:p>
        </w:tc>
        <w:tc>
          <w:tcPr>
            <w:tcW w:w="1091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987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1111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1211" w:type="dxa"/>
          </w:tcPr>
          <w:p w:rsidR="00ED1CD6" w:rsidRPr="002A61AF" w:rsidRDefault="00ED1CD6" w:rsidP="003805F5">
            <w:pPr>
              <w:jc w:val="center"/>
            </w:pPr>
            <w:r w:rsidRPr="002A61AF">
              <w:t>66%</w:t>
            </w:r>
          </w:p>
        </w:tc>
      </w:tr>
      <w:tr w:rsidR="00ED1CD6" w:rsidRPr="002A61AF" w:rsidTr="0073379A">
        <w:trPr>
          <w:trHeight w:val="541"/>
        </w:trPr>
        <w:tc>
          <w:tcPr>
            <w:tcW w:w="2448" w:type="dxa"/>
          </w:tcPr>
          <w:p w:rsidR="00ED1CD6" w:rsidRPr="002A61AF" w:rsidRDefault="00ED1CD6" w:rsidP="003805F5">
            <w:r w:rsidRPr="002A61AF">
              <w:t>Мотивационно – волевая сфера</w:t>
            </w:r>
          </w:p>
        </w:tc>
        <w:tc>
          <w:tcPr>
            <w:tcW w:w="1440" w:type="dxa"/>
          </w:tcPr>
          <w:p w:rsidR="00ED1CD6" w:rsidRPr="002A61AF" w:rsidRDefault="00ED1CD6" w:rsidP="003805F5">
            <w:pPr>
              <w:jc w:val="center"/>
            </w:pPr>
            <w:r w:rsidRPr="002A61AF">
              <w:t>55%</w:t>
            </w:r>
          </w:p>
        </w:tc>
        <w:tc>
          <w:tcPr>
            <w:tcW w:w="1177" w:type="dxa"/>
          </w:tcPr>
          <w:p w:rsidR="00ED1CD6" w:rsidRPr="002A61AF" w:rsidRDefault="00ED1CD6" w:rsidP="003805F5">
            <w:pPr>
              <w:jc w:val="center"/>
            </w:pPr>
            <w:r w:rsidRPr="002A61AF">
              <w:t>44%</w:t>
            </w:r>
          </w:p>
        </w:tc>
        <w:tc>
          <w:tcPr>
            <w:tcW w:w="1091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987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1111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1211" w:type="dxa"/>
          </w:tcPr>
          <w:p w:rsidR="00ED1CD6" w:rsidRPr="002A61AF" w:rsidRDefault="00ED1CD6" w:rsidP="003805F5">
            <w:pPr>
              <w:jc w:val="center"/>
            </w:pPr>
            <w:r w:rsidRPr="002A61AF">
              <w:t>66%</w:t>
            </w:r>
          </w:p>
        </w:tc>
      </w:tr>
      <w:tr w:rsidR="00ED1CD6" w:rsidRPr="002A61AF" w:rsidTr="0073379A">
        <w:trPr>
          <w:trHeight w:val="686"/>
        </w:trPr>
        <w:tc>
          <w:tcPr>
            <w:tcW w:w="2448" w:type="dxa"/>
          </w:tcPr>
          <w:p w:rsidR="00ED1CD6" w:rsidRPr="002A61AF" w:rsidRDefault="00ED1CD6" w:rsidP="003805F5">
            <w:r w:rsidRPr="002A61AF">
              <w:t>Эмоционально – личностные особенности</w:t>
            </w:r>
          </w:p>
          <w:p w:rsidR="00ED1CD6" w:rsidRPr="002A61AF" w:rsidRDefault="00ED1CD6" w:rsidP="003805F5"/>
        </w:tc>
        <w:tc>
          <w:tcPr>
            <w:tcW w:w="1440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1177" w:type="dxa"/>
          </w:tcPr>
          <w:p w:rsidR="00ED1CD6" w:rsidRPr="002A61AF" w:rsidRDefault="00ED1CD6" w:rsidP="003805F5">
            <w:pPr>
              <w:jc w:val="center"/>
            </w:pPr>
            <w:r w:rsidRPr="002A61AF">
              <w:t>44%</w:t>
            </w:r>
          </w:p>
        </w:tc>
        <w:tc>
          <w:tcPr>
            <w:tcW w:w="1091" w:type="dxa"/>
          </w:tcPr>
          <w:p w:rsidR="00ED1CD6" w:rsidRPr="002A61AF" w:rsidRDefault="00ED1CD6" w:rsidP="003805F5">
            <w:pPr>
              <w:jc w:val="center"/>
            </w:pPr>
            <w:r w:rsidRPr="002A61AF">
              <w:t>44%</w:t>
            </w:r>
          </w:p>
        </w:tc>
        <w:tc>
          <w:tcPr>
            <w:tcW w:w="987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1111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1211" w:type="dxa"/>
          </w:tcPr>
          <w:p w:rsidR="00ED1CD6" w:rsidRPr="002A61AF" w:rsidRDefault="00ED1CD6" w:rsidP="003805F5">
            <w:pPr>
              <w:jc w:val="center"/>
            </w:pPr>
            <w:r w:rsidRPr="002A61AF">
              <w:t>88%</w:t>
            </w:r>
          </w:p>
        </w:tc>
      </w:tr>
    </w:tbl>
    <w:p w:rsidR="00ED1CD6" w:rsidRPr="00D31C46" w:rsidRDefault="00ED1CD6" w:rsidP="002A61AF">
      <w:pPr>
        <w:jc w:val="center"/>
        <w:rPr>
          <w:b/>
        </w:rPr>
      </w:pPr>
      <w:r w:rsidRPr="00D31C46">
        <w:rPr>
          <w:b/>
        </w:rPr>
        <w:t>2 – младшие  группы (1 и 2 корпус)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062"/>
        <w:gridCol w:w="1458"/>
        <w:gridCol w:w="1260"/>
        <w:gridCol w:w="987"/>
        <w:gridCol w:w="1111"/>
        <w:gridCol w:w="1091"/>
      </w:tblGrid>
      <w:tr w:rsidR="00ED1CD6" w:rsidRPr="002A61AF" w:rsidTr="0073379A">
        <w:trPr>
          <w:trHeight w:val="307"/>
        </w:trPr>
        <w:tc>
          <w:tcPr>
            <w:tcW w:w="2448" w:type="dxa"/>
            <w:vMerge w:val="restart"/>
          </w:tcPr>
          <w:p w:rsidR="00ED1CD6" w:rsidRPr="002A61AF" w:rsidRDefault="00ED1CD6" w:rsidP="003805F5">
            <w:r w:rsidRPr="002A61AF">
              <w:t>Компоненты ВПФ</w:t>
            </w:r>
          </w:p>
        </w:tc>
        <w:tc>
          <w:tcPr>
            <w:tcW w:w="3780" w:type="dxa"/>
            <w:gridSpan w:val="3"/>
          </w:tcPr>
          <w:p w:rsidR="00ED1CD6" w:rsidRPr="002A61AF" w:rsidRDefault="00ED1CD6" w:rsidP="003805F5">
            <w:r w:rsidRPr="002A61AF">
              <w:t>Сентябрь</w:t>
            </w:r>
          </w:p>
        </w:tc>
        <w:tc>
          <w:tcPr>
            <w:tcW w:w="3189" w:type="dxa"/>
            <w:gridSpan w:val="3"/>
          </w:tcPr>
          <w:p w:rsidR="00ED1CD6" w:rsidRPr="002A61AF" w:rsidRDefault="00ED1CD6" w:rsidP="003805F5">
            <w:r w:rsidRPr="002A61AF">
              <w:t>Май</w:t>
            </w:r>
          </w:p>
        </w:tc>
      </w:tr>
      <w:tr w:rsidR="00ED1CD6" w:rsidRPr="002A61AF" w:rsidTr="0073379A">
        <w:trPr>
          <w:trHeight w:val="345"/>
        </w:trPr>
        <w:tc>
          <w:tcPr>
            <w:tcW w:w="2448" w:type="dxa"/>
            <w:vMerge/>
          </w:tcPr>
          <w:p w:rsidR="00ED1CD6" w:rsidRPr="002A61AF" w:rsidRDefault="00ED1CD6" w:rsidP="003805F5"/>
        </w:tc>
        <w:tc>
          <w:tcPr>
            <w:tcW w:w="1062" w:type="dxa"/>
          </w:tcPr>
          <w:p w:rsidR="00ED1CD6" w:rsidRPr="002A61AF" w:rsidRDefault="00ED1CD6" w:rsidP="003805F5">
            <w:r w:rsidRPr="002A61AF">
              <w:t>низкий</w:t>
            </w:r>
          </w:p>
        </w:tc>
        <w:tc>
          <w:tcPr>
            <w:tcW w:w="1458" w:type="dxa"/>
          </w:tcPr>
          <w:p w:rsidR="00ED1CD6" w:rsidRPr="002A61AF" w:rsidRDefault="00ED1CD6" w:rsidP="003805F5">
            <w:r w:rsidRPr="002A61AF">
              <w:t>средний</w:t>
            </w:r>
          </w:p>
        </w:tc>
        <w:tc>
          <w:tcPr>
            <w:tcW w:w="1260" w:type="dxa"/>
          </w:tcPr>
          <w:p w:rsidR="00ED1CD6" w:rsidRPr="002A61AF" w:rsidRDefault="00ED1CD6" w:rsidP="003805F5">
            <w:r w:rsidRPr="002A61AF">
              <w:t>высокий</w:t>
            </w:r>
          </w:p>
        </w:tc>
        <w:tc>
          <w:tcPr>
            <w:tcW w:w="987" w:type="dxa"/>
          </w:tcPr>
          <w:p w:rsidR="00ED1CD6" w:rsidRPr="002A61AF" w:rsidRDefault="00ED1CD6" w:rsidP="003805F5">
            <w:r w:rsidRPr="002A61AF">
              <w:t>Низкий</w:t>
            </w:r>
          </w:p>
        </w:tc>
        <w:tc>
          <w:tcPr>
            <w:tcW w:w="1111" w:type="dxa"/>
          </w:tcPr>
          <w:p w:rsidR="00ED1CD6" w:rsidRPr="002A61AF" w:rsidRDefault="00ED1CD6" w:rsidP="003805F5">
            <w:r w:rsidRPr="002A61AF">
              <w:t>Средний</w:t>
            </w:r>
          </w:p>
        </w:tc>
        <w:tc>
          <w:tcPr>
            <w:tcW w:w="1091" w:type="dxa"/>
          </w:tcPr>
          <w:p w:rsidR="00ED1CD6" w:rsidRPr="002A61AF" w:rsidRDefault="00ED1CD6" w:rsidP="003805F5">
            <w:r w:rsidRPr="002A61AF">
              <w:t>высокий</w:t>
            </w:r>
          </w:p>
        </w:tc>
      </w:tr>
      <w:tr w:rsidR="00ED1CD6" w:rsidRPr="002A61AF" w:rsidTr="0073379A">
        <w:tc>
          <w:tcPr>
            <w:tcW w:w="2448" w:type="dxa"/>
          </w:tcPr>
          <w:p w:rsidR="00ED1CD6" w:rsidRPr="002A61AF" w:rsidRDefault="00ED1CD6" w:rsidP="003805F5">
            <w:r w:rsidRPr="002A61AF">
              <w:t>Сформированность социально – бытовой ориентировки</w:t>
            </w:r>
          </w:p>
        </w:tc>
        <w:tc>
          <w:tcPr>
            <w:tcW w:w="1062" w:type="dxa"/>
          </w:tcPr>
          <w:p w:rsidR="00ED1CD6" w:rsidRPr="002A61AF" w:rsidRDefault="00ED1CD6" w:rsidP="003805F5">
            <w:pPr>
              <w:jc w:val="center"/>
            </w:pPr>
            <w:r w:rsidRPr="002A61AF">
              <w:t>100%</w:t>
            </w:r>
          </w:p>
        </w:tc>
        <w:tc>
          <w:tcPr>
            <w:tcW w:w="1458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1260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987" w:type="dxa"/>
          </w:tcPr>
          <w:p w:rsidR="00ED1CD6" w:rsidRPr="002A61AF" w:rsidRDefault="00ED1CD6" w:rsidP="003805F5">
            <w:pPr>
              <w:jc w:val="center"/>
            </w:pPr>
            <w:r w:rsidRPr="002A61AF">
              <w:t>66%</w:t>
            </w:r>
          </w:p>
        </w:tc>
        <w:tc>
          <w:tcPr>
            <w:tcW w:w="1111" w:type="dxa"/>
          </w:tcPr>
          <w:p w:rsidR="00ED1CD6" w:rsidRPr="002A61AF" w:rsidRDefault="00ED1CD6" w:rsidP="003805F5">
            <w:pPr>
              <w:jc w:val="center"/>
            </w:pPr>
            <w:r w:rsidRPr="002A61AF">
              <w:t>33%</w:t>
            </w:r>
          </w:p>
        </w:tc>
        <w:tc>
          <w:tcPr>
            <w:tcW w:w="1091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</w:tr>
      <w:tr w:rsidR="00ED1CD6" w:rsidRPr="002A61AF" w:rsidTr="0073379A">
        <w:tc>
          <w:tcPr>
            <w:tcW w:w="2448" w:type="dxa"/>
          </w:tcPr>
          <w:p w:rsidR="00ED1CD6" w:rsidRPr="002A61AF" w:rsidRDefault="00ED1CD6" w:rsidP="003805F5">
            <w:r w:rsidRPr="002A61AF">
              <w:t>Темп работы и работоспособность</w:t>
            </w:r>
          </w:p>
        </w:tc>
        <w:tc>
          <w:tcPr>
            <w:tcW w:w="1062" w:type="dxa"/>
          </w:tcPr>
          <w:p w:rsidR="00ED1CD6" w:rsidRPr="002A61AF" w:rsidRDefault="00ED1CD6" w:rsidP="003805F5">
            <w:pPr>
              <w:jc w:val="center"/>
            </w:pPr>
            <w:r w:rsidRPr="002A61AF">
              <w:t>77%</w:t>
            </w:r>
          </w:p>
        </w:tc>
        <w:tc>
          <w:tcPr>
            <w:tcW w:w="1458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1260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987" w:type="dxa"/>
          </w:tcPr>
          <w:p w:rsidR="00ED1CD6" w:rsidRPr="002A61AF" w:rsidRDefault="00ED1CD6" w:rsidP="003805F5">
            <w:pPr>
              <w:jc w:val="center"/>
            </w:pPr>
            <w:r w:rsidRPr="002A61AF">
              <w:t>66%</w:t>
            </w:r>
          </w:p>
        </w:tc>
        <w:tc>
          <w:tcPr>
            <w:tcW w:w="1111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1091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</w:tr>
      <w:tr w:rsidR="00ED1CD6" w:rsidRPr="002A61AF" w:rsidTr="0073379A">
        <w:tc>
          <w:tcPr>
            <w:tcW w:w="2448" w:type="dxa"/>
          </w:tcPr>
          <w:p w:rsidR="00ED1CD6" w:rsidRPr="002A61AF" w:rsidRDefault="00ED1CD6" w:rsidP="003805F5">
            <w:r w:rsidRPr="002A61AF">
              <w:t>Регуляция поведения</w:t>
            </w:r>
          </w:p>
        </w:tc>
        <w:tc>
          <w:tcPr>
            <w:tcW w:w="1062" w:type="dxa"/>
          </w:tcPr>
          <w:p w:rsidR="00ED1CD6" w:rsidRPr="002A61AF" w:rsidRDefault="00ED1CD6" w:rsidP="003805F5">
            <w:pPr>
              <w:jc w:val="center"/>
            </w:pPr>
            <w:r w:rsidRPr="002A61AF">
              <w:t>100%</w:t>
            </w:r>
          </w:p>
        </w:tc>
        <w:tc>
          <w:tcPr>
            <w:tcW w:w="1458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1260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987" w:type="dxa"/>
          </w:tcPr>
          <w:p w:rsidR="00ED1CD6" w:rsidRPr="002A61AF" w:rsidRDefault="00ED1CD6" w:rsidP="003805F5">
            <w:pPr>
              <w:jc w:val="center"/>
            </w:pPr>
            <w:r w:rsidRPr="002A61AF">
              <w:t>77%</w:t>
            </w:r>
          </w:p>
        </w:tc>
        <w:tc>
          <w:tcPr>
            <w:tcW w:w="1111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1091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</w:tr>
      <w:tr w:rsidR="00ED1CD6" w:rsidRPr="002A61AF" w:rsidTr="0073379A">
        <w:tc>
          <w:tcPr>
            <w:tcW w:w="2448" w:type="dxa"/>
          </w:tcPr>
          <w:p w:rsidR="00ED1CD6" w:rsidRPr="002A61AF" w:rsidRDefault="00ED1CD6" w:rsidP="003805F5">
            <w:r w:rsidRPr="002A61AF">
              <w:t>Особенности речевого развития</w:t>
            </w:r>
          </w:p>
        </w:tc>
        <w:tc>
          <w:tcPr>
            <w:tcW w:w="1062" w:type="dxa"/>
          </w:tcPr>
          <w:p w:rsidR="00ED1CD6" w:rsidRPr="002A61AF" w:rsidRDefault="00ED1CD6" w:rsidP="003805F5">
            <w:pPr>
              <w:jc w:val="center"/>
            </w:pPr>
            <w:r w:rsidRPr="002A61AF">
              <w:t>88%</w:t>
            </w:r>
          </w:p>
        </w:tc>
        <w:tc>
          <w:tcPr>
            <w:tcW w:w="1458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1260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987" w:type="dxa"/>
          </w:tcPr>
          <w:p w:rsidR="00ED1CD6" w:rsidRPr="002A61AF" w:rsidRDefault="00ED1CD6" w:rsidP="003805F5">
            <w:pPr>
              <w:jc w:val="center"/>
            </w:pPr>
            <w:r w:rsidRPr="002A61AF">
              <w:t>66%</w:t>
            </w:r>
          </w:p>
        </w:tc>
        <w:tc>
          <w:tcPr>
            <w:tcW w:w="1111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1091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</w:tr>
      <w:tr w:rsidR="00ED1CD6" w:rsidRPr="002A61AF" w:rsidTr="0073379A">
        <w:trPr>
          <w:trHeight w:val="615"/>
        </w:trPr>
        <w:tc>
          <w:tcPr>
            <w:tcW w:w="2448" w:type="dxa"/>
          </w:tcPr>
          <w:p w:rsidR="00ED1CD6" w:rsidRPr="002A61AF" w:rsidRDefault="00ED1CD6" w:rsidP="003805F5">
            <w:r w:rsidRPr="002A61AF">
              <w:t>Мелкая моторика рук</w:t>
            </w:r>
          </w:p>
        </w:tc>
        <w:tc>
          <w:tcPr>
            <w:tcW w:w="1062" w:type="dxa"/>
          </w:tcPr>
          <w:p w:rsidR="00ED1CD6" w:rsidRPr="002A61AF" w:rsidRDefault="00ED1CD6" w:rsidP="003805F5">
            <w:pPr>
              <w:jc w:val="center"/>
            </w:pPr>
            <w:r w:rsidRPr="002A61AF">
              <w:t>100%</w:t>
            </w:r>
          </w:p>
        </w:tc>
        <w:tc>
          <w:tcPr>
            <w:tcW w:w="1458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1260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987" w:type="dxa"/>
          </w:tcPr>
          <w:p w:rsidR="00ED1CD6" w:rsidRPr="002A61AF" w:rsidRDefault="00ED1CD6" w:rsidP="003805F5">
            <w:pPr>
              <w:jc w:val="center"/>
            </w:pPr>
            <w:r w:rsidRPr="002A61AF">
              <w:t>77%</w:t>
            </w:r>
          </w:p>
        </w:tc>
        <w:tc>
          <w:tcPr>
            <w:tcW w:w="1111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1091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</w:tr>
      <w:tr w:rsidR="00ED1CD6" w:rsidRPr="002A61AF" w:rsidTr="0073379A">
        <w:trPr>
          <w:trHeight w:val="345"/>
        </w:trPr>
        <w:tc>
          <w:tcPr>
            <w:tcW w:w="2448" w:type="dxa"/>
          </w:tcPr>
          <w:p w:rsidR="00ED1CD6" w:rsidRPr="002A61AF" w:rsidRDefault="00ED1CD6" w:rsidP="003805F5">
            <w:r w:rsidRPr="002A61AF">
              <w:t>Внимание</w:t>
            </w:r>
          </w:p>
        </w:tc>
        <w:tc>
          <w:tcPr>
            <w:tcW w:w="1062" w:type="dxa"/>
          </w:tcPr>
          <w:p w:rsidR="00ED1CD6" w:rsidRPr="002A61AF" w:rsidRDefault="00ED1CD6" w:rsidP="003805F5">
            <w:pPr>
              <w:jc w:val="center"/>
            </w:pPr>
            <w:r w:rsidRPr="002A61AF">
              <w:t>100%</w:t>
            </w:r>
          </w:p>
        </w:tc>
        <w:tc>
          <w:tcPr>
            <w:tcW w:w="1458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1260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987" w:type="dxa"/>
          </w:tcPr>
          <w:p w:rsidR="00ED1CD6" w:rsidRPr="002A61AF" w:rsidRDefault="00ED1CD6" w:rsidP="003805F5">
            <w:pPr>
              <w:jc w:val="center"/>
            </w:pPr>
            <w:r w:rsidRPr="002A61AF">
              <w:t>66%</w:t>
            </w:r>
          </w:p>
        </w:tc>
        <w:tc>
          <w:tcPr>
            <w:tcW w:w="1111" w:type="dxa"/>
          </w:tcPr>
          <w:p w:rsidR="00ED1CD6" w:rsidRPr="002A61AF" w:rsidRDefault="00ED1CD6" w:rsidP="003805F5">
            <w:pPr>
              <w:jc w:val="center"/>
            </w:pPr>
            <w:r w:rsidRPr="002A61AF">
              <w:t>33%</w:t>
            </w:r>
          </w:p>
        </w:tc>
        <w:tc>
          <w:tcPr>
            <w:tcW w:w="1091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</w:tr>
      <w:tr w:rsidR="00ED1CD6" w:rsidRPr="002A61AF" w:rsidTr="0073379A">
        <w:trPr>
          <w:trHeight w:val="345"/>
        </w:trPr>
        <w:tc>
          <w:tcPr>
            <w:tcW w:w="2448" w:type="dxa"/>
          </w:tcPr>
          <w:p w:rsidR="00ED1CD6" w:rsidRPr="002A61AF" w:rsidRDefault="00ED1CD6" w:rsidP="003805F5">
            <w:r w:rsidRPr="002A61AF">
              <w:t>Память</w:t>
            </w:r>
          </w:p>
        </w:tc>
        <w:tc>
          <w:tcPr>
            <w:tcW w:w="1062" w:type="dxa"/>
          </w:tcPr>
          <w:p w:rsidR="00ED1CD6" w:rsidRPr="002A61AF" w:rsidRDefault="00ED1CD6" w:rsidP="003805F5">
            <w:r w:rsidRPr="002A61AF">
              <w:t>77%</w:t>
            </w:r>
          </w:p>
        </w:tc>
        <w:tc>
          <w:tcPr>
            <w:tcW w:w="1458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1260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987" w:type="dxa"/>
          </w:tcPr>
          <w:p w:rsidR="00ED1CD6" w:rsidRPr="002A61AF" w:rsidRDefault="00ED1CD6" w:rsidP="003805F5">
            <w:pPr>
              <w:jc w:val="center"/>
            </w:pPr>
            <w:r w:rsidRPr="002A61AF">
              <w:t>66%</w:t>
            </w:r>
          </w:p>
        </w:tc>
        <w:tc>
          <w:tcPr>
            <w:tcW w:w="1111" w:type="dxa"/>
          </w:tcPr>
          <w:p w:rsidR="00ED1CD6" w:rsidRPr="002A61AF" w:rsidRDefault="00ED1CD6" w:rsidP="003805F5">
            <w:pPr>
              <w:jc w:val="center"/>
            </w:pPr>
            <w:r w:rsidRPr="002A61AF">
              <w:t>33%</w:t>
            </w:r>
          </w:p>
        </w:tc>
        <w:tc>
          <w:tcPr>
            <w:tcW w:w="1091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</w:tr>
      <w:tr w:rsidR="00ED1CD6" w:rsidRPr="002A61AF" w:rsidTr="0073379A">
        <w:trPr>
          <w:trHeight w:val="882"/>
        </w:trPr>
        <w:tc>
          <w:tcPr>
            <w:tcW w:w="2448" w:type="dxa"/>
          </w:tcPr>
          <w:p w:rsidR="00ED1CD6" w:rsidRPr="002A61AF" w:rsidRDefault="00ED1CD6" w:rsidP="003805F5">
            <w:r w:rsidRPr="002A61AF">
              <w:lastRenderedPageBreak/>
              <w:t>Сформированность пространственных представлений</w:t>
            </w:r>
          </w:p>
        </w:tc>
        <w:tc>
          <w:tcPr>
            <w:tcW w:w="1062" w:type="dxa"/>
          </w:tcPr>
          <w:p w:rsidR="00ED1CD6" w:rsidRPr="002A61AF" w:rsidRDefault="00ED1CD6" w:rsidP="003805F5">
            <w:pPr>
              <w:jc w:val="center"/>
            </w:pPr>
            <w:r w:rsidRPr="002A61AF">
              <w:t>88%</w:t>
            </w:r>
          </w:p>
        </w:tc>
        <w:tc>
          <w:tcPr>
            <w:tcW w:w="1458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1260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987" w:type="dxa"/>
          </w:tcPr>
          <w:p w:rsidR="00ED1CD6" w:rsidRPr="002A61AF" w:rsidRDefault="00ED1CD6" w:rsidP="003805F5">
            <w:pPr>
              <w:jc w:val="center"/>
            </w:pPr>
            <w:r w:rsidRPr="002A61AF">
              <w:t>77%</w:t>
            </w:r>
          </w:p>
        </w:tc>
        <w:tc>
          <w:tcPr>
            <w:tcW w:w="1111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1091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</w:tr>
      <w:tr w:rsidR="00ED1CD6" w:rsidRPr="002A61AF" w:rsidTr="0073379A">
        <w:trPr>
          <w:trHeight w:val="487"/>
        </w:trPr>
        <w:tc>
          <w:tcPr>
            <w:tcW w:w="2448" w:type="dxa"/>
          </w:tcPr>
          <w:p w:rsidR="00ED1CD6" w:rsidRPr="002A61AF" w:rsidRDefault="00ED1CD6" w:rsidP="003805F5">
            <w:r w:rsidRPr="002A61AF">
              <w:t>Процессы мышления</w:t>
            </w:r>
          </w:p>
        </w:tc>
        <w:tc>
          <w:tcPr>
            <w:tcW w:w="1062" w:type="dxa"/>
          </w:tcPr>
          <w:p w:rsidR="00ED1CD6" w:rsidRPr="002A61AF" w:rsidRDefault="00ED1CD6" w:rsidP="003805F5">
            <w:pPr>
              <w:jc w:val="center"/>
            </w:pPr>
            <w:r w:rsidRPr="002A61AF">
              <w:t>77%</w:t>
            </w:r>
          </w:p>
        </w:tc>
        <w:tc>
          <w:tcPr>
            <w:tcW w:w="1458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1260" w:type="dxa"/>
          </w:tcPr>
          <w:p w:rsidR="00ED1CD6" w:rsidRPr="002A61AF" w:rsidRDefault="00ED1CD6" w:rsidP="003805F5">
            <w:pPr>
              <w:jc w:val="center"/>
            </w:pPr>
            <w:r w:rsidRPr="002A61AF">
              <w:t>0</w:t>
            </w:r>
          </w:p>
        </w:tc>
        <w:tc>
          <w:tcPr>
            <w:tcW w:w="987" w:type="dxa"/>
          </w:tcPr>
          <w:p w:rsidR="00ED1CD6" w:rsidRPr="002A61AF" w:rsidRDefault="00ED1CD6" w:rsidP="003805F5">
            <w:pPr>
              <w:jc w:val="center"/>
            </w:pPr>
            <w:r w:rsidRPr="002A61AF">
              <w:t>55%</w:t>
            </w:r>
          </w:p>
        </w:tc>
        <w:tc>
          <w:tcPr>
            <w:tcW w:w="1111" w:type="dxa"/>
          </w:tcPr>
          <w:p w:rsidR="00ED1CD6" w:rsidRPr="002A61AF" w:rsidRDefault="00ED1CD6" w:rsidP="003805F5">
            <w:pPr>
              <w:jc w:val="center"/>
            </w:pPr>
            <w:r w:rsidRPr="002A61AF">
              <w:t>33%</w:t>
            </w:r>
          </w:p>
        </w:tc>
        <w:tc>
          <w:tcPr>
            <w:tcW w:w="1091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</w:tr>
      <w:tr w:rsidR="00ED1CD6" w:rsidRPr="002A61AF" w:rsidTr="0073379A">
        <w:trPr>
          <w:trHeight w:val="453"/>
        </w:trPr>
        <w:tc>
          <w:tcPr>
            <w:tcW w:w="2448" w:type="dxa"/>
          </w:tcPr>
          <w:p w:rsidR="00ED1CD6" w:rsidRPr="002A61AF" w:rsidRDefault="00ED1CD6" w:rsidP="003805F5">
            <w:r w:rsidRPr="002A61AF">
              <w:t>Мотивационно – волевая сфера</w:t>
            </w:r>
          </w:p>
        </w:tc>
        <w:tc>
          <w:tcPr>
            <w:tcW w:w="1062" w:type="dxa"/>
          </w:tcPr>
          <w:p w:rsidR="00ED1CD6" w:rsidRPr="002A61AF" w:rsidRDefault="00ED1CD6" w:rsidP="003805F5">
            <w:pPr>
              <w:jc w:val="center"/>
            </w:pPr>
            <w:r w:rsidRPr="002A61AF">
              <w:t>77%</w:t>
            </w:r>
          </w:p>
        </w:tc>
        <w:tc>
          <w:tcPr>
            <w:tcW w:w="1458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1260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  <w:tc>
          <w:tcPr>
            <w:tcW w:w="987" w:type="dxa"/>
          </w:tcPr>
          <w:p w:rsidR="00ED1CD6" w:rsidRPr="002A61AF" w:rsidRDefault="00ED1CD6" w:rsidP="003805F5">
            <w:pPr>
              <w:jc w:val="center"/>
            </w:pPr>
            <w:r w:rsidRPr="002A61AF">
              <w:t>66%</w:t>
            </w:r>
          </w:p>
        </w:tc>
        <w:tc>
          <w:tcPr>
            <w:tcW w:w="1111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1091" w:type="dxa"/>
          </w:tcPr>
          <w:p w:rsidR="00ED1CD6" w:rsidRPr="002A61AF" w:rsidRDefault="00ED1CD6" w:rsidP="003805F5">
            <w:pPr>
              <w:jc w:val="center"/>
            </w:pPr>
            <w:r w:rsidRPr="002A61AF">
              <w:t>11%</w:t>
            </w:r>
          </w:p>
        </w:tc>
      </w:tr>
      <w:tr w:rsidR="00ED1CD6" w:rsidRPr="002A61AF" w:rsidTr="0073379A">
        <w:trPr>
          <w:trHeight w:val="940"/>
        </w:trPr>
        <w:tc>
          <w:tcPr>
            <w:tcW w:w="2448" w:type="dxa"/>
          </w:tcPr>
          <w:p w:rsidR="00ED1CD6" w:rsidRPr="002A61AF" w:rsidRDefault="00ED1CD6" w:rsidP="003805F5">
            <w:r w:rsidRPr="002A61AF">
              <w:t>Эмоционально – личностные особенности</w:t>
            </w:r>
          </w:p>
          <w:p w:rsidR="00ED1CD6" w:rsidRPr="002A61AF" w:rsidRDefault="00ED1CD6" w:rsidP="003805F5"/>
        </w:tc>
        <w:tc>
          <w:tcPr>
            <w:tcW w:w="1062" w:type="dxa"/>
          </w:tcPr>
          <w:p w:rsidR="00ED1CD6" w:rsidRPr="002A61AF" w:rsidRDefault="00ED1CD6" w:rsidP="003805F5">
            <w:pPr>
              <w:jc w:val="center"/>
            </w:pPr>
            <w:r w:rsidRPr="002A61AF">
              <w:t>55%</w:t>
            </w:r>
          </w:p>
        </w:tc>
        <w:tc>
          <w:tcPr>
            <w:tcW w:w="1458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1260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  <w:tc>
          <w:tcPr>
            <w:tcW w:w="987" w:type="dxa"/>
          </w:tcPr>
          <w:p w:rsidR="00ED1CD6" w:rsidRPr="002A61AF" w:rsidRDefault="00ED1CD6" w:rsidP="003805F5">
            <w:pPr>
              <w:jc w:val="center"/>
            </w:pPr>
            <w:r w:rsidRPr="002A61AF">
              <w:t>44%</w:t>
            </w:r>
          </w:p>
        </w:tc>
        <w:tc>
          <w:tcPr>
            <w:tcW w:w="1111" w:type="dxa"/>
          </w:tcPr>
          <w:p w:rsidR="00ED1CD6" w:rsidRPr="002A61AF" w:rsidRDefault="00ED1CD6" w:rsidP="003805F5">
            <w:pPr>
              <w:jc w:val="center"/>
            </w:pPr>
            <w:r w:rsidRPr="002A61AF">
              <w:t>33%</w:t>
            </w:r>
          </w:p>
        </w:tc>
        <w:tc>
          <w:tcPr>
            <w:tcW w:w="1091" w:type="dxa"/>
          </w:tcPr>
          <w:p w:rsidR="00ED1CD6" w:rsidRPr="002A61AF" w:rsidRDefault="00ED1CD6" w:rsidP="003805F5">
            <w:pPr>
              <w:jc w:val="center"/>
            </w:pPr>
            <w:r w:rsidRPr="002A61AF">
              <w:t>22%</w:t>
            </w:r>
          </w:p>
        </w:tc>
      </w:tr>
    </w:tbl>
    <w:p w:rsidR="00ED1CD6" w:rsidRPr="006F0B6B" w:rsidRDefault="00ED1CD6" w:rsidP="002A61AF">
      <w:pPr>
        <w:rPr>
          <w:sz w:val="28"/>
          <w:szCs w:val="28"/>
        </w:rPr>
      </w:pPr>
    </w:p>
    <w:p w:rsidR="00ED1CD6" w:rsidRPr="00851B20" w:rsidRDefault="00ED1CD6" w:rsidP="00851B20">
      <w:pPr>
        <w:ind w:left="720"/>
        <w:rPr>
          <w:sz w:val="28"/>
          <w:szCs w:val="28"/>
        </w:rPr>
      </w:pPr>
      <w:r w:rsidRPr="004004E6">
        <w:rPr>
          <w:sz w:val="28"/>
          <w:szCs w:val="28"/>
        </w:rPr>
        <w:t xml:space="preserve">   </w:t>
      </w:r>
      <w:r w:rsidRPr="004004E6">
        <w:rPr>
          <w:b/>
          <w:sz w:val="28"/>
          <w:szCs w:val="28"/>
        </w:rPr>
        <w:t>По итогам учебного года:</w:t>
      </w:r>
    </w:p>
    <w:p w:rsidR="00ED1CD6" w:rsidRPr="00840C93" w:rsidRDefault="00ED1CD6" w:rsidP="003805F5">
      <w:pPr>
        <w:rPr>
          <w:sz w:val="28"/>
          <w:szCs w:val="28"/>
        </w:rPr>
      </w:pPr>
      <w:r w:rsidRPr="004004E6">
        <w:rPr>
          <w:sz w:val="28"/>
          <w:szCs w:val="28"/>
        </w:rPr>
        <w:t xml:space="preserve"> </w:t>
      </w:r>
      <w:r w:rsidRPr="00840C93">
        <w:rPr>
          <w:sz w:val="28"/>
          <w:szCs w:val="28"/>
        </w:rPr>
        <w:t xml:space="preserve">     Выпущено в </w:t>
      </w:r>
      <w:proofErr w:type="gramStart"/>
      <w:r w:rsidRPr="00840C93">
        <w:rPr>
          <w:sz w:val="28"/>
          <w:szCs w:val="28"/>
        </w:rPr>
        <w:t>массовые</w:t>
      </w:r>
      <w:proofErr w:type="gramEnd"/>
      <w:r w:rsidRPr="00840C93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У 15 </w:t>
      </w:r>
      <w:r w:rsidRPr="00840C93">
        <w:rPr>
          <w:sz w:val="28"/>
          <w:szCs w:val="28"/>
        </w:rPr>
        <w:t>детей. Оставлены на второй год о</w:t>
      </w:r>
      <w:r>
        <w:rPr>
          <w:sz w:val="28"/>
          <w:szCs w:val="28"/>
        </w:rPr>
        <w:t>бучения 21 ребенок, по программе ЗПР – 7 человек, ЗПРР – 4 человека, коррекция ВПФ – 10 человек</w:t>
      </w:r>
      <w:r w:rsidRPr="00840C9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Среди </w:t>
      </w:r>
      <w:r w:rsidRPr="00840C93">
        <w:rPr>
          <w:sz w:val="28"/>
          <w:szCs w:val="28"/>
        </w:rPr>
        <w:t>выпущенных</w:t>
      </w:r>
      <w:r>
        <w:rPr>
          <w:sz w:val="28"/>
          <w:szCs w:val="28"/>
        </w:rPr>
        <w:t xml:space="preserve"> детей </w:t>
      </w:r>
      <w:r w:rsidRPr="00840C93">
        <w:rPr>
          <w:sz w:val="28"/>
          <w:szCs w:val="28"/>
        </w:rPr>
        <w:t xml:space="preserve"> </w:t>
      </w:r>
      <w:r>
        <w:rPr>
          <w:sz w:val="28"/>
          <w:szCs w:val="28"/>
        </w:rPr>
        <w:t>сняты диагнозы ЗПР у 3 детей</w:t>
      </w:r>
      <w:r w:rsidRPr="00840C93">
        <w:rPr>
          <w:sz w:val="28"/>
          <w:szCs w:val="28"/>
        </w:rPr>
        <w:t xml:space="preserve">, которые продолжат занятия  по программе в СОШ, </w:t>
      </w:r>
      <w:proofErr w:type="gramStart"/>
      <w:r w:rsidRPr="00840C93">
        <w:rPr>
          <w:sz w:val="28"/>
          <w:szCs w:val="28"/>
        </w:rPr>
        <w:t>из</w:t>
      </w:r>
      <w:proofErr w:type="gramEnd"/>
      <w:r w:rsidRPr="00840C93">
        <w:rPr>
          <w:sz w:val="28"/>
          <w:szCs w:val="28"/>
        </w:rPr>
        <w:t xml:space="preserve"> оставшихся диагноз  ЗПРР </w:t>
      </w:r>
      <w:r>
        <w:rPr>
          <w:sz w:val="28"/>
          <w:szCs w:val="28"/>
        </w:rPr>
        <w:t>и ЗПР сняли троим</w:t>
      </w:r>
      <w:r w:rsidRPr="00840C93">
        <w:rPr>
          <w:sz w:val="28"/>
          <w:szCs w:val="28"/>
        </w:rPr>
        <w:t xml:space="preserve">.  </w:t>
      </w:r>
    </w:p>
    <w:p w:rsidR="00ED1CD6" w:rsidRPr="00840C93" w:rsidRDefault="00ED1CD6" w:rsidP="003805F5">
      <w:pPr>
        <w:jc w:val="center"/>
        <w:rPr>
          <w:b/>
          <w:sz w:val="28"/>
          <w:szCs w:val="28"/>
        </w:rPr>
      </w:pPr>
      <w:r w:rsidRPr="00840C93">
        <w:rPr>
          <w:b/>
          <w:sz w:val="28"/>
          <w:szCs w:val="28"/>
        </w:rPr>
        <w:t>Аналитическая справка</w:t>
      </w:r>
    </w:p>
    <w:p w:rsidR="00ED1CD6" w:rsidRDefault="00ED1CD6" w:rsidP="003805F5">
      <w:pPr>
        <w:jc w:val="center"/>
        <w:rPr>
          <w:b/>
          <w:sz w:val="28"/>
          <w:szCs w:val="28"/>
        </w:rPr>
      </w:pPr>
      <w:r w:rsidRPr="00840C93">
        <w:rPr>
          <w:b/>
          <w:sz w:val="28"/>
          <w:szCs w:val="28"/>
        </w:rPr>
        <w:t xml:space="preserve"> по результатам деятельности педагога </w:t>
      </w:r>
      <w:r>
        <w:rPr>
          <w:b/>
          <w:sz w:val="28"/>
          <w:szCs w:val="28"/>
        </w:rPr>
        <w:t>–</w:t>
      </w:r>
      <w:r w:rsidRPr="00840C93">
        <w:rPr>
          <w:b/>
          <w:sz w:val="28"/>
          <w:szCs w:val="28"/>
        </w:rPr>
        <w:t xml:space="preserve"> психолога</w:t>
      </w:r>
    </w:p>
    <w:p w:rsidR="00ED1CD6" w:rsidRPr="00840C93" w:rsidRDefault="00ED1CD6" w:rsidP="003805F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8"/>
        <w:gridCol w:w="893"/>
        <w:gridCol w:w="944"/>
        <w:gridCol w:w="2332"/>
        <w:gridCol w:w="1119"/>
      </w:tblGrid>
      <w:tr w:rsidR="00ED1CD6" w:rsidRPr="007C6D39" w:rsidTr="002A61AF">
        <w:tc>
          <w:tcPr>
            <w:tcW w:w="3468" w:type="dxa"/>
          </w:tcPr>
          <w:p w:rsidR="00ED1CD6" w:rsidRPr="007C6D39" w:rsidRDefault="00ED1CD6" w:rsidP="003805F5">
            <w:pPr>
              <w:jc w:val="center"/>
            </w:pPr>
          </w:p>
        </w:tc>
        <w:tc>
          <w:tcPr>
            <w:tcW w:w="893" w:type="dxa"/>
          </w:tcPr>
          <w:p w:rsidR="00ED1CD6" w:rsidRPr="007C6D39" w:rsidRDefault="00ED1CD6" w:rsidP="003805F5">
            <w:pPr>
              <w:jc w:val="center"/>
            </w:pPr>
            <w:r w:rsidRPr="007C6D39">
              <w:t>ЗПР</w:t>
            </w:r>
          </w:p>
        </w:tc>
        <w:tc>
          <w:tcPr>
            <w:tcW w:w="944" w:type="dxa"/>
          </w:tcPr>
          <w:p w:rsidR="00ED1CD6" w:rsidRPr="007C6D39" w:rsidRDefault="00ED1CD6" w:rsidP="003805F5">
            <w:pPr>
              <w:jc w:val="center"/>
            </w:pPr>
            <w:r w:rsidRPr="007C6D39">
              <w:t xml:space="preserve">ЗПРР        </w:t>
            </w:r>
          </w:p>
        </w:tc>
        <w:tc>
          <w:tcPr>
            <w:tcW w:w="2332" w:type="dxa"/>
          </w:tcPr>
          <w:p w:rsidR="00ED1CD6" w:rsidRPr="007C6D39" w:rsidRDefault="00ED1CD6" w:rsidP="003805F5">
            <w:pPr>
              <w:jc w:val="center"/>
            </w:pPr>
            <w:r w:rsidRPr="007C6D39">
              <w:t>Коррекция ВПФ</w:t>
            </w:r>
          </w:p>
        </w:tc>
        <w:tc>
          <w:tcPr>
            <w:tcW w:w="1119" w:type="dxa"/>
          </w:tcPr>
          <w:p w:rsidR="00ED1CD6" w:rsidRPr="007C6D39" w:rsidRDefault="00ED1CD6" w:rsidP="003805F5">
            <w:pPr>
              <w:jc w:val="center"/>
            </w:pPr>
            <w:r w:rsidRPr="007C6D39">
              <w:t>Итого</w:t>
            </w:r>
          </w:p>
        </w:tc>
      </w:tr>
      <w:tr w:rsidR="00ED1CD6" w:rsidRPr="007C6D39" w:rsidTr="002A61AF">
        <w:tc>
          <w:tcPr>
            <w:tcW w:w="3468" w:type="dxa"/>
          </w:tcPr>
          <w:p w:rsidR="00ED1CD6" w:rsidRPr="007C6D39" w:rsidRDefault="00ED1CD6" w:rsidP="003805F5">
            <w:pPr>
              <w:jc w:val="center"/>
            </w:pPr>
            <w:r w:rsidRPr="007C6D39">
              <w:t xml:space="preserve">Принято в </w:t>
            </w:r>
            <w:proofErr w:type="spellStart"/>
            <w:r w:rsidRPr="007C6D39">
              <w:t>комбинир.гр</w:t>
            </w:r>
            <w:proofErr w:type="spellEnd"/>
            <w:r w:rsidRPr="007C6D39">
              <w:t>.</w:t>
            </w:r>
          </w:p>
        </w:tc>
        <w:tc>
          <w:tcPr>
            <w:tcW w:w="893" w:type="dxa"/>
          </w:tcPr>
          <w:p w:rsidR="00ED1CD6" w:rsidRPr="007C6D39" w:rsidRDefault="00ED1CD6" w:rsidP="003805F5">
            <w:pPr>
              <w:jc w:val="center"/>
            </w:pPr>
            <w:r w:rsidRPr="007C6D39">
              <w:t>8</w:t>
            </w:r>
          </w:p>
        </w:tc>
        <w:tc>
          <w:tcPr>
            <w:tcW w:w="944" w:type="dxa"/>
          </w:tcPr>
          <w:p w:rsidR="00ED1CD6" w:rsidRPr="007C6D39" w:rsidRDefault="00ED1CD6" w:rsidP="003805F5">
            <w:pPr>
              <w:jc w:val="center"/>
            </w:pPr>
            <w:r w:rsidRPr="007C6D39">
              <w:t>7</w:t>
            </w:r>
          </w:p>
        </w:tc>
        <w:tc>
          <w:tcPr>
            <w:tcW w:w="2332" w:type="dxa"/>
          </w:tcPr>
          <w:p w:rsidR="00ED1CD6" w:rsidRPr="007C6D39" w:rsidRDefault="00ED1CD6" w:rsidP="003805F5">
            <w:pPr>
              <w:jc w:val="center"/>
            </w:pPr>
            <w:r w:rsidRPr="007C6D39">
              <w:t>21</w:t>
            </w:r>
          </w:p>
        </w:tc>
        <w:tc>
          <w:tcPr>
            <w:tcW w:w="1119" w:type="dxa"/>
          </w:tcPr>
          <w:p w:rsidR="00ED1CD6" w:rsidRPr="007C6D39" w:rsidRDefault="00ED1CD6" w:rsidP="003805F5">
            <w:pPr>
              <w:jc w:val="center"/>
            </w:pPr>
            <w:r w:rsidRPr="007C6D39">
              <w:t>36</w:t>
            </w:r>
          </w:p>
        </w:tc>
      </w:tr>
      <w:tr w:rsidR="00ED1CD6" w:rsidRPr="007C6D39" w:rsidTr="002A61AF">
        <w:tc>
          <w:tcPr>
            <w:tcW w:w="3468" w:type="dxa"/>
          </w:tcPr>
          <w:p w:rsidR="00ED1CD6" w:rsidRPr="007C6D39" w:rsidRDefault="00ED1CD6" w:rsidP="003805F5">
            <w:pPr>
              <w:jc w:val="center"/>
            </w:pPr>
            <w:r w:rsidRPr="007C6D39">
              <w:t>Выпущено</w:t>
            </w:r>
          </w:p>
        </w:tc>
        <w:tc>
          <w:tcPr>
            <w:tcW w:w="893" w:type="dxa"/>
          </w:tcPr>
          <w:p w:rsidR="00ED1CD6" w:rsidRPr="007C6D39" w:rsidRDefault="00ED1CD6" w:rsidP="003805F5">
            <w:pPr>
              <w:jc w:val="center"/>
            </w:pPr>
            <w:r w:rsidRPr="007C6D39">
              <w:t>1</w:t>
            </w:r>
          </w:p>
        </w:tc>
        <w:tc>
          <w:tcPr>
            <w:tcW w:w="944" w:type="dxa"/>
          </w:tcPr>
          <w:p w:rsidR="00ED1CD6" w:rsidRPr="007C6D39" w:rsidRDefault="00ED1CD6" w:rsidP="003805F5">
            <w:pPr>
              <w:jc w:val="center"/>
            </w:pPr>
            <w:r w:rsidRPr="007C6D39">
              <w:t>-</w:t>
            </w:r>
          </w:p>
        </w:tc>
        <w:tc>
          <w:tcPr>
            <w:tcW w:w="2332" w:type="dxa"/>
          </w:tcPr>
          <w:p w:rsidR="00ED1CD6" w:rsidRPr="007C6D39" w:rsidRDefault="00ED1CD6" w:rsidP="003805F5">
            <w:pPr>
              <w:jc w:val="center"/>
            </w:pPr>
            <w:r w:rsidRPr="007C6D39">
              <w:t>14</w:t>
            </w:r>
          </w:p>
        </w:tc>
        <w:tc>
          <w:tcPr>
            <w:tcW w:w="1119" w:type="dxa"/>
          </w:tcPr>
          <w:p w:rsidR="00ED1CD6" w:rsidRPr="007C6D39" w:rsidRDefault="00ED1CD6" w:rsidP="003805F5">
            <w:pPr>
              <w:jc w:val="center"/>
            </w:pPr>
            <w:r w:rsidRPr="007C6D39">
              <w:t>15</w:t>
            </w:r>
          </w:p>
        </w:tc>
      </w:tr>
      <w:tr w:rsidR="00ED1CD6" w:rsidRPr="007C6D39" w:rsidTr="002A61AF">
        <w:tc>
          <w:tcPr>
            <w:tcW w:w="3468" w:type="dxa"/>
          </w:tcPr>
          <w:p w:rsidR="00ED1CD6" w:rsidRPr="007C6D39" w:rsidRDefault="00ED1CD6" w:rsidP="003805F5">
            <w:pPr>
              <w:jc w:val="center"/>
            </w:pPr>
            <w:r>
              <w:t>Продолжат занятия</w:t>
            </w:r>
          </w:p>
        </w:tc>
        <w:tc>
          <w:tcPr>
            <w:tcW w:w="893" w:type="dxa"/>
          </w:tcPr>
          <w:p w:rsidR="00ED1CD6" w:rsidRPr="007C6D39" w:rsidRDefault="00ED1CD6" w:rsidP="003805F5">
            <w:pPr>
              <w:jc w:val="center"/>
            </w:pPr>
            <w:r w:rsidRPr="007C6D39">
              <w:t>2</w:t>
            </w:r>
          </w:p>
        </w:tc>
        <w:tc>
          <w:tcPr>
            <w:tcW w:w="944" w:type="dxa"/>
          </w:tcPr>
          <w:p w:rsidR="00ED1CD6" w:rsidRPr="007C6D39" w:rsidRDefault="00ED1CD6" w:rsidP="003805F5">
            <w:pPr>
              <w:jc w:val="center"/>
            </w:pPr>
            <w:r w:rsidRPr="007C6D39">
              <w:t>5</w:t>
            </w:r>
          </w:p>
        </w:tc>
        <w:tc>
          <w:tcPr>
            <w:tcW w:w="2332" w:type="dxa"/>
          </w:tcPr>
          <w:p w:rsidR="00ED1CD6" w:rsidRPr="007C6D39" w:rsidRDefault="00ED1CD6" w:rsidP="003805F5">
            <w:pPr>
              <w:jc w:val="center"/>
            </w:pPr>
            <w:r w:rsidRPr="007C6D39">
              <w:t>14</w:t>
            </w:r>
          </w:p>
        </w:tc>
        <w:tc>
          <w:tcPr>
            <w:tcW w:w="1119" w:type="dxa"/>
          </w:tcPr>
          <w:p w:rsidR="00ED1CD6" w:rsidRPr="007C6D39" w:rsidRDefault="00ED1CD6" w:rsidP="003805F5">
            <w:pPr>
              <w:jc w:val="center"/>
            </w:pPr>
            <w:r w:rsidRPr="007C6D39">
              <w:t>21</w:t>
            </w:r>
          </w:p>
        </w:tc>
      </w:tr>
    </w:tbl>
    <w:p w:rsidR="00ED1CD6" w:rsidRPr="00840C93" w:rsidRDefault="00ED1CD6" w:rsidP="003805F5">
      <w:pPr>
        <w:jc w:val="center"/>
        <w:rPr>
          <w:b/>
          <w:sz w:val="28"/>
          <w:szCs w:val="28"/>
        </w:rPr>
      </w:pPr>
    </w:p>
    <w:p w:rsidR="00ED1CD6" w:rsidRDefault="00ED1CD6" w:rsidP="00851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D626DF">
        <w:rPr>
          <w:b/>
          <w:sz w:val="28"/>
          <w:szCs w:val="28"/>
        </w:rPr>
        <w:t>Результаты деятельности коррекционной работы с детьми с ОВЗ</w:t>
      </w:r>
      <w:r>
        <w:rPr>
          <w:b/>
          <w:sz w:val="28"/>
          <w:szCs w:val="28"/>
        </w:rPr>
        <w:t>-</w:t>
      </w:r>
    </w:p>
    <w:p w:rsidR="00ED1CD6" w:rsidRDefault="00ED1CD6" w:rsidP="00851B20">
      <w:pPr>
        <w:jc w:val="center"/>
        <w:rPr>
          <w:b/>
          <w:sz w:val="28"/>
          <w:szCs w:val="28"/>
        </w:rPr>
      </w:pPr>
      <w:r w:rsidRPr="00D626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(учителя-логопеда Прониной Н. В.) за 2015-2016</w:t>
      </w:r>
      <w:r w:rsidRPr="00840C93">
        <w:rPr>
          <w:b/>
          <w:sz w:val="28"/>
          <w:szCs w:val="28"/>
        </w:rPr>
        <w:t xml:space="preserve"> учебный год</w:t>
      </w:r>
    </w:p>
    <w:p w:rsidR="00ED1CD6" w:rsidRPr="00851B20" w:rsidRDefault="00ED1CD6" w:rsidP="00851B20">
      <w:pPr>
        <w:rPr>
          <w:b/>
          <w:sz w:val="28"/>
          <w:szCs w:val="28"/>
        </w:rPr>
      </w:pPr>
    </w:p>
    <w:p w:rsidR="00ED1CD6" w:rsidRPr="00457E9B" w:rsidRDefault="00ED1CD6" w:rsidP="00851B20">
      <w:pPr>
        <w:ind w:firstLine="708"/>
        <w:rPr>
          <w:sz w:val="28"/>
          <w:szCs w:val="28"/>
        </w:rPr>
      </w:pPr>
      <w:r w:rsidRPr="00457E9B">
        <w:rPr>
          <w:sz w:val="28"/>
          <w:szCs w:val="28"/>
        </w:rPr>
        <w:t>По  результатам обследования устной речи детей детского сада, и в соответствии с рекомендациями ПМПК было зачислено в группу КРС 28 детей.</w:t>
      </w:r>
    </w:p>
    <w:p w:rsidR="00ED1CD6" w:rsidRPr="00457E9B" w:rsidRDefault="00ED1CD6" w:rsidP="00851B20">
      <w:pPr>
        <w:rPr>
          <w:sz w:val="28"/>
          <w:szCs w:val="28"/>
        </w:rPr>
      </w:pPr>
      <w:r w:rsidRPr="00457E9B">
        <w:rPr>
          <w:sz w:val="28"/>
          <w:szCs w:val="28"/>
        </w:rPr>
        <w:t xml:space="preserve"> Из них, в подготовительной группе №1в 1 корпусе- 10 детей с диагнозами ОНР-  10 детей,</w:t>
      </w:r>
    </w:p>
    <w:p w:rsidR="00ED1CD6" w:rsidRPr="00457E9B" w:rsidRDefault="00ED1CD6" w:rsidP="00851B20">
      <w:pPr>
        <w:rPr>
          <w:sz w:val="28"/>
          <w:szCs w:val="28"/>
        </w:rPr>
      </w:pPr>
      <w:r w:rsidRPr="00457E9B">
        <w:rPr>
          <w:sz w:val="28"/>
          <w:szCs w:val="28"/>
        </w:rPr>
        <w:t xml:space="preserve">старше </w:t>
      </w:r>
      <w:proofErr w:type="gramStart"/>
      <w:r w:rsidRPr="00457E9B">
        <w:rPr>
          <w:sz w:val="28"/>
          <w:szCs w:val="28"/>
        </w:rPr>
        <w:t>-п</w:t>
      </w:r>
      <w:proofErr w:type="gramEnd"/>
      <w:r w:rsidRPr="00457E9B">
        <w:rPr>
          <w:sz w:val="28"/>
          <w:szCs w:val="28"/>
        </w:rPr>
        <w:t>одготовительной группе 2 корпуса -7 детей  с диагнозом ОНР -7 детей,</w:t>
      </w:r>
    </w:p>
    <w:p w:rsidR="00ED1CD6" w:rsidRPr="00457E9B" w:rsidRDefault="00ED1CD6" w:rsidP="00851B20">
      <w:pPr>
        <w:rPr>
          <w:sz w:val="28"/>
          <w:szCs w:val="28"/>
        </w:rPr>
      </w:pPr>
      <w:r w:rsidRPr="00457E9B">
        <w:rPr>
          <w:sz w:val="28"/>
          <w:szCs w:val="28"/>
        </w:rPr>
        <w:t>старшей группе 2 корпуса -7 детей: с диагнозом ОНР- 7 детей, средней группе  2 корпуса– 4 ребенка с диагнозами ОНР.</w:t>
      </w:r>
    </w:p>
    <w:p w:rsidR="00ED1CD6" w:rsidRPr="00457E9B" w:rsidRDefault="00ED1CD6" w:rsidP="00851B20">
      <w:pPr>
        <w:rPr>
          <w:sz w:val="28"/>
          <w:szCs w:val="28"/>
        </w:rPr>
      </w:pPr>
      <w:r w:rsidRPr="00457E9B">
        <w:rPr>
          <w:sz w:val="28"/>
          <w:szCs w:val="28"/>
        </w:rPr>
        <w:t xml:space="preserve"> Все дети были зачислены в комбинированные группы и занимались по программе ОНР.</w:t>
      </w:r>
    </w:p>
    <w:p w:rsidR="00ED1CD6" w:rsidRPr="00457E9B" w:rsidRDefault="00ED1CD6" w:rsidP="00B84DDB">
      <w:pPr>
        <w:rPr>
          <w:sz w:val="28"/>
          <w:szCs w:val="28"/>
        </w:rPr>
      </w:pPr>
    </w:p>
    <w:p w:rsidR="00ED1CD6" w:rsidRPr="00457E9B" w:rsidRDefault="00ED1CD6" w:rsidP="00851B20">
      <w:pPr>
        <w:rPr>
          <w:b/>
          <w:sz w:val="28"/>
          <w:szCs w:val="28"/>
        </w:rPr>
      </w:pPr>
      <w:r w:rsidRPr="00457E9B">
        <w:rPr>
          <w:sz w:val="28"/>
          <w:szCs w:val="28"/>
        </w:rPr>
        <w:t xml:space="preserve">    В сентябре был собран анамнез, изучены медицинские карты детей средней, старшей, старше </w:t>
      </w:r>
      <w:proofErr w:type="gramStart"/>
      <w:r w:rsidRPr="00457E9B">
        <w:rPr>
          <w:sz w:val="28"/>
          <w:szCs w:val="28"/>
        </w:rPr>
        <w:t>-п</w:t>
      </w:r>
      <w:proofErr w:type="gramEnd"/>
      <w:r w:rsidRPr="00457E9B">
        <w:rPr>
          <w:sz w:val="28"/>
          <w:szCs w:val="28"/>
        </w:rPr>
        <w:t xml:space="preserve">одготовительной группы  во 2 корпусе и подготовительной группы в 1 корпусе на 28 детей. С января в старше </w:t>
      </w:r>
      <w:proofErr w:type="gramStart"/>
      <w:r w:rsidRPr="00457E9B">
        <w:rPr>
          <w:sz w:val="28"/>
          <w:szCs w:val="28"/>
        </w:rPr>
        <w:t>-п</w:t>
      </w:r>
      <w:proofErr w:type="gramEnd"/>
      <w:r w:rsidRPr="00457E9B">
        <w:rPr>
          <w:sz w:val="28"/>
          <w:szCs w:val="28"/>
        </w:rPr>
        <w:t xml:space="preserve">одготовительную группу поступил 1 ребенок. </w:t>
      </w:r>
    </w:p>
    <w:p w:rsidR="00ED1CD6" w:rsidRPr="00457E9B" w:rsidRDefault="00ED1CD6" w:rsidP="00851B20">
      <w:pPr>
        <w:rPr>
          <w:sz w:val="28"/>
          <w:szCs w:val="28"/>
        </w:rPr>
      </w:pPr>
      <w:r w:rsidRPr="00457E9B">
        <w:rPr>
          <w:sz w:val="28"/>
          <w:szCs w:val="28"/>
          <w:u w:val="single"/>
        </w:rPr>
        <w:lastRenderedPageBreak/>
        <w:t>В подготовительной группе в 1</w:t>
      </w:r>
      <w:r w:rsidRPr="00457E9B">
        <w:rPr>
          <w:b/>
          <w:sz w:val="28"/>
          <w:szCs w:val="28"/>
          <w:u w:val="single"/>
        </w:rPr>
        <w:t xml:space="preserve"> </w:t>
      </w:r>
      <w:r w:rsidRPr="00457E9B">
        <w:rPr>
          <w:sz w:val="28"/>
          <w:szCs w:val="28"/>
          <w:u w:val="single"/>
        </w:rPr>
        <w:t>корпусе</w:t>
      </w:r>
      <w:r w:rsidRPr="00457E9B">
        <w:rPr>
          <w:sz w:val="28"/>
          <w:szCs w:val="28"/>
        </w:rPr>
        <w:t xml:space="preserve"> на начало года из 10 детей: низкий уровень- 2 чел.-20%, средний уровень-8 чел.-80%. На конец года средний уровень-5 чел-50%, высокий уровень-5 чел. -50%.</w:t>
      </w:r>
    </w:p>
    <w:p w:rsidR="00ED1CD6" w:rsidRPr="00457E9B" w:rsidRDefault="00ED1CD6" w:rsidP="00851B20">
      <w:pPr>
        <w:rPr>
          <w:b/>
          <w:sz w:val="28"/>
          <w:szCs w:val="28"/>
        </w:rPr>
      </w:pPr>
      <w:r w:rsidRPr="00457E9B">
        <w:rPr>
          <w:sz w:val="28"/>
          <w:szCs w:val="28"/>
          <w:u w:val="single"/>
        </w:rPr>
        <w:t>В старше – подготовительной группе 2 корпуса</w:t>
      </w:r>
      <w:r w:rsidRPr="00457E9B">
        <w:rPr>
          <w:sz w:val="28"/>
          <w:szCs w:val="28"/>
        </w:rPr>
        <w:t xml:space="preserve"> на начало года обследовано  7 детей, на конец года 8 детей, так как 1 ребенок был зачислен в комбинированную группу с января 2016 года. На начало года из 7 детей 6 детей с низким уровнем- 86%, 1 </w:t>
      </w:r>
      <w:proofErr w:type="spellStart"/>
      <w:r w:rsidRPr="00457E9B">
        <w:rPr>
          <w:sz w:val="28"/>
          <w:szCs w:val="28"/>
        </w:rPr>
        <w:t>реб</w:t>
      </w:r>
      <w:proofErr w:type="spellEnd"/>
      <w:r w:rsidRPr="00457E9B">
        <w:rPr>
          <w:sz w:val="28"/>
          <w:szCs w:val="28"/>
        </w:rPr>
        <w:t>. со средним уровнем-14%.На конец года из 8 детей средний уровень-3 чел.-37%,высокий ур.-5 дет.-63%.</w:t>
      </w:r>
    </w:p>
    <w:p w:rsidR="00ED1CD6" w:rsidRPr="00457E9B" w:rsidRDefault="00ED1CD6" w:rsidP="00851B20">
      <w:pPr>
        <w:rPr>
          <w:sz w:val="28"/>
          <w:szCs w:val="28"/>
        </w:rPr>
      </w:pPr>
      <w:r w:rsidRPr="00457E9B">
        <w:rPr>
          <w:sz w:val="28"/>
          <w:szCs w:val="28"/>
        </w:rPr>
        <w:t xml:space="preserve"> На начало года </w:t>
      </w:r>
      <w:r w:rsidRPr="00457E9B">
        <w:rPr>
          <w:sz w:val="28"/>
          <w:szCs w:val="28"/>
          <w:u w:val="single"/>
        </w:rPr>
        <w:t>из старшей группы 2 корпуса  из 7 человек</w:t>
      </w:r>
      <w:r w:rsidRPr="00457E9B">
        <w:rPr>
          <w:sz w:val="28"/>
          <w:szCs w:val="28"/>
        </w:rPr>
        <w:t xml:space="preserve">  дети имели низкий результат- 100%, на конец года 1 ребенок остался с низким уровнем-14%, остальные 6 детей </w:t>
      </w:r>
      <w:proofErr w:type="gramStart"/>
      <w:r w:rsidRPr="00457E9B">
        <w:rPr>
          <w:sz w:val="28"/>
          <w:szCs w:val="28"/>
        </w:rPr>
        <w:t>–с</w:t>
      </w:r>
      <w:proofErr w:type="gramEnd"/>
      <w:r w:rsidRPr="00457E9B">
        <w:rPr>
          <w:sz w:val="28"/>
          <w:szCs w:val="28"/>
        </w:rPr>
        <w:t>редний уровень-86%.</w:t>
      </w:r>
    </w:p>
    <w:p w:rsidR="00ED1CD6" w:rsidRDefault="00ED1CD6" w:rsidP="00851B20">
      <w:pPr>
        <w:rPr>
          <w:sz w:val="28"/>
          <w:szCs w:val="28"/>
        </w:rPr>
      </w:pPr>
      <w:r w:rsidRPr="00457E9B">
        <w:rPr>
          <w:sz w:val="28"/>
          <w:szCs w:val="28"/>
        </w:rPr>
        <w:t xml:space="preserve">  На начало года 4 ребенка из </w:t>
      </w:r>
      <w:r w:rsidRPr="00457E9B">
        <w:rPr>
          <w:sz w:val="28"/>
          <w:szCs w:val="28"/>
          <w:u w:val="single"/>
        </w:rPr>
        <w:t>средней группы 2 корпуса</w:t>
      </w:r>
      <w:r w:rsidRPr="00457E9B">
        <w:rPr>
          <w:sz w:val="28"/>
          <w:szCs w:val="28"/>
        </w:rPr>
        <w:t xml:space="preserve"> имели низкие результаты речевого развития      -100%, на конец года 2 ребенка приблизились к среднему уровню-50%.</w:t>
      </w:r>
    </w:p>
    <w:p w:rsidR="00ED1CD6" w:rsidRPr="00457E9B" w:rsidRDefault="00ED1CD6" w:rsidP="00851B20">
      <w:pPr>
        <w:rPr>
          <w:sz w:val="28"/>
          <w:szCs w:val="28"/>
        </w:rPr>
      </w:pPr>
    </w:p>
    <w:p w:rsidR="00ED1CD6" w:rsidRDefault="00ED1CD6" w:rsidP="00851B20">
      <w:pPr>
        <w:jc w:val="center"/>
        <w:rPr>
          <w:b/>
          <w:sz w:val="28"/>
          <w:szCs w:val="28"/>
        </w:rPr>
      </w:pPr>
      <w:r w:rsidRPr="00457E9B">
        <w:rPr>
          <w:b/>
          <w:sz w:val="28"/>
          <w:szCs w:val="28"/>
        </w:rPr>
        <w:t>Сводная таблица результатов обследования коммуникативных умений и связной речи воспитанников с ОВЗ на</w:t>
      </w:r>
      <w:r>
        <w:rPr>
          <w:b/>
          <w:sz w:val="28"/>
          <w:szCs w:val="28"/>
        </w:rPr>
        <w:t xml:space="preserve"> 2015-2016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 г.</w:t>
      </w:r>
    </w:p>
    <w:p w:rsidR="00ED1CD6" w:rsidRPr="00457E9B" w:rsidRDefault="00ED1CD6" w:rsidP="00851B20">
      <w:pPr>
        <w:jc w:val="center"/>
        <w:rPr>
          <w:b/>
          <w:sz w:val="28"/>
          <w:szCs w:val="28"/>
        </w:rPr>
      </w:pPr>
      <w:r w:rsidRPr="00457E9B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0"/>
        <w:gridCol w:w="3247"/>
        <w:gridCol w:w="3934"/>
      </w:tblGrid>
      <w:tr w:rsidR="00ED1CD6" w:rsidRPr="00721653" w:rsidTr="00587709">
        <w:trPr>
          <w:trHeight w:val="463"/>
        </w:trPr>
        <w:tc>
          <w:tcPr>
            <w:tcW w:w="2390" w:type="dxa"/>
          </w:tcPr>
          <w:p w:rsidR="00ED1CD6" w:rsidRPr="00721653" w:rsidRDefault="00ED1CD6" w:rsidP="00587709">
            <w:pPr>
              <w:rPr>
                <w:b/>
              </w:rPr>
            </w:pPr>
            <w:r w:rsidRPr="00721653">
              <w:rPr>
                <w:b/>
              </w:rPr>
              <w:t>Уровень развития речи</w:t>
            </w:r>
          </w:p>
        </w:tc>
        <w:tc>
          <w:tcPr>
            <w:tcW w:w="3247" w:type="dxa"/>
            <w:tcBorders>
              <w:right w:val="nil"/>
            </w:tcBorders>
          </w:tcPr>
          <w:p w:rsidR="00ED1CD6" w:rsidRPr="00721653" w:rsidRDefault="00ED1CD6" w:rsidP="00587709">
            <w:pPr>
              <w:rPr>
                <w:b/>
              </w:rPr>
            </w:pPr>
            <w:r w:rsidRPr="00721653">
              <w:rPr>
                <w:b/>
              </w:rPr>
              <w:t>Сентябрь</w:t>
            </w:r>
          </w:p>
          <w:p w:rsidR="00ED1CD6" w:rsidRPr="00721653" w:rsidRDefault="00ED1CD6" w:rsidP="00587709">
            <w:pPr>
              <w:rPr>
                <w:b/>
              </w:rPr>
            </w:pPr>
          </w:p>
        </w:tc>
        <w:tc>
          <w:tcPr>
            <w:tcW w:w="3934" w:type="dxa"/>
          </w:tcPr>
          <w:p w:rsidR="00ED1CD6" w:rsidRPr="00721653" w:rsidRDefault="00ED1CD6" w:rsidP="00587709">
            <w:pPr>
              <w:rPr>
                <w:b/>
              </w:rPr>
            </w:pPr>
            <w:r w:rsidRPr="00721653">
              <w:rPr>
                <w:b/>
              </w:rPr>
              <w:t>Май</w:t>
            </w:r>
          </w:p>
          <w:p w:rsidR="00ED1CD6" w:rsidRPr="00721653" w:rsidRDefault="00ED1CD6" w:rsidP="00587709">
            <w:pPr>
              <w:rPr>
                <w:b/>
              </w:rPr>
            </w:pPr>
          </w:p>
        </w:tc>
      </w:tr>
      <w:tr w:rsidR="00ED1CD6" w:rsidRPr="00721653" w:rsidTr="00587709">
        <w:tc>
          <w:tcPr>
            <w:tcW w:w="2390" w:type="dxa"/>
          </w:tcPr>
          <w:p w:rsidR="00ED1CD6" w:rsidRPr="00721653" w:rsidRDefault="00ED1CD6" w:rsidP="00587709">
            <w:pPr>
              <w:rPr>
                <w:b/>
              </w:rPr>
            </w:pPr>
            <w:r w:rsidRPr="00721653">
              <w:rPr>
                <w:b/>
              </w:rPr>
              <w:t>Высокий %</w:t>
            </w:r>
          </w:p>
        </w:tc>
        <w:tc>
          <w:tcPr>
            <w:tcW w:w="3247" w:type="dxa"/>
          </w:tcPr>
          <w:p w:rsidR="00ED1CD6" w:rsidRPr="00721653" w:rsidRDefault="00ED1CD6" w:rsidP="00587709">
            <w:pPr>
              <w:rPr>
                <w:b/>
              </w:rPr>
            </w:pPr>
          </w:p>
        </w:tc>
        <w:tc>
          <w:tcPr>
            <w:tcW w:w="3934" w:type="dxa"/>
          </w:tcPr>
          <w:p w:rsidR="00ED1CD6" w:rsidRPr="00721653" w:rsidRDefault="00ED1CD6" w:rsidP="00587709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ED1CD6" w:rsidRPr="00721653" w:rsidTr="00587709">
        <w:tc>
          <w:tcPr>
            <w:tcW w:w="2390" w:type="dxa"/>
          </w:tcPr>
          <w:p w:rsidR="00ED1CD6" w:rsidRPr="00721653" w:rsidRDefault="00ED1CD6" w:rsidP="00587709">
            <w:pPr>
              <w:rPr>
                <w:b/>
              </w:rPr>
            </w:pPr>
            <w:r w:rsidRPr="00721653">
              <w:rPr>
                <w:b/>
              </w:rPr>
              <w:t>Средний %</w:t>
            </w:r>
          </w:p>
        </w:tc>
        <w:tc>
          <w:tcPr>
            <w:tcW w:w="3247" w:type="dxa"/>
          </w:tcPr>
          <w:p w:rsidR="00ED1CD6" w:rsidRPr="00721653" w:rsidRDefault="00ED1CD6" w:rsidP="00587709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934" w:type="dxa"/>
          </w:tcPr>
          <w:p w:rsidR="00ED1CD6" w:rsidRPr="00721653" w:rsidRDefault="00ED1CD6" w:rsidP="00587709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ED1CD6" w:rsidRPr="00721653" w:rsidTr="00587709">
        <w:trPr>
          <w:trHeight w:val="309"/>
        </w:trPr>
        <w:tc>
          <w:tcPr>
            <w:tcW w:w="2390" w:type="dxa"/>
          </w:tcPr>
          <w:p w:rsidR="00ED1CD6" w:rsidRPr="00721653" w:rsidRDefault="00ED1CD6" w:rsidP="00587709">
            <w:pPr>
              <w:rPr>
                <w:b/>
              </w:rPr>
            </w:pPr>
            <w:r w:rsidRPr="00721653">
              <w:rPr>
                <w:b/>
              </w:rPr>
              <w:t>Низкий %</w:t>
            </w:r>
          </w:p>
        </w:tc>
        <w:tc>
          <w:tcPr>
            <w:tcW w:w="3247" w:type="dxa"/>
          </w:tcPr>
          <w:p w:rsidR="00ED1CD6" w:rsidRPr="00721653" w:rsidRDefault="00ED1CD6" w:rsidP="00587709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3934" w:type="dxa"/>
          </w:tcPr>
          <w:p w:rsidR="00ED1CD6" w:rsidRPr="00721653" w:rsidRDefault="00ED1CD6" w:rsidP="0058770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ED1CD6" w:rsidRDefault="00ED1CD6" w:rsidP="00851B20">
      <w:pPr>
        <w:rPr>
          <w:b/>
          <w:sz w:val="28"/>
          <w:szCs w:val="28"/>
        </w:rPr>
      </w:pPr>
    </w:p>
    <w:p w:rsidR="00ED1CD6" w:rsidRPr="00457E9B" w:rsidRDefault="00ED1CD6" w:rsidP="00851B20">
      <w:pPr>
        <w:jc w:val="center"/>
        <w:rPr>
          <w:b/>
          <w:sz w:val="28"/>
          <w:szCs w:val="28"/>
        </w:rPr>
      </w:pPr>
      <w:r w:rsidRPr="00457E9B">
        <w:rPr>
          <w:b/>
          <w:sz w:val="28"/>
          <w:szCs w:val="28"/>
        </w:rPr>
        <w:t>Динамика устной речи  комбинированной подготовительной  группы</w:t>
      </w:r>
    </w:p>
    <w:p w:rsidR="00ED1CD6" w:rsidRPr="00457E9B" w:rsidRDefault="00ED1CD6" w:rsidP="00851B20">
      <w:pPr>
        <w:jc w:val="center"/>
        <w:rPr>
          <w:b/>
          <w:sz w:val="28"/>
          <w:szCs w:val="28"/>
        </w:rPr>
      </w:pPr>
      <w:r w:rsidRPr="00457E9B">
        <w:rPr>
          <w:b/>
          <w:sz w:val="28"/>
          <w:szCs w:val="28"/>
        </w:rPr>
        <w:t>в первом корпусе на  2015 -16 учебный год.</w:t>
      </w:r>
    </w:p>
    <w:p w:rsidR="00ED1CD6" w:rsidRPr="00457E9B" w:rsidRDefault="00ED1CD6" w:rsidP="00851B20">
      <w:pPr>
        <w:rPr>
          <w:sz w:val="28"/>
          <w:szCs w:val="28"/>
        </w:rPr>
      </w:pPr>
      <w:r w:rsidRPr="00457E9B">
        <w:rPr>
          <w:sz w:val="28"/>
          <w:szCs w:val="28"/>
        </w:rPr>
        <w:t>Обследуемых: 10 детей.</w:t>
      </w:r>
    </w:p>
    <w:p w:rsidR="00ED1CD6" w:rsidRPr="002216FD" w:rsidRDefault="00ED1CD6" w:rsidP="00851B20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992"/>
        <w:gridCol w:w="1276"/>
        <w:gridCol w:w="1026"/>
        <w:gridCol w:w="932"/>
        <w:gridCol w:w="1087"/>
        <w:gridCol w:w="1117"/>
        <w:gridCol w:w="941"/>
      </w:tblGrid>
      <w:tr w:rsidR="00ED1CD6" w:rsidRPr="002216FD" w:rsidTr="00587709">
        <w:trPr>
          <w:cantSplit/>
          <w:trHeight w:val="1134"/>
        </w:trPr>
        <w:tc>
          <w:tcPr>
            <w:tcW w:w="534" w:type="dxa"/>
          </w:tcPr>
          <w:p w:rsidR="00ED1CD6" w:rsidRPr="002216FD" w:rsidRDefault="00ED1CD6" w:rsidP="00587709">
            <w:pPr>
              <w:jc w:val="center"/>
            </w:pPr>
            <w:r w:rsidRPr="002216FD">
              <w:t>№</w:t>
            </w:r>
          </w:p>
        </w:tc>
        <w:tc>
          <w:tcPr>
            <w:tcW w:w="1984" w:type="dxa"/>
          </w:tcPr>
          <w:p w:rsidR="00ED1CD6" w:rsidRPr="002216FD" w:rsidRDefault="00ED1CD6" w:rsidP="00587709">
            <w:pPr>
              <w:jc w:val="center"/>
            </w:pPr>
            <w:r w:rsidRPr="002216FD">
              <w:t>Ф.И. ребенка</w:t>
            </w:r>
          </w:p>
        </w:tc>
        <w:tc>
          <w:tcPr>
            <w:tcW w:w="992" w:type="dxa"/>
            <w:textDirection w:val="btLr"/>
          </w:tcPr>
          <w:p w:rsidR="00ED1CD6" w:rsidRPr="002216FD" w:rsidRDefault="00ED1CD6" w:rsidP="00587709">
            <w:pPr>
              <w:ind w:left="113" w:right="113"/>
              <w:jc w:val="center"/>
            </w:pPr>
            <w:r w:rsidRPr="002216FD">
              <w:t>Времен.</w:t>
            </w:r>
          </w:p>
          <w:p w:rsidR="00ED1CD6" w:rsidRPr="002216FD" w:rsidRDefault="00ED1CD6" w:rsidP="00587709">
            <w:pPr>
              <w:ind w:left="113" w:right="113"/>
              <w:jc w:val="center"/>
            </w:pPr>
            <w:proofErr w:type="spellStart"/>
            <w:r w:rsidRPr="002216FD">
              <w:t>показат</w:t>
            </w:r>
            <w:proofErr w:type="spellEnd"/>
            <w:r w:rsidRPr="002216FD">
              <w:t>.</w:t>
            </w:r>
          </w:p>
        </w:tc>
        <w:tc>
          <w:tcPr>
            <w:tcW w:w="1276" w:type="dxa"/>
            <w:textDirection w:val="btLr"/>
          </w:tcPr>
          <w:p w:rsidR="00ED1CD6" w:rsidRPr="002216FD" w:rsidRDefault="00ED1CD6" w:rsidP="00587709">
            <w:pPr>
              <w:ind w:left="113" w:right="113"/>
              <w:jc w:val="center"/>
            </w:pPr>
            <w:r w:rsidRPr="002216FD">
              <w:t xml:space="preserve">Словарь </w:t>
            </w:r>
          </w:p>
          <w:p w:rsidR="00ED1CD6" w:rsidRPr="002216FD" w:rsidRDefault="00ED1CD6" w:rsidP="00587709">
            <w:pPr>
              <w:ind w:left="113" w:right="113"/>
              <w:jc w:val="center"/>
            </w:pPr>
            <w:r w:rsidRPr="002216FD">
              <w:t xml:space="preserve">%   </w:t>
            </w:r>
          </w:p>
        </w:tc>
        <w:tc>
          <w:tcPr>
            <w:tcW w:w="1026" w:type="dxa"/>
            <w:textDirection w:val="btLr"/>
          </w:tcPr>
          <w:p w:rsidR="00ED1CD6" w:rsidRPr="002216FD" w:rsidRDefault="00ED1CD6" w:rsidP="00587709">
            <w:pPr>
              <w:ind w:left="113" w:right="113"/>
              <w:jc w:val="center"/>
            </w:pPr>
            <w:r w:rsidRPr="002216FD">
              <w:t>Грамматический строй %</w:t>
            </w:r>
          </w:p>
        </w:tc>
        <w:tc>
          <w:tcPr>
            <w:tcW w:w="932" w:type="dxa"/>
            <w:textDirection w:val="btLr"/>
          </w:tcPr>
          <w:p w:rsidR="00ED1CD6" w:rsidRPr="002216FD" w:rsidRDefault="00ED1CD6" w:rsidP="00587709">
            <w:pPr>
              <w:ind w:left="113" w:right="113"/>
              <w:jc w:val="center"/>
            </w:pPr>
            <w:r w:rsidRPr="002216FD">
              <w:t>Связная речь %</w:t>
            </w:r>
          </w:p>
        </w:tc>
        <w:tc>
          <w:tcPr>
            <w:tcW w:w="1087" w:type="dxa"/>
            <w:textDirection w:val="btLr"/>
          </w:tcPr>
          <w:p w:rsidR="00ED1CD6" w:rsidRPr="002216FD" w:rsidRDefault="00ED1CD6" w:rsidP="00587709">
            <w:pPr>
              <w:ind w:left="113" w:right="113"/>
              <w:jc w:val="center"/>
            </w:pPr>
            <w:r w:rsidRPr="002216FD">
              <w:t>Фонематический слух %</w:t>
            </w:r>
          </w:p>
        </w:tc>
        <w:tc>
          <w:tcPr>
            <w:tcW w:w="1117" w:type="dxa"/>
            <w:textDirection w:val="btLr"/>
          </w:tcPr>
          <w:p w:rsidR="00ED1CD6" w:rsidRPr="002216FD" w:rsidRDefault="00ED1CD6" w:rsidP="00587709">
            <w:pPr>
              <w:ind w:left="113" w:right="113"/>
              <w:jc w:val="center"/>
            </w:pPr>
            <w:proofErr w:type="spellStart"/>
            <w:r w:rsidRPr="002216FD">
              <w:t>Звуко</w:t>
            </w:r>
            <w:proofErr w:type="spellEnd"/>
            <w:r w:rsidRPr="002216FD">
              <w:t>-</w:t>
            </w:r>
          </w:p>
          <w:p w:rsidR="00ED1CD6" w:rsidRPr="002216FD" w:rsidRDefault="00ED1CD6" w:rsidP="00587709">
            <w:pPr>
              <w:ind w:left="113" w:right="113"/>
              <w:jc w:val="center"/>
            </w:pPr>
            <w:r w:rsidRPr="002216FD">
              <w:t>Произношение %</w:t>
            </w:r>
          </w:p>
        </w:tc>
        <w:tc>
          <w:tcPr>
            <w:tcW w:w="941" w:type="dxa"/>
            <w:textDirection w:val="btLr"/>
          </w:tcPr>
          <w:p w:rsidR="00ED1CD6" w:rsidRPr="002216FD" w:rsidRDefault="00ED1CD6" w:rsidP="00587709">
            <w:pPr>
              <w:ind w:left="113" w:right="113"/>
              <w:jc w:val="center"/>
            </w:pPr>
            <w:r w:rsidRPr="002216FD">
              <w:t>Средний балл %</w:t>
            </w:r>
          </w:p>
        </w:tc>
      </w:tr>
      <w:tr w:rsidR="00ED1CD6" w:rsidRPr="002216FD" w:rsidTr="00587709">
        <w:trPr>
          <w:trHeight w:val="405"/>
        </w:trPr>
        <w:tc>
          <w:tcPr>
            <w:tcW w:w="3510" w:type="dxa"/>
            <w:gridSpan w:val="3"/>
          </w:tcPr>
          <w:p w:rsidR="00ED1CD6" w:rsidRPr="002216FD" w:rsidRDefault="00ED1CD6" w:rsidP="00587709">
            <w:pPr>
              <w:rPr>
                <w:b/>
              </w:rPr>
            </w:pPr>
            <w:r w:rsidRPr="002216FD">
              <w:rPr>
                <w:b/>
              </w:rPr>
              <w:t>Сентябрь %</w:t>
            </w:r>
          </w:p>
        </w:tc>
        <w:tc>
          <w:tcPr>
            <w:tcW w:w="1276" w:type="dxa"/>
          </w:tcPr>
          <w:p w:rsidR="00ED1CD6" w:rsidRPr="002216FD" w:rsidRDefault="00ED1CD6" w:rsidP="00587709">
            <w:pPr>
              <w:jc w:val="center"/>
              <w:rPr>
                <w:b/>
              </w:rPr>
            </w:pPr>
            <w:r w:rsidRPr="002216FD">
              <w:rPr>
                <w:b/>
              </w:rPr>
              <w:t>63</w:t>
            </w:r>
          </w:p>
        </w:tc>
        <w:tc>
          <w:tcPr>
            <w:tcW w:w="1026" w:type="dxa"/>
          </w:tcPr>
          <w:p w:rsidR="00ED1CD6" w:rsidRPr="002216FD" w:rsidRDefault="00ED1CD6" w:rsidP="00587709">
            <w:pPr>
              <w:jc w:val="center"/>
              <w:rPr>
                <w:b/>
              </w:rPr>
            </w:pPr>
            <w:r w:rsidRPr="002216FD">
              <w:rPr>
                <w:b/>
              </w:rPr>
              <w:t>50</w:t>
            </w:r>
          </w:p>
        </w:tc>
        <w:tc>
          <w:tcPr>
            <w:tcW w:w="932" w:type="dxa"/>
          </w:tcPr>
          <w:p w:rsidR="00ED1CD6" w:rsidRPr="002216FD" w:rsidRDefault="00ED1CD6" w:rsidP="00587709">
            <w:pPr>
              <w:jc w:val="center"/>
              <w:rPr>
                <w:b/>
              </w:rPr>
            </w:pPr>
            <w:r w:rsidRPr="002216FD">
              <w:rPr>
                <w:b/>
              </w:rPr>
              <w:t>26</w:t>
            </w:r>
          </w:p>
        </w:tc>
        <w:tc>
          <w:tcPr>
            <w:tcW w:w="1087" w:type="dxa"/>
          </w:tcPr>
          <w:p w:rsidR="00ED1CD6" w:rsidRPr="002216FD" w:rsidRDefault="00ED1CD6" w:rsidP="00587709">
            <w:pPr>
              <w:jc w:val="center"/>
              <w:rPr>
                <w:b/>
              </w:rPr>
            </w:pPr>
            <w:r w:rsidRPr="002216FD">
              <w:rPr>
                <w:b/>
              </w:rPr>
              <w:t>40</w:t>
            </w:r>
          </w:p>
        </w:tc>
        <w:tc>
          <w:tcPr>
            <w:tcW w:w="1117" w:type="dxa"/>
          </w:tcPr>
          <w:p w:rsidR="00ED1CD6" w:rsidRPr="002216FD" w:rsidRDefault="00ED1CD6" w:rsidP="00587709">
            <w:pPr>
              <w:jc w:val="center"/>
              <w:rPr>
                <w:b/>
              </w:rPr>
            </w:pPr>
            <w:r w:rsidRPr="002216FD">
              <w:rPr>
                <w:b/>
              </w:rPr>
              <w:t>86</w:t>
            </w:r>
          </w:p>
        </w:tc>
        <w:tc>
          <w:tcPr>
            <w:tcW w:w="941" w:type="dxa"/>
          </w:tcPr>
          <w:p w:rsidR="00ED1CD6" w:rsidRPr="002216FD" w:rsidRDefault="00ED1CD6" w:rsidP="00587709">
            <w:pPr>
              <w:jc w:val="center"/>
              <w:rPr>
                <w:b/>
              </w:rPr>
            </w:pPr>
            <w:r w:rsidRPr="002216FD">
              <w:rPr>
                <w:b/>
              </w:rPr>
              <w:t>53</w:t>
            </w:r>
          </w:p>
        </w:tc>
      </w:tr>
      <w:tr w:rsidR="00ED1CD6" w:rsidRPr="002216FD" w:rsidTr="00587709">
        <w:trPr>
          <w:trHeight w:val="345"/>
        </w:trPr>
        <w:tc>
          <w:tcPr>
            <w:tcW w:w="3510" w:type="dxa"/>
            <w:gridSpan w:val="3"/>
          </w:tcPr>
          <w:p w:rsidR="00ED1CD6" w:rsidRPr="002216FD" w:rsidRDefault="00ED1CD6" w:rsidP="00587709">
            <w:pPr>
              <w:rPr>
                <w:b/>
              </w:rPr>
            </w:pPr>
            <w:r w:rsidRPr="002216FD">
              <w:rPr>
                <w:b/>
              </w:rPr>
              <w:t>Декабрь %</w:t>
            </w:r>
          </w:p>
        </w:tc>
        <w:tc>
          <w:tcPr>
            <w:tcW w:w="1276" w:type="dxa"/>
          </w:tcPr>
          <w:p w:rsidR="00ED1CD6" w:rsidRPr="002216FD" w:rsidRDefault="00ED1CD6" w:rsidP="00587709">
            <w:pPr>
              <w:jc w:val="center"/>
              <w:rPr>
                <w:b/>
              </w:rPr>
            </w:pPr>
            <w:r w:rsidRPr="002216FD">
              <w:rPr>
                <w:b/>
              </w:rPr>
              <w:t>76</w:t>
            </w:r>
          </w:p>
        </w:tc>
        <w:tc>
          <w:tcPr>
            <w:tcW w:w="1026" w:type="dxa"/>
          </w:tcPr>
          <w:p w:rsidR="00ED1CD6" w:rsidRPr="002216FD" w:rsidRDefault="00ED1CD6" w:rsidP="00587709">
            <w:pPr>
              <w:jc w:val="center"/>
              <w:rPr>
                <w:b/>
              </w:rPr>
            </w:pPr>
            <w:r w:rsidRPr="002216FD">
              <w:rPr>
                <w:b/>
              </w:rPr>
              <w:t>66</w:t>
            </w:r>
          </w:p>
        </w:tc>
        <w:tc>
          <w:tcPr>
            <w:tcW w:w="932" w:type="dxa"/>
          </w:tcPr>
          <w:p w:rsidR="00ED1CD6" w:rsidRPr="002216FD" w:rsidRDefault="00ED1CD6" w:rsidP="00587709">
            <w:pPr>
              <w:jc w:val="center"/>
              <w:rPr>
                <w:b/>
              </w:rPr>
            </w:pPr>
            <w:r w:rsidRPr="002216FD">
              <w:rPr>
                <w:b/>
              </w:rPr>
              <w:t>57</w:t>
            </w:r>
          </w:p>
        </w:tc>
        <w:tc>
          <w:tcPr>
            <w:tcW w:w="1087" w:type="dxa"/>
          </w:tcPr>
          <w:p w:rsidR="00ED1CD6" w:rsidRPr="002216FD" w:rsidRDefault="00ED1CD6" w:rsidP="00587709">
            <w:pPr>
              <w:jc w:val="center"/>
              <w:rPr>
                <w:b/>
              </w:rPr>
            </w:pPr>
            <w:r w:rsidRPr="002216FD">
              <w:rPr>
                <w:b/>
              </w:rPr>
              <w:t>54</w:t>
            </w:r>
          </w:p>
        </w:tc>
        <w:tc>
          <w:tcPr>
            <w:tcW w:w="1117" w:type="dxa"/>
          </w:tcPr>
          <w:p w:rsidR="00ED1CD6" w:rsidRPr="002216FD" w:rsidRDefault="00ED1CD6" w:rsidP="00587709">
            <w:pPr>
              <w:jc w:val="center"/>
              <w:rPr>
                <w:b/>
              </w:rPr>
            </w:pPr>
            <w:r w:rsidRPr="002216FD">
              <w:rPr>
                <w:b/>
              </w:rPr>
              <w:t>96</w:t>
            </w:r>
          </w:p>
        </w:tc>
        <w:tc>
          <w:tcPr>
            <w:tcW w:w="941" w:type="dxa"/>
          </w:tcPr>
          <w:p w:rsidR="00ED1CD6" w:rsidRPr="002216FD" w:rsidRDefault="00ED1CD6" w:rsidP="00587709">
            <w:pPr>
              <w:jc w:val="center"/>
              <w:rPr>
                <w:b/>
              </w:rPr>
            </w:pPr>
            <w:r w:rsidRPr="002216FD">
              <w:rPr>
                <w:b/>
              </w:rPr>
              <w:t>69</w:t>
            </w:r>
          </w:p>
        </w:tc>
      </w:tr>
      <w:tr w:rsidR="00ED1CD6" w:rsidRPr="002216FD" w:rsidTr="00587709">
        <w:trPr>
          <w:trHeight w:val="495"/>
        </w:trPr>
        <w:tc>
          <w:tcPr>
            <w:tcW w:w="3510" w:type="dxa"/>
            <w:gridSpan w:val="3"/>
          </w:tcPr>
          <w:p w:rsidR="00ED1CD6" w:rsidRPr="002216FD" w:rsidRDefault="00ED1CD6" w:rsidP="00587709">
            <w:pPr>
              <w:rPr>
                <w:b/>
              </w:rPr>
            </w:pPr>
            <w:r w:rsidRPr="002216FD">
              <w:rPr>
                <w:b/>
              </w:rPr>
              <w:t>Май %</w:t>
            </w:r>
          </w:p>
        </w:tc>
        <w:tc>
          <w:tcPr>
            <w:tcW w:w="1276" w:type="dxa"/>
          </w:tcPr>
          <w:p w:rsidR="00ED1CD6" w:rsidRPr="002216FD" w:rsidRDefault="00ED1CD6" w:rsidP="00587709">
            <w:pPr>
              <w:jc w:val="center"/>
              <w:rPr>
                <w:b/>
              </w:rPr>
            </w:pPr>
            <w:r w:rsidRPr="002216FD">
              <w:rPr>
                <w:b/>
              </w:rPr>
              <w:t>82</w:t>
            </w:r>
          </w:p>
        </w:tc>
        <w:tc>
          <w:tcPr>
            <w:tcW w:w="1026" w:type="dxa"/>
          </w:tcPr>
          <w:p w:rsidR="00ED1CD6" w:rsidRPr="002216FD" w:rsidRDefault="00ED1CD6" w:rsidP="00587709">
            <w:pPr>
              <w:jc w:val="center"/>
              <w:rPr>
                <w:b/>
              </w:rPr>
            </w:pPr>
            <w:r w:rsidRPr="002216FD">
              <w:rPr>
                <w:b/>
              </w:rPr>
              <w:t>75</w:t>
            </w:r>
          </w:p>
        </w:tc>
        <w:tc>
          <w:tcPr>
            <w:tcW w:w="932" w:type="dxa"/>
          </w:tcPr>
          <w:p w:rsidR="00ED1CD6" w:rsidRPr="002216FD" w:rsidRDefault="00ED1CD6" w:rsidP="00587709">
            <w:pPr>
              <w:jc w:val="center"/>
              <w:rPr>
                <w:b/>
              </w:rPr>
            </w:pPr>
            <w:r w:rsidRPr="002216FD">
              <w:rPr>
                <w:b/>
              </w:rPr>
              <w:t>77</w:t>
            </w:r>
          </w:p>
        </w:tc>
        <w:tc>
          <w:tcPr>
            <w:tcW w:w="1087" w:type="dxa"/>
          </w:tcPr>
          <w:p w:rsidR="00ED1CD6" w:rsidRPr="002216FD" w:rsidRDefault="00ED1CD6" w:rsidP="00587709">
            <w:pPr>
              <w:jc w:val="center"/>
              <w:rPr>
                <w:b/>
              </w:rPr>
            </w:pPr>
            <w:r w:rsidRPr="002216FD">
              <w:rPr>
                <w:b/>
              </w:rPr>
              <w:t>72</w:t>
            </w:r>
          </w:p>
        </w:tc>
        <w:tc>
          <w:tcPr>
            <w:tcW w:w="1117" w:type="dxa"/>
          </w:tcPr>
          <w:p w:rsidR="00ED1CD6" w:rsidRPr="002216FD" w:rsidRDefault="00ED1CD6" w:rsidP="00587709">
            <w:pPr>
              <w:jc w:val="center"/>
              <w:rPr>
                <w:b/>
              </w:rPr>
            </w:pPr>
            <w:r w:rsidRPr="002216FD">
              <w:rPr>
                <w:b/>
              </w:rPr>
              <w:t>100</w:t>
            </w:r>
          </w:p>
        </w:tc>
        <w:tc>
          <w:tcPr>
            <w:tcW w:w="941" w:type="dxa"/>
          </w:tcPr>
          <w:p w:rsidR="00ED1CD6" w:rsidRPr="002216FD" w:rsidRDefault="00ED1CD6" w:rsidP="00587709">
            <w:pPr>
              <w:jc w:val="center"/>
              <w:rPr>
                <w:b/>
              </w:rPr>
            </w:pPr>
            <w:r w:rsidRPr="002216FD">
              <w:rPr>
                <w:b/>
              </w:rPr>
              <w:t>81</w:t>
            </w:r>
          </w:p>
        </w:tc>
      </w:tr>
    </w:tbl>
    <w:p w:rsidR="00ED1CD6" w:rsidRPr="00457E9B" w:rsidRDefault="00ED1CD6" w:rsidP="00851B20">
      <w:pPr>
        <w:rPr>
          <w:sz w:val="28"/>
          <w:szCs w:val="28"/>
        </w:rPr>
      </w:pPr>
      <w:r w:rsidRPr="00457E9B">
        <w:rPr>
          <w:sz w:val="28"/>
          <w:szCs w:val="28"/>
        </w:rPr>
        <w:t>На начало года из 10 детей: низкий уровень- 2 чел.-20%, средний уровень-8 чел.-80%. На конец года средний уровень-5 чел-50%, высокий уровень-5 чел. -50%.</w:t>
      </w:r>
    </w:p>
    <w:p w:rsidR="00ED1CD6" w:rsidRPr="00457E9B" w:rsidRDefault="00ED1CD6" w:rsidP="00851B20">
      <w:pPr>
        <w:jc w:val="center"/>
        <w:rPr>
          <w:b/>
          <w:sz w:val="28"/>
          <w:szCs w:val="28"/>
        </w:rPr>
      </w:pPr>
    </w:p>
    <w:p w:rsidR="00ED1CD6" w:rsidRPr="00457E9B" w:rsidRDefault="00ED1CD6" w:rsidP="00851B20">
      <w:pPr>
        <w:jc w:val="center"/>
        <w:rPr>
          <w:b/>
          <w:sz w:val="28"/>
          <w:szCs w:val="28"/>
        </w:rPr>
      </w:pPr>
      <w:r w:rsidRPr="00457E9B">
        <w:rPr>
          <w:b/>
          <w:sz w:val="28"/>
          <w:szCs w:val="28"/>
        </w:rPr>
        <w:t xml:space="preserve">Динамика устной речи  комбинированной старше </w:t>
      </w:r>
      <w:proofErr w:type="gramStart"/>
      <w:r w:rsidRPr="00457E9B">
        <w:rPr>
          <w:b/>
          <w:sz w:val="28"/>
          <w:szCs w:val="28"/>
        </w:rPr>
        <w:t>-п</w:t>
      </w:r>
      <w:proofErr w:type="gramEnd"/>
      <w:r w:rsidRPr="00457E9B">
        <w:rPr>
          <w:b/>
          <w:sz w:val="28"/>
          <w:szCs w:val="28"/>
        </w:rPr>
        <w:t>одготовительной группы</w:t>
      </w:r>
      <w:r w:rsidR="00CF71D6">
        <w:rPr>
          <w:b/>
          <w:sz w:val="28"/>
          <w:szCs w:val="28"/>
        </w:rPr>
        <w:t xml:space="preserve"> </w:t>
      </w:r>
      <w:r w:rsidRPr="00457E9B">
        <w:rPr>
          <w:b/>
          <w:sz w:val="28"/>
          <w:szCs w:val="28"/>
        </w:rPr>
        <w:t xml:space="preserve"> во 2 корпусе на  2015 -2016 учебный год.</w:t>
      </w:r>
    </w:p>
    <w:p w:rsidR="00ED1CD6" w:rsidRDefault="00ED1CD6" w:rsidP="00851B20">
      <w:pPr>
        <w:rPr>
          <w:sz w:val="28"/>
          <w:szCs w:val="28"/>
        </w:rPr>
      </w:pPr>
      <w:r w:rsidRPr="00457E9B">
        <w:rPr>
          <w:sz w:val="28"/>
          <w:szCs w:val="28"/>
        </w:rPr>
        <w:t>Обследуемых на начало года 7 детей, на конец года 8 детей, т</w:t>
      </w:r>
      <w:r>
        <w:rPr>
          <w:sz w:val="28"/>
          <w:szCs w:val="28"/>
        </w:rPr>
        <w:t xml:space="preserve">. К. </w:t>
      </w:r>
      <w:r w:rsidRPr="00457E9B">
        <w:rPr>
          <w:sz w:val="28"/>
          <w:szCs w:val="28"/>
        </w:rPr>
        <w:t xml:space="preserve"> 1 ребенок был зачислен в комбинированную группу с января 2016 года.</w:t>
      </w:r>
    </w:p>
    <w:p w:rsidR="00ED1CD6" w:rsidRPr="00457E9B" w:rsidRDefault="00ED1CD6" w:rsidP="00851B20">
      <w:pPr>
        <w:rPr>
          <w:b/>
          <w:sz w:val="28"/>
          <w:szCs w:val="28"/>
        </w:rPr>
      </w:pPr>
    </w:p>
    <w:tbl>
      <w:tblPr>
        <w:tblW w:w="8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1558"/>
        <w:gridCol w:w="1350"/>
        <w:gridCol w:w="783"/>
        <w:gridCol w:w="1067"/>
        <w:gridCol w:w="783"/>
        <w:gridCol w:w="1067"/>
        <w:gridCol w:w="1067"/>
      </w:tblGrid>
      <w:tr w:rsidR="00ED1CD6" w:rsidRPr="00B84DDB" w:rsidTr="00FC1180">
        <w:trPr>
          <w:cantSplit/>
          <w:trHeight w:val="1293"/>
        </w:trPr>
        <w:tc>
          <w:tcPr>
            <w:tcW w:w="565" w:type="dxa"/>
          </w:tcPr>
          <w:p w:rsidR="00ED1CD6" w:rsidRPr="00B84DDB" w:rsidRDefault="00ED1CD6" w:rsidP="00587709">
            <w:pPr>
              <w:jc w:val="center"/>
            </w:pPr>
          </w:p>
          <w:p w:rsidR="00ED1CD6" w:rsidRPr="00B84DDB" w:rsidRDefault="00ED1CD6" w:rsidP="00587709">
            <w:pPr>
              <w:jc w:val="center"/>
            </w:pPr>
            <w:r w:rsidRPr="00B84DDB">
              <w:t>№</w:t>
            </w:r>
          </w:p>
        </w:tc>
        <w:tc>
          <w:tcPr>
            <w:tcW w:w="1558" w:type="dxa"/>
          </w:tcPr>
          <w:p w:rsidR="00ED1CD6" w:rsidRPr="00B84DDB" w:rsidRDefault="00ED1CD6" w:rsidP="00587709">
            <w:pPr>
              <w:jc w:val="center"/>
            </w:pPr>
            <w:r w:rsidRPr="00B84DDB">
              <w:t xml:space="preserve">Ф.И. </w:t>
            </w:r>
          </w:p>
          <w:p w:rsidR="00ED1CD6" w:rsidRPr="00B84DDB" w:rsidRDefault="00ED1CD6" w:rsidP="00587709">
            <w:pPr>
              <w:jc w:val="center"/>
            </w:pPr>
            <w:r w:rsidRPr="00B84DDB">
              <w:t>ребенка</w:t>
            </w:r>
          </w:p>
        </w:tc>
        <w:tc>
          <w:tcPr>
            <w:tcW w:w="1350" w:type="dxa"/>
            <w:textDirection w:val="btLr"/>
          </w:tcPr>
          <w:p w:rsidR="00ED1CD6" w:rsidRPr="00B84DDB" w:rsidRDefault="00ED1CD6" w:rsidP="00587709">
            <w:pPr>
              <w:ind w:left="113" w:right="113"/>
            </w:pPr>
            <w:r w:rsidRPr="00B84DDB">
              <w:t>Врем</w:t>
            </w:r>
            <w:proofErr w:type="gramStart"/>
            <w:r w:rsidRPr="00B84DDB">
              <w:t>.</w:t>
            </w:r>
            <w:proofErr w:type="gramEnd"/>
            <w:r w:rsidRPr="00B84DDB">
              <w:t xml:space="preserve"> </w:t>
            </w:r>
            <w:proofErr w:type="spellStart"/>
            <w:proofErr w:type="gramStart"/>
            <w:r w:rsidRPr="00B84DDB">
              <w:t>п</w:t>
            </w:r>
            <w:proofErr w:type="gramEnd"/>
            <w:r w:rsidRPr="00B84DDB">
              <w:t>оказат</w:t>
            </w:r>
            <w:proofErr w:type="spellEnd"/>
            <w:r w:rsidRPr="00B84DDB">
              <w:t>. %</w:t>
            </w:r>
          </w:p>
          <w:p w:rsidR="00ED1CD6" w:rsidRPr="00B84DDB" w:rsidRDefault="00ED1CD6" w:rsidP="00587709">
            <w:pPr>
              <w:ind w:left="113" w:right="113"/>
              <w:jc w:val="center"/>
            </w:pPr>
          </w:p>
        </w:tc>
        <w:tc>
          <w:tcPr>
            <w:tcW w:w="783" w:type="dxa"/>
            <w:textDirection w:val="btLr"/>
          </w:tcPr>
          <w:p w:rsidR="00ED1CD6" w:rsidRPr="00B84DDB" w:rsidRDefault="00ED1CD6" w:rsidP="00587709">
            <w:pPr>
              <w:ind w:left="113" w:right="113"/>
              <w:jc w:val="center"/>
            </w:pPr>
            <w:r w:rsidRPr="00B84DDB">
              <w:t>Словарь %</w:t>
            </w:r>
          </w:p>
        </w:tc>
        <w:tc>
          <w:tcPr>
            <w:tcW w:w="1067" w:type="dxa"/>
            <w:textDirection w:val="btLr"/>
          </w:tcPr>
          <w:p w:rsidR="00ED1CD6" w:rsidRPr="00B84DDB" w:rsidRDefault="00ED1CD6" w:rsidP="00587709">
            <w:pPr>
              <w:ind w:left="113" w:right="113"/>
              <w:jc w:val="center"/>
            </w:pPr>
            <w:r w:rsidRPr="00B84DDB">
              <w:t>Грамматический строй %</w:t>
            </w:r>
          </w:p>
        </w:tc>
        <w:tc>
          <w:tcPr>
            <w:tcW w:w="783" w:type="dxa"/>
            <w:textDirection w:val="btLr"/>
          </w:tcPr>
          <w:p w:rsidR="00ED1CD6" w:rsidRPr="00B84DDB" w:rsidRDefault="00ED1CD6" w:rsidP="00587709">
            <w:pPr>
              <w:ind w:left="113" w:right="113"/>
              <w:jc w:val="center"/>
            </w:pPr>
            <w:r w:rsidRPr="00B84DDB">
              <w:t>Связная речь %</w:t>
            </w:r>
          </w:p>
        </w:tc>
        <w:tc>
          <w:tcPr>
            <w:tcW w:w="1067" w:type="dxa"/>
            <w:textDirection w:val="btLr"/>
          </w:tcPr>
          <w:p w:rsidR="00ED1CD6" w:rsidRPr="00B84DDB" w:rsidRDefault="00ED1CD6" w:rsidP="00587709">
            <w:pPr>
              <w:ind w:left="113" w:right="113"/>
              <w:jc w:val="center"/>
            </w:pPr>
            <w:r w:rsidRPr="00B84DDB">
              <w:t>Фонематический слух %</w:t>
            </w:r>
          </w:p>
        </w:tc>
        <w:tc>
          <w:tcPr>
            <w:tcW w:w="1067" w:type="dxa"/>
            <w:textDirection w:val="btLr"/>
          </w:tcPr>
          <w:p w:rsidR="00ED1CD6" w:rsidRPr="00B84DDB" w:rsidRDefault="00ED1CD6" w:rsidP="00587709">
            <w:pPr>
              <w:ind w:left="113" w:right="113"/>
            </w:pPr>
            <w:proofErr w:type="spellStart"/>
            <w:r w:rsidRPr="00B84DDB">
              <w:t>Звуко</w:t>
            </w:r>
            <w:proofErr w:type="spellEnd"/>
            <w:r w:rsidRPr="00B84DDB">
              <w:t>-</w:t>
            </w:r>
          </w:p>
          <w:p w:rsidR="00ED1CD6" w:rsidRPr="00B84DDB" w:rsidRDefault="00ED1CD6" w:rsidP="00587709">
            <w:pPr>
              <w:ind w:left="113" w:right="113"/>
            </w:pPr>
            <w:r w:rsidRPr="00B84DDB">
              <w:t>Произношение %</w:t>
            </w:r>
          </w:p>
        </w:tc>
      </w:tr>
      <w:tr w:rsidR="00ED1CD6" w:rsidRPr="00B84DDB" w:rsidTr="00FC1180">
        <w:trPr>
          <w:trHeight w:val="405"/>
        </w:trPr>
        <w:tc>
          <w:tcPr>
            <w:tcW w:w="565" w:type="dxa"/>
          </w:tcPr>
          <w:p w:rsidR="00ED1CD6" w:rsidRPr="00B84DDB" w:rsidRDefault="00ED1CD6" w:rsidP="00587709"/>
        </w:tc>
        <w:tc>
          <w:tcPr>
            <w:tcW w:w="1558" w:type="dxa"/>
          </w:tcPr>
          <w:p w:rsidR="00ED1CD6" w:rsidRPr="00B84DDB" w:rsidRDefault="00ED1CD6" w:rsidP="00587709">
            <w:r w:rsidRPr="00B84DDB">
              <w:t>Сентябрь %</w:t>
            </w:r>
          </w:p>
        </w:tc>
        <w:tc>
          <w:tcPr>
            <w:tcW w:w="1350" w:type="dxa"/>
          </w:tcPr>
          <w:p w:rsidR="00ED1CD6" w:rsidRPr="00B84DDB" w:rsidRDefault="00ED1CD6" w:rsidP="00587709">
            <w:pPr>
              <w:jc w:val="center"/>
            </w:pPr>
            <w:r w:rsidRPr="00B84DDB">
              <w:t>63</w:t>
            </w:r>
          </w:p>
        </w:tc>
        <w:tc>
          <w:tcPr>
            <w:tcW w:w="783" w:type="dxa"/>
          </w:tcPr>
          <w:p w:rsidR="00ED1CD6" w:rsidRPr="00B84DDB" w:rsidRDefault="00ED1CD6" w:rsidP="00587709">
            <w:pPr>
              <w:jc w:val="center"/>
            </w:pPr>
            <w:r w:rsidRPr="00B84DDB">
              <w:t>44</w:t>
            </w:r>
          </w:p>
        </w:tc>
        <w:tc>
          <w:tcPr>
            <w:tcW w:w="1067" w:type="dxa"/>
          </w:tcPr>
          <w:p w:rsidR="00ED1CD6" w:rsidRPr="00B84DDB" w:rsidRDefault="00ED1CD6" w:rsidP="00587709">
            <w:pPr>
              <w:jc w:val="center"/>
            </w:pPr>
            <w:r w:rsidRPr="00B84DDB">
              <w:t>23</w:t>
            </w:r>
          </w:p>
        </w:tc>
        <w:tc>
          <w:tcPr>
            <w:tcW w:w="783" w:type="dxa"/>
          </w:tcPr>
          <w:p w:rsidR="00ED1CD6" w:rsidRPr="00B84DDB" w:rsidRDefault="00ED1CD6" w:rsidP="00587709">
            <w:pPr>
              <w:jc w:val="center"/>
            </w:pPr>
            <w:r w:rsidRPr="00B84DDB">
              <w:t>32</w:t>
            </w:r>
          </w:p>
        </w:tc>
        <w:tc>
          <w:tcPr>
            <w:tcW w:w="1067" w:type="dxa"/>
          </w:tcPr>
          <w:p w:rsidR="00ED1CD6" w:rsidRPr="00B84DDB" w:rsidRDefault="00ED1CD6" w:rsidP="00587709">
            <w:pPr>
              <w:jc w:val="center"/>
            </w:pPr>
            <w:r w:rsidRPr="00B84DDB">
              <w:t>74</w:t>
            </w:r>
          </w:p>
        </w:tc>
        <w:tc>
          <w:tcPr>
            <w:tcW w:w="1067" w:type="dxa"/>
          </w:tcPr>
          <w:p w:rsidR="00ED1CD6" w:rsidRPr="00B84DDB" w:rsidRDefault="00ED1CD6" w:rsidP="00587709">
            <w:pPr>
              <w:jc w:val="center"/>
            </w:pPr>
            <w:r w:rsidRPr="00B84DDB">
              <w:t>47</w:t>
            </w:r>
          </w:p>
        </w:tc>
      </w:tr>
      <w:tr w:rsidR="00ED1CD6" w:rsidRPr="00B84DDB" w:rsidTr="00FC1180">
        <w:trPr>
          <w:trHeight w:val="345"/>
        </w:trPr>
        <w:tc>
          <w:tcPr>
            <w:tcW w:w="565" w:type="dxa"/>
          </w:tcPr>
          <w:p w:rsidR="00ED1CD6" w:rsidRPr="00B84DDB" w:rsidRDefault="00ED1CD6" w:rsidP="00587709"/>
        </w:tc>
        <w:tc>
          <w:tcPr>
            <w:tcW w:w="1558" w:type="dxa"/>
          </w:tcPr>
          <w:p w:rsidR="00ED1CD6" w:rsidRPr="00B84DDB" w:rsidRDefault="00ED1CD6" w:rsidP="00587709">
            <w:r w:rsidRPr="00B84DDB">
              <w:t>Декабрь %</w:t>
            </w:r>
          </w:p>
        </w:tc>
        <w:tc>
          <w:tcPr>
            <w:tcW w:w="1350" w:type="dxa"/>
          </w:tcPr>
          <w:p w:rsidR="00ED1CD6" w:rsidRPr="00B84DDB" w:rsidRDefault="00ED1CD6" w:rsidP="00587709">
            <w:pPr>
              <w:jc w:val="center"/>
            </w:pPr>
            <w:r w:rsidRPr="00B84DDB">
              <w:t>76</w:t>
            </w:r>
          </w:p>
        </w:tc>
        <w:tc>
          <w:tcPr>
            <w:tcW w:w="783" w:type="dxa"/>
          </w:tcPr>
          <w:p w:rsidR="00ED1CD6" w:rsidRPr="00B84DDB" w:rsidRDefault="00ED1CD6" w:rsidP="00587709">
            <w:pPr>
              <w:jc w:val="center"/>
            </w:pPr>
            <w:r w:rsidRPr="00B84DDB">
              <w:t>58</w:t>
            </w:r>
          </w:p>
        </w:tc>
        <w:tc>
          <w:tcPr>
            <w:tcW w:w="1067" w:type="dxa"/>
          </w:tcPr>
          <w:p w:rsidR="00ED1CD6" w:rsidRPr="00B84DDB" w:rsidRDefault="00ED1CD6" w:rsidP="00587709">
            <w:pPr>
              <w:jc w:val="center"/>
            </w:pPr>
            <w:r w:rsidRPr="00B84DDB">
              <w:t>42</w:t>
            </w:r>
          </w:p>
        </w:tc>
        <w:tc>
          <w:tcPr>
            <w:tcW w:w="783" w:type="dxa"/>
          </w:tcPr>
          <w:p w:rsidR="00ED1CD6" w:rsidRPr="00B84DDB" w:rsidRDefault="00ED1CD6" w:rsidP="00587709">
            <w:pPr>
              <w:jc w:val="center"/>
            </w:pPr>
            <w:r w:rsidRPr="00B84DDB">
              <w:t>42</w:t>
            </w:r>
          </w:p>
        </w:tc>
        <w:tc>
          <w:tcPr>
            <w:tcW w:w="1067" w:type="dxa"/>
          </w:tcPr>
          <w:p w:rsidR="00ED1CD6" w:rsidRPr="00B84DDB" w:rsidRDefault="00ED1CD6" w:rsidP="00587709">
            <w:pPr>
              <w:jc w:val="center"/>
            </w:pPr>
            <w:r w:rsidRPr="00B84DDB">
              <w:t>90</w:t>
            </w:r>
          </w:p>
        </w:tc>
        <w:tc>
          <w:tcPr>
            <w:tcW w:w="1067" w:type="dxa"/>
          </w:tcPr>
          <w:p w:rsidR="00ED1CD6" w:rsidRPr="00B84DDB" w:rsidRDefault="00ED1CD6" w:rsidP="00587709">
            <w:pPr>
              <w:jc w:val="center"/>
            </w:pPr>
            <w:r w:rsidRPr="00B84DDB">
              <w:t>62</w:t>
            </w:r>
          </w:p>
        </w:tc>
      </w:tr>
      <w:tr w:rsidR="00ED1CD6" w:rsidRPr="00B84DDB" w:rsidTr="00FC1180">
        <w:trPr>
          <w:trHeight w:val="495"/>
        </w:trPr>
        <w:tc>
          <w:tcPr>
            <w:tcW w:w="565" w:type="dxa"/>
          </w:tcPr>
          <w:p w:rsidR="00ED1CD6" w:rsidRPr="00B84DDB" w:rsidRDefault="00ED1CD6" w:rsidP="00587709"/>
        </w:tc>
        <w:tc>
          <w:tcPr>
            <w:tcW w:w="1558" w:type="dxa"/>
          </w:tcPr>
          <w:p w:rsidR="00ED1CD6" w:rsidRPr="00B84DDB" w:rsidRDefault="00ED1CD6" w:rsidP="00587709">
            <w:r w:rsidRPr="00B84DDB">
              <w:t>Май %</w:t>
            </w:r>
          </w:p>
        </w:tc>
        <w:tc>
          <w:tcPr>
            <w:tcW w:w="1350" w:type="dxa"/>
          </w:tcPr>
          <w:p w:rsidR="00ED1CD6" w:rsidRPr="00B84DDB" w:rsidRDefault="00ED1CD6" w:rsidP="00587709">
            <w:pPr>
              <w:jc w:val="center"/>
            </w:pPr>
            <w:r w:rsidRPr="00B84DDB">
              <w:t>85</w:t>
            </w:r>
          </w:p>
        </w:tc>
        <w:tc>
          <w:tcPr>
            <w:tcW w:w="783" w:type="dxa"/>
          </w:tcPr>
          <w:p w:rsidR="00ED1CD6" w:rsidRPr="00B84DDB" w:rsidRDefault="00ED1CD6" w:rsidP="00587709">
            <w:pPr>
              <w:jc w:val="center"/>
            </w:pPr>
            <w:r w:rsidRPr="00B84DDB">
              <w:t>71</w:t>
            </w:r>
          </w:p>
        </w:tc>
        <w:tc>
          <w:tcPr>
            <w:tcW w:w="1067" w:type="dxa"/>
          </w:tcPr>
          <w:p w:rsidR="00ED1CD6" w:rsidRPr="00B84DDB" w:rsidRDefault="00ED1CD6" w:rsidP="00587709">
            <w:pPr>
              <w:jc w:val="center"/>
            </w:pPr>
            <w:r w:rsidRPr="00B84DDB">
              <w:t>63</w:t>
            </w:r>
          </w:p>
        </w:tc>
        <w:tc>
          <w:tcPr>
            <w:tcW w:w="783" w:type="dxa"/>
          </w:tcPr>
          <w:p w:rsidR="00ED1CD6" w:rsidRPr="00B84DDB" w:rsidRDefault="00ED1CD6" w:rsidP="00587709">
            <w:pPr>
              <w:jc w:val="center"/>
            </w:pPr>
            <w:r w:rsidRPr="00B84DDB">
              <w:t>78</w:t>
            </w:r>
          </w:p>
        </w:tc>
        <w:tc>
          <w:tcPr>
            <w:tcW w:w="1067" w:type="dxa"/>
          </w:tcPr>
          <w:p w:rsidR="00ED1CD6" w:rsidRPr="00B84DDB" w:rsidRDefault="00ED1CD6" w:rsidP="00587709">
            <w:pPr>
              <w:jc w:val="center"/>
            </w:pPr>
            <w:r w:rsidRPr="00B84DDB">
              <w:t>95</w:t>
            </w:r>
          </w:p>
        </w:tc>
        <w:tc>
          <w:tcPr>
            <w:tcW w:w="1067" w:type="dxa"/>
          </w:tcPr>
          <w:p w:rsidR="00ED1CD6" w:rsidRPr="00B84DDB" w:rsidRDefault="00ED1CD6" w:rsidP="00587709">
            <w:pPr>
              <w:jc w:val="center"/>
            </w:pPr>
            <w:r w:rsidRPr="00B84DDB">
              <w:t>78</w:t>
            </w:r>
          </w:p>
        </w:tc>
      </w:tr>
    </w:tbl>
    <w:p w:rsidR="00ED1CD6" w:rsidRPr="00457E9B" w:rsidRDefault="00ED1CD6" w:rsidP="00851B20">
      <w:pPr>
        <w:rPr>
          <w:sz w:val="28"/>
          <w:szCs w:val="28"/>
        </w:rPr>
      </w:pPr>
      <w:r w:rsidRPr="00457E9B">
        <w:rPr>
          <w:sz w:val="28"/>
          <w:szCs w:val="28"/>
        </w:rPr>
        <w:t>На начало года из 7 детей 6 детей с низким уровнем- 86%, 1 р. со средним уровнем-14%.На конец года из 8 детей средний уровень-3 чел.-37%,высокий ур.5 д.-63%.</w:t>
      </w:r>
    </w:p>
    <w:p w:rsidR="00ED1CD6" w:rsidRPr="00457E9B" w:rsidRDefault="00ED1CD6" w:rsidP="00851B20">
      <w:pPr>
        <w:jc w:val="center"/>
        <w:rPr>
          <w:sz w:val="28"/>
          <w:szCs w:val="28"/>
        </w:rPr>
      </w:pPr>
    </w:p>
    <w:p w:rsidR="00ED1CD6" w:rsidRPr="00457E9B" w:rsidRDefault="00ED1CD6" w:rsidP="0029343C">
      <w:pPr>
        <w:jc w:val="center"/>
        <w:rPr>
          <w:b/>
          <w:sz w:val="28"/>
          <w:szCs w:val="28"/>
        </w:rPr>
      </w:pPr>
      <w:r w:rsidRPr="00457E9B">
        <w:rPr>
          <w:b/>
          <w:sz w:val="28"/>
          <w:szCs w:val="28"/>
        </w:rPr>
        <w:t xml:space="preserve">Динамика устной речи  комбинированной старшей группы </w:t>
      </w:r>
    </w:p>
    <w:p w:rsidR="00ED1CD6" w:rsidRPr="00457E9B" w:rsidRDefault="00ED1CD6" w:rsidP="0029343C">
      <w:pPr>
        <w:jc w:val="center"/>
        <w:rPr>
          <w:b/>
          <w:sz w:val="28"/>
          <w:szCs w:val="28"/>
        </w:rPr>
      </w:pPr>
      <w:r w:rsidRPr="00457E9B">
        <w:rPr>
          <w:b/>
          <w:sz w:val="28"/>
          <w:szCs w:val="28"/>
        </w:rPr>
        <w:t>во 2 корпусе на  2015-2016 учебный год.</w:t>
      </w:r>
    </w:p>
    <w:p w:rsidR="00ED1CD6" w:rsidRDefault="00ED1CD6" w:rsidP="00851B20">
      <w:pPr>
        <w:rPr>
          <w:sz w:val="28"/>
          <w:szCs w:val="28"/>
        </w:rPr>
      </w:pPr>
      <w:r w:rsidRPr="00457E9B">
        <w:rPr>
          <w:sz w:val="28"/>
          <w:szCs w:val="28"/>
        </w:rPr>
        <w:t>Обследуемых: 7 детей.</w:t>
      </w:r>
    </w:p>
    <w:p w:rsidR="00ED1CD6" w:rsidRPr="00457E9B" w:rsidRDefault="00ED1CD6" w:rsidP="00851B20">
      <w:pPr>
        <w:rPr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675"/>
        <w:gridCol w:w="732"/>
        <w:gridCol w:w="996"/>
        <w:gridCol w:w="1276"/>
        <w:gridCol w:w="1084"/>
        <w:gridCol w:w="1322"/>
        <w:gridCol w:w="1419"/>
        <w:gridCol w:w="1136"/>
      </w:tblGrid>
      <w:tr w:rsidR="00ED1CD6" w:rsidRPr="00B84DDB" w:rsidTr="00587709">
        <w:trPr>
          <w:cantSplit/>
          <w:trHeight w:val="1134"/>
        </w:trPr>
        <w:tc>
          <w:tcPr>
            <w:tcW w:w="567" w:type="dxa"/>
          </w:tcPr>
          <w:p w:rsidR="00ED1CD6" w:rsidRPr="00B84DDB" w:rsidRDefault="00ED1CD6" w:rsidP="00587709">
            <w:pPr>
              <w:jc w:val="center"/>
            </w:pPr>
          </w:p>
          <w:p w:rsidR="00ED1CD6" w:rsidRPr="00B84DDB" w:rsidRDefault="00ED1CD6" w:rsidP="00587709">
            <w:pPr>
              <w:jc w:val="center"/>
            </w:pPr>
            <w:r w:rsidRPr="00B84DDB">
              <w:rPr>
                <w:sz w:val="22"/>
                <w:szCs w:val="22"/>
              </w:rPr>
              <w:t>№</w:t>
            </w:r>
          </w:p>
        </w:tc>
        <w:tc>
          <w:tcPr>
            <w:tcW w:w="1675" w:type="dxa"/>
          </w:tcPr>
          <w:p w:rsidR="00ED1CD6" w:rsidRPr="00B84DDB" w:rsidRDefault="00ED1CD6" w:rsidP="00587709">
            <w:pPr>
              <w:jc w:val="center"/>
            </w:pPr>
            <w:r w:rsidRPr="00B84DDB">
              <w:rPr>
                <w:sz w:val="22"/>
                <w:szCs w:val="22"/>
              </w:rPr>
              <w:t xml:space="preserve">Ф.И. </w:t>
            </w:r>
          </w:p>
          <w:p w:rsidR="00ED1CD6" w:rsidRPr="00B84DDB" w:rsidRDefault="00ED1CD6" w:rsidP="00587709">
            <w:pPr>
              <w:jc w:val="center"/>
            </w:pPr>
            <w:r w:rsidRPr="00B84DDB">
              <w:rPr>
                <w:sz w:val="22"/>
                <w:szCs w:val="22"/>
              </w:rPr>
              <w:t>ребенка</w:t>
            </w:r>
          </w:p>
        </w:tc>
        <w:tc>
          <w:tcPr>
            <w:tcW w:w="732" w:type="dxa"/>
            <w:textDirection w:val="btLr"/>
          </w:tcPr>
          <w:p w:rsidR="00ED1CD6" w:rsidRPr="00B84DDB" w:rsidRDefault="00ED1CD6" w:rsidP="00587709">
            <w:pPr>
              <w:ind w:left="113" w:right="113"/>
            </w:pPr>
            <w:r w:rsidRPr="00B84DDB">
              <w:rPr>
                <w:sz w:val="22"/>
                <w:szCs w:val="22"/>
              </w:rPr>
              <w:t>Врем</w:t>
            </w:r>
            <w:proofErr w:type="gramStart"/>
            <w:r w:rsidRPr="00B84DDB">
              <w:rPr>
                <w:sz w:val="22"/>
                <w:szCs w:val="22"/>
              </w:rPr>
              <w:t>.</w:t>
            </w:r>
            <w:proofErr w:type="gramEnd"/>
            <w:r w:rsidRPr="00B84DDB">
              <w:rPr>
                <w:sz w:val="22"/>
                <w:szCs w:val="22"/>
              </w:rPr>
              <w:t xml:space="preserve"> </w:t>
            </w:r>
            <w:proofErr w:type="gramStart"/>
            <w:r w:rsidRPr="00B84DDB">
              <w:rPr>
                <w:sz w:val="22"/>
                <w:szCs w:val="22"/>
              </w:rPr>
              <w:t>п</w:t>
            </w:r>
            <w:proofErr w:type="gramEnd"/>
            <w:r w:rsidRPr="00B84DDB">
              <w:rPr>
                <w:sz w:val="22"/>
                <w:szCs w:val="22"/>
              </w:rPr>
              <w:t>оказ.</w:t>
            </w:r>
          </w:p>
          <w:p w:rsidR="00ED1CD6" w:rsidRPr="00B84DDB" w:rsidRDefault="00ED1CD6" w:rsidP="00587709">
            <w:pPr>
              <w:ind w:left="113" w:right="113"/>
              <w:jc w:val="center"/>
            </w:pPr>
          </w:p>
        </w:tc>
        <w:tc>
          <w:tcPr>
            <w:tcW w:w="996" w:type="dxa"/>
            <w:textDirection w:val="btLr"/>
          </w:tcPr>
          <w:p w:rsidR="00ED1CD6" w:rsidRPr="00B84DDB" w:rsidRDefault="00ED1CD6" w:rsidP="00587709">
            <w:pPr>
              <w:ind w:left="113" w:right="113"/>
              <w:jc w:val="center"/>
            </w:pPr>
            <w:r w:rsidRPr="00B84DDB">
              <w:rPr>
                <w:sz w:val="22"/>
                <w:szCs w:val="22"/>
              </w:rPr>
              <w:t>Словарь %</w:t>
            </w:r>
          </w:p>
        </w:tc>
        <w:tc>
          <w:tcPr>
            <w:tcW w:w="1276" w:type="dxa"/>
            <w:textDirection w:val="btLr"/>
          </w:tcPr>
          <w:p w:rsidR="00ED1CD6" w:rsidRPr="00B84DDB" w:rsidRDefault="00ED1CD6" w:rsidP="00587709">
            <w:pPr>
              <w:ind w:left="113" w:right="113"/>
              <w:jc w:val="center"/>
            </w:pPr>
            <w:r w:rsidRPr="00B84DDB">
              <w:rPr>
                <w:sz w:val="22"/>
                <w:szCs w:val="22"/>
              </w:rPr>
              <w:t>Грамматический строй %</w:t>
            </w:r>
          </w:p>
        </w:tc>
        <w:tc>
          <w:tcPr>
            <w:tcW w:w="1084" w:type="dxa"/>
            <w:textDirection w:val="btLr"/>
          </w:tcPr>
          <w:p w:rsidR="00ED1CD6" w:rsidRPr="00B84DDB" w:rsidRDefault="00ED1CD6" w:rsidP="00587709">
            <w:pPr>
              <w:ind w:left="113" w:right="113"/>
              <w:jc w:val="center"/>
            </w:pPr>
            <w:r w:rsidRPr="00B84DDB">
              <w:rPr>
                <w:sz w:val="22"/>
                <w:szCs w:val="22"/>
              </w:rPr>
              <w:t>Связная речь %</w:t>
            </w:r>
          </w:p>
        </w:tc>
        <w:tc>
          <w:tcPr>
            <w:tcW w:w="1322" w:type="dxa"/>
            <w:textDirection w:val="btLr"/>
          </w:tcPr>
          <w:p w:rsidR="00ED1CD6" w:rsidRPr="00B84DDB" w:rsidRDefault="00ED1CD6" w:rsidP="00587709">
            <w:pPr>
              <w:ind w:left="113" w:right="113"/>
              <w:jc w:val="center"/>
            </w:pPr>
            <w:r w:rsidRPr="00B84DDB">
              <w:rPr>
                <w:sz w:val="22"/>
                <w:szCs w:val="22"/>
              </w:rPr>
              <w:t>Фонематический слух %</w:t>
            </w:r>
          </w:p>
        </w:tc>
        <w:tc>
          <w:tcPr>
            <w:tcW w:w="1419" w:type="dxa"/>
            <w:textDirection w:val="btLr"/>
          </w:tcPr>
          <w:p w:rsidR="00ED1CD6" w:rsidRPr="00B84DDB" w:rsidRDefault="00ED1CD6" w:rsidP="00587709">
            <w:pPr>
              <w:ind w:left="113" w:right="113"/>
            </w:pPr>
            <w:proofErr w:type="spellStart"/>
            <w:r w:rsidRPr="00B84DDB">
              <w:rPr>
                <w:sz w:val="22"/>
                <w:szCs w:val="22"/>
              </w:rPr>
              <w:t>Звуко</w:t>
            </w:r>
            <w:proofErr w:type="spellEnd"/>
            <w:r w:rsidRPr="00B84DDB">
              <w:rPr>
                <w:sz w:val="22"/>
                <w:szCs w:val="22"/>
              </w:rPr>
              <w:t>-</w:t>
            </w:r>
          </w:p>
          <w:p w:rsidR="00ED1CD6" w:rsidRPr="00B84DDB" w:rsidRDefault="00ED1CD6" w:rsidP="00587709">
            <w:pPr>
              <w:ind w:left="113" w:right="113"/>
            </w:pPr>
            <w:r w:rsidRPr="00B84DDB">
              <w:rPr>
                <w:sz w:val="22"/>
                <w:szCs w:val="22"/>
              </w:rPr>
              <w:t>произношение %</w:t>
            </w:r>
          </w:p>
        </w:tc>
        <w:tc>
          <w:tcPr>
            <w:tcW w:w="1136" w:type="dxa"/>
            <w:textDirection w:val="btLr"/>
          </w:tcPr>
          <w:p w:rsidR="00ED1CD6" w:rsidRPr="00B84DDB" w:rsidRDefault="00ED1CD6" w:rsidP="00587709">
            <w:pPr>
              <w:ind w:left="113" w:right="113"/>
            </w:pPr>
            <w:r w:rsidRPr="00B84DDB">
              <w:rPr>
                <w:sz w:val="22"/>
                <w:szCs w:val="22"/>
              </w:rPr>
              <w:t>Средний балл %</w:t>
            </w:r>
          </w:p>
        </w:tc>
      </w:tr>
      <w:tr w:rsidR="00ED1CD6" w:rsidRPr="00B84DDB" w:rsidTr="00587709">
        <w:trPr>
          <w:trHeight w:val="405"/>
        </w:trPr>
        <w:tc>
          <w:tcPr>
            <w:tcW w:w="567" w:type="dxa"/>
          </w:tcPr>
          <w:p w:rsidR="00ED1CD6" w:rsidRPr="00B84DDB" w:rsidRDefault="00ED1CD6" w:rsidP="00587709"/>
        </w:tc>
        <w:tc>
          <w:tcPr>
            <w:tcW w:w="2407" w:type="dxa"/>
            <w:gridSpan w:val="2"/>
          </w:tcPr>
          <w:p w:rsidR="00ED1CD6" w:rsidRPr="00B84DDB" w:rsidRDefault="00ED1CD6" w:rsidP="00587709">
            <w:r w:rsidRPr="00B84DDB">
              <w:t>Сентябрь %</w:t>
            </w:r>
          </w:p>
        </w:tc>
        <w:tc>
          <w:tcPr>
            <w:tcW w:w="996" w:type="dxa"/>
          </w:tcPr>
          <w:p w:rsidR="00ED1CD6" w:rsidRPr="00B84DDB" w:rsidRDefault="00ED1CD6" w:rsidP="00587709">
            <w:pPr>
              <w:jc w:val="center"/>
            </w:pPr>
            <w:r w:rsidRPr="00B84DDB">
              <w:rPr>
                <w:sz w:val="22"/>
                <w:szCs w:val="22"/>
              </w:rPr>
              <w:t>51</w:t>
            </w:r>
          </w:p>
        </w:tc>
        <w:tc>
          <w:tcPr>
            <w:tcW w:w="1276" w:type="dxa"/>
          </w:tcPr>
          <w:p w:rsidR="00ED1CD6" w:rsidRPr="00B84DDB" w:rsidRDefault="00ED1CD6" w:rsidP="00587709">
            <w:pPr>
              <w:jc w:val="center"/>
            </w:pPr>
            <w:r w:rsidRPr="00B84DDB">
              <w:rPr>
                <w:sz w:val="22"/>
                <w:szCs w:val="22"/>
              </w:rPr>
              <w:t>41</w:t>
            </w:r>
          </w:p>
        </w:tc>
        <w:tc>
          <w:tcPr>
            <w:tcW w:w="1084" w:type="dxa"/>
          </w:tcPr>
          <w:p w:rsidR="00ED1CD6" w:rsidRPr="00B84DDB" w:rsidRDefault="00ED1CD6" w:rsidP="00587709">
            <w:pPr>
              <w:jc w:val="center"/>
            </w:pPr>
            <w:r w:rsidRPr="00B84DDB">
              <w:rPr>
                <w:sz w:val="22"/>
                <w:szCs w:val="22"/>
              </w:rPr>
              <w:t>23</w:t>
            </w:r>
          </w:p>
        </w:tc>
        <w:tc>
          <w:tcPr>
            <w:tcW w:w="1322" w:type="dxa"/>
          </w:tcPr>
          <w:p w:rsidR="00ED1CD6" w:rsidRPr="00B84DDB" w:rsidRDefault="00ED1CD6" w:rsidP="00587709">
            <w:pPr>
              <w:jc w:val="center"/>
            </w:pPr>
            <w:r w:rsidRPr="00B84DDB">
              <w:rPr>
                <w:sz w:val="22"/>
                <w:szCs w:val="22"/>
              </w:rPr>
              <w:t>14</w:t>
            </w:r>
          </w:p>
        </w:tc>
        <w:tc>
          <w:tcPr>
            <w:tcW w:w="1419" w:type="dxa"/>
          </w:tcPr>
          <w:p w:rsidR="00ED1CD6" w:rsidRPr="00B84DDB" w:rsidRDefault="00ED1CD6" w:rsidP="00587709">
            <w:pPr>
              <w:jc w:val="center"/>
            </w:pPr>
            <w:r w:rsidRPr="00B84DDB">
              <w:rPr>
                <w:sz w:val="22"/>
                <w:szCs w:val="22"/>
              </w:rPr>
              <w:t>60</w:t>
            </w:r>
          </w:p>
        </w:tc>
        <w:tc>
          <w:tcPr>
            <w:tcW w:w="1136" w:type="dxa"/>
          </w:tcPr>
          <w:p w:rsidR="00ED1CD6" w:rsidRPr="00B84DDB" w:rsidRDefault="00ED1CD6" w:rsidP="00587709">
            <w:pPr>
              <w:jc w:val="center"/>
            </w:pPr>
            <w:r w:rsidRPr="00B84DDB">
              <w:rPr>
                <w:sz w:val="22"/>
                <w:szCs w:val="22"/>
              </w:rPr>
              <w:t>38</w:t>
            </w:r>
          </w:p>
        </w:tc>
      </w:tr>
      <w:tr w:rsidR="00ED1CD6" w:rsidRPr="00B84DDB" w:rsidTr="00587709">
        <w:trPr>
          <w:trHeight w:val="345"/>
        </w:trPr>
        <w:tc>
          <w:tcPr>
            <w:tcW w:w="567" w:type="dxa"/>
          </w:tcPr>
          <w:p w:rsidR="00ED1CD6" w:rsidRPr="00B84DDB" w:rsidRDefault="00ED1CD6" w:rsidP="00587709"/>
        </w:tc>
        <w:tc>
          <w:tcPr>
            <w:tcW w:w="2407" w:type="dxa"/>
            <w:gridSpan w:val="2"/>
          </w:tcPr>
          <w:p w:rsidR="00ED1CD6" w:rsidRPr="00B84DDB" w:rsidRDefault="00ED1CD6" w:rsidP="00587709">
            <w:r w:rsidRPr="00B84DDB">
              <w:t>Декабрь %</w:t>
            </w:r>
          </w:p>
        </w:tc>
        <w:tc>
          <w:tcPr>
            <w:tcW w:w="996" w:type="dxa"/>
          </w:tcPr>
          <w:p w:rsidR="00ED1CD6" w:rsidRPr="00B84DDB" w:rsidRDefault="00ED1CD6" w:rsidP="00587709">
            <w:pPr>
              <w:jc w:val="center"/>
            </w:pPr>
            <w:r w:rsidRPr="00B84DDB">
              <w:rPr>
                <w:sz w:val="22"/>
                <w:szCs w:val="22"/>
              </w:rPr>
              <w:t>71</w:t>
            </w:r>
          </w:p>
        </w:tc>
        <w:tc>
          <w:tcPr>
            <w:tcW w:w="1276" w:type="dxa"/>
          </w:tcPr>
          <w:p w:rsidR="00ED1CD6" w:rsidRPr="00B84DDB" w:rsidRDefault="00ED1CD6" w:rsidP="00587709">
            <w:pPr>
              <w:jc w:val="center"/>
            </w:pPr>
            <w:r w:rsidRPr="00B84DDB">
              <w:rPr>
                <w:sz w:val="22"/>
                <w:szCs w:val="22"/>
              </w:rPr>
              <w:t>62</w:t>
            </w:r>
          </w:p>
        </w:tc>
        <w:tc>
          <w:tcPr>
            <w:tcW w:w="1084" w:type="dxa"/>
          </w:tcPr>
          <w:p w:rsidR="00ED1CD6" w:rsidRPr="00B84DDB" w:rsidRDefault="00ED1CD6" w:rsidP="00587709">
            <w:pPr>
              <w:jc w:val="center"/>
            </w:pPr>
            <w:r w:rsidRPr="00B84DDB">
              <w:rPr>
                <w:sz w:val="22"/>
                <w:szCs w:val="22"/>
              </w:rPr>
              <w:t>43</w:t>
            </w:r>
          </w:p>
        </w:tc>
        <w:tc>
          <w:tcPr>
            <w:tcW w:w="1322" w:type="dxa"/>
          </w:tcPr>
          <w:p w:rsidR="00ED1CD6" w:rsidRPr="00B84DDB" w:rsidRDefault="00ED1CD6" w:rsidP="00587709">
            <w:pPr>
              <w:jc w:val="center"/>
            </w:pPr>
            <w:r w:rsidRPr="00B84DDB">
              <w:rPr>
                <w:sz w:val="22"/>
                <w:szCs w:val="22"/>
              </w:rPr>
              <w:t>31</w:t>
            </w:r>
          </w:p>
        </w:tc>
        <w:tc>
          <w:tcPr>
            <w:tcW w:w="1419" w:type="dxa"/>
          </w:tcPr>
          <w:p w:rsidR="00ED1CD6" w:rsidRPr="00B84DDB" w:rsidRDefault="00ED1CD6" w:rsidP="00587709">
            <w:pPr>
              <w:jc w:val="center"/>
            </w:pPr>
            <w:r w:rsidRPr="00B84DDB">
              <w:rPr>
                <w:sz w:val="22"/>
                <w:szCs w:val="22"/>
              </w:rPr>
              <w:t>74</w:t>
            </w:r>
          </w:p>
        </w:tc>
        <w:tc>
          <w:tcPr>
            <w:tcW w:w="1136" w:type="dxa"/>
          </w:tcPr>
          <w:p w:rsidR="00ED1CD6" w:rsidRPr="00B84DDB" w:rsidRDefault="00ED1CD6" w:rsidP="00587709">
            <w:pPr>
              <w:jc w:val="center"/>
            </w:pPr>
            <w:r w:rsidRPr="00B84DDB">
              <w:rPr>
                <w:sz w:val="22"/>
                <w:szCs w:val="22"/>
              </w:rPr>
              <w:t>56</w:t>
            </w:r>
          </w:p>
        </w:tc>
      </w:tr>
      <w:tr w:rsidR="00ED1CD6" w:rsidRPr="00B84DDB" w:rsidTr="00587709">
        <w:trPr>
          <w:trHeight w:val="495"/>
        </w:trPr>
        <w:tc>
          <w:tcPr>
            <w:tcW w:w="567" w:type="dxa"/>
          </w:tcPr>
          <w:p w:rsidR="00ED1CD6" w:rsidRPr="00B84DDB" w:rsidRDefault="00ED1CD6" w:rsidP="00587709"/>
        </w:tc>
        <w:tc>
          <w:tcPr>
            <w:tcW w:w="2407" w:type="dxa"/>
            <w:gridSpan w:val="2"/>
          </w:tcPr>
          <w:p w:rsidR="00ED1CD6" w:rsidRPr="00B84DDB" w:rsidRDefault="00ED1CD6" w:rsidP="00587709">
            <w:r w:rsidRPr="00B84DDB">
              <w:t>Май %</w:t>
            </w:r>
          </w:p>
        </w:tc>
        <w:tc>
          <w:tcPr>
            <w:tcW w:w="996" w:type="dxa"/>
          </w:tcPr>
          <w:p w:rsidR="00ED1CD6" w:rsidRPr="00B84DDB" w:rsidRDefault="00ED1CD6" w:rsidP="00587709">
            <w:pPr>
              <w:jc w:val="center"/>
            </w:pPr>
            <w:r w:rsidRPr="00B84DDB">
              <w:rPr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:rsidR="00ED1CD6" w:rsidRPr="00B84DDB" w:rsidRDefault="00ED1CD6" w:rsidP="00587709">
            <w:pPr>
              <w:jc w:val="center"/>
            </w:pPr>
            <w:r w:rsidRPr="00B84DDB">
              <w:rPr>
                <w:sz w:val="22"/>
                <w:szCs w:val="22"/>
              </w:rPr>
              <w:t>70</w:t>
            </w:r>
          </w:p>
        </w:tc>
        <w:tc>
          <w:tcPr>
            <w:tcW w:w="1084" w:type="dxa"/>
          </w:tcPr>
          <w:p w:rsidR="00ED1CD6" w:rsidRPr="00B84DDB" w:rsidRDefault="00ED1CD6" w:rsidP="00587709">
            <w:pPr>
              <w:jc w:val="center"/>
            </w:pPr>
            <w:r w:rsidRPr="00B84DDB">
              <w:rPr>
                <w:sz w:val="22"/>
                <w:szCs w:val="22"/>
              </w:rPr>
              <w:t>56</w:t>
            </w:r>
          </w:p>
        </w:tc>
        <w:tc>
          <w:tcPr>
            <w:tcW w:w="1322" w:type="dxa"/>
          </w:tcPr>
          <w:p w:rsidR="00ED1CD6" w:rsidRPr="00B84DDB" w:rsidRDefault="00ED1CD6" w:rsidP="00587709">
            <w:pPr>
              <w:jc w:val="center"/>
            </w:pPr>
            <w:r w:rsidRPr="00B84DDB">
              <w:rPr>
                <w:sz w:val="22"/>
                <w:szCs w:val="22"/>
              </w:rPr>
              <w:t>47</w:t>
            </w:r>
          </w:p>
        </w:tc>
        <w:tc>
          <w:tcPr>
            <w:tcW w:w="1419" w:type="dxa"/>
          </w:tcPr>
          <w:p w:rsidR="00ED1CD6" w:rsidRPr="00B84DDB" w:rsidRDefault="00ED1CD6" w:rsidP="00587709">
            <w:pPr>
              <w:jc w:val="center"/>
            </w:pPr>
            <w:r w:rsidRPr="00B84DDB">
              <w:rPr>
                <w:sz w:val="22"/>
                <w:szCs w:val="22"/>
              </w:rPr>
              <w:t>85</w:t>
            </w:r>
          </w:p>
        </w:tc>
        <w:tc>
          <w:tcPr>
            <w:tcW w:w="1136" w:type="dxa"/>
          </w:tcPr>
          <w:p w:rsidR="00ED1CD6" w:rsidRPr="00B84DDB" w:rsidRDefault="00ED1CD6" w:rsidP="00587709">
            <w:pPr>
              <w:jc w:val="center"/>
            </w:pPr>
            <w:r w:rsidRPr="00B84DDB">
              <w:rPr>
                <w:sz w:val="22"/>
                <w:szCs w:val="22"/>
              </w:rPr>
              <w:t>67</w:t>
            </w:r>
          </w:p>
        </w:tc>
      </w:tr>
    </w:tbl>
    <w:p w:rsidR="00ED1CD6" w:rsidRPr="00457E9B" w:rsidRDefault="00ED1CD6" w:rsidP="00B84DDB">
      <w:pPr>
        <w:rPr>
          <w:sz w:val="28"/>
          <w:szCs w:val="28"/>
        </w:rPr>
      </w:pPr>
      <w:r w:rsidRPr="00457E9B">
        <w:rPr>
          <w:sz w:val="28"/>
          <w:szCs w:val="28"/>
        </w:rPr>
        <w:t xml:space="preserve">На начало года дети имели низкий результат- 100%, на конец года 1 ребенок остался с низким уровнем-14%, остальные 6 детей </w:t>
      </w:r>
      <w:proofErr w:type="gramStart"/>
      <w:r w:rsidRPr="00457E9B">
        <w:rPr>
          <w:sz w:val="28"/>
          <w:szCs w:val="28"/>
        </w:rPr>
        <w:t>–с</w:t>
      </w:r>
      <w:proofErr w:type="gramEnd"/>
      <w:r w:rsidRPr="00457E9B">
        <w:rPr>
          <w:sz w:val="28"/>
          <w:szCs w:val="28"/>
        </w:rPr>
        <w:t>редний уровень-86%.</w:t>
      </w:r>
    </w:p>
    <w:p w:rsidR="00ED1CD6" w:rsidRPr="00457E9B" w:rsidRDefault="00ED1CD6" w:rsidP="00851B20">
      <w:pPr>
        <w:jc w:val="center"/>
        <w:rPr>
          <w:b/>
          <w:sz w:val="28"/>
          <w:szCs w:val="28"/>
        </w:rPr>
      </w:pPr>
    </w:p>
    <w:p w:rsidR="00ED1CD6" w:rsidRPr="00457E9B" w:rsidRDefault="00ED1CD6" w:rsidP="0029343C">
      <w:pPr>
        <w:jc w:val="center"/>
        <w:rPr>
          <w:b/>
          <w:sz w:val="28"/>
          <w:szCs w:val="28"/>
        </w:rPr>
      </w:pPr>
      <w:r w:rsidRPr="00457E9B">
        <w:rPr>
          <w:b/>
          <w:sz w:val="28"/>
          <w:szCs w:val="28"/>
        </w:rPr>
        <w:t xml:space="preserve">Динамика устной речи  комбинированной средней группы </w:t>
      </w:r>
    </w:p>
    <w:p w:rsidR="00ED1CD6" w:rsidRPr="00457E9B" w:rsidRDefault="00ED1CD6" w:rsidP="0029343C">
      <w:pPr>
        <w:jc w:val="center"/>
        <w:rPr>
          <w:b/>
          <w:sz w:val="28"/>
          <w:szCs w:val="28"/>
        </w:rPr>
      </w:pPr>
      <w:r w:rsidRPr="00457E9B">
        <w:rPr>
          <w:b/>
          <w:sz w:val="28"/>
          <w:szCs w:val="28"/>
        </w:rPr>
        <w:t>во 2 корпусе на  2015- 2016 учебный год.</w:t>
      </w:r>
    </w:p>
    <w:p w:rsidR="00ED1CD6" w:rsidRPr="00457E9B" w:rsidRDefault="00ED1CD6" w:rsidP="00851B20">
      <w:pPr>
        <w:rPr>
          <w:sz w:val="28"/>
          <w:szCs w:val="28"/>
        </w:rPr>
      </w:pPr>
      <w:r w:rsidRPr="00457E9B">
        <w:rPr>
          <w:sz w:val="28"/>
          <w:szCs w:val="28"/>
        </w:rPr>
        <w:t>Обследовано:4 ребенка.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1793"/>
        <w:gridCol w:w="730"/>
        <w:gridCol w:w="1133"/>
        <w:gridCol w:w="945"/>
        <w:gridCol w:w="1145"/>
        <w:gridCol w:w="1168"/>
        <w:gridCol w:w="1133"/>
        <w:gridCol w:w="1098"/>
      </w:tblGrid>
      <w:tr w:rsidR="00ED1CD6" w:rsidRPr="0029343C" w:rsidTr="00587709">
        <w:trPr>
          <w:cantSplit/>
          <w:trHeight w:val="1134"/>
        </w:trPr>
        <w:tc>
          <w:tcPr>
            <w:tcW w:w="426" w:type="dxa"/>
          </w:tcPr>
          <w:p w:rsidR="00ED1CD6" w:rsidRPr="0029343C" w:rsidRDefault="00ED1CD6" w:rsidP="00587709">
            <w:pPr>
              <w:jc w:val="center"/>
            </w:pPr>
          </w:p>
          <w:p w:rsidR="00ED1CD6" w:rsidRPr="0029343C" w:rsidRDefault="00ED1CD6" w:rsidP="00587709">
            <w:pPr>
              <w:jc w:val="center"/>
            </w:pPr>
            <w:r w:rsidRPr="0029343C">
              <w:rPr>
                <w:sz w:val="22"/>
                <w:szCs w:val="22"/>
              </w:rPr>
              <w:t>№</w:t>
            </w:r>
          </w:p>
        </w:tc>
        <w:tc>
          <w:tcPr>
            <w:tcW w:w="1793" w:type="dxa"/>
          </w:tcPr>
          <w:p w:rsidR="00ED1CD6" w:rsidRPr="0029343C" w:rsidRDefault="00ED1CD6" w:rsidP="00587709">
            <w:pPr>
              <w:jc w:val="center"/>
            </w:pPr>
            <w:r w:rsidRPr="0029343C">
              <w:rPr>
                <w:sz w:val="22"/>
                <w:szCs w:val="22"/>
              </w:rPr>
              <w:t xml:space="preserve">Ф.И. </w:t>
            </w:r>
          </w:p>
          <w:p w:rsidR="00ED1CD6" w:rsidRPr="0029343C" w:rsidRDefault="00ED1CD6" w:rsidP="00587709">
            <w:pPr>
              <w:jc w:val="center"/>
            </w:pPr>
            <w:r w:rsidRPr="0029343C">
              <w:rPr>
                <w:sz w:val="22"/>
                <w:szCs w:val="22"/>
              </w:rPr>
              <w:t>ребенка</w:t>
            </w:r>
          </w:p>
        </w:tc>
        <w:tc>
          <w:tcPr>
            <w:tcW w:w="730" w:type="dxa"/>
            <w:textDirection w:val="btLr"/>
          </w:tcPr>
          <w:p w:rsidR="00ED1CD6" w:rsidRPr="0029343C" w:rsidRDefault="00ED1CD6" w:rsidP="00587709">
            <w:pPr>
              <w:ind w:left="113" w:right="113"/>
            </w:pPr>
            <w:r w:rsidRPr="0029343C">
              <w:rPr>
                <w:sz w:val="22"/>
                <w:szCs w:val="22"/>
              </w:rPr>
              <w:t>Врем</w:t>
            </w:r>
            <w:proofErr w:type="gramStart"/>
            <w:r w:rsidRPr="0029343C">
              <w:rPr>
                <w:sz w:val="22"/>
                <w:szCs w:val="22"/>
              </w:rPr>
              <w:t>.</w:t>
            </w:r>
            <w:proofErr w:type="gramEnd"/>
            <w:r w:rsidRPr="0029343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9343C">
              <w:rPr>
                <w:sz w:val="22"/>
                <w:szCs w:val="22"/>
              </w:rPr>
              <w:t>п</w:t>
            </w:r>
            <w:proofErr w:type="gramEnd"/>
            <w:r w:rsidRPr="0029343C">
              <w:rPr>
                <w:sz w:val="22"/>
                <w:szCs w:val="22"/>
              </w:rPr>
              <w:t>оказат</w:t>
            </w:r>
            <w:proofErr w:type="spellEnd"/>
            <w:r w:rsidRPr="0029343C">
              <w:rPr>
                <w:sz w:val="22"/>
                <w:szCs w:val="22"/>
              </w:rPr>
              <w:t>.</w:t>
            </w:r>
          </w:p>
        </w:tc>
        <w:tc>
          <w:tcPr>
            <w:tcW w:w="1133" w:type="dxa"/>
            <w:textDirection w:val="btLr"/>
          </w:tcPr>
          <w:p w:rsidR="00ED1CD6" w:rsidRPr="0029343C" w:rsidRDefault="00ED1CD6" w:rsidP="00587709">
            <w:pPr>
              <w:ind w:left="113" w:right="113"/>
              <w:jc w:val="center"/>
            </w:pPr>
            <w:r w:rsidRPr="0029343C">
              <w:rPr>
                <w:sz w:val="22"/>
                <w:szCs w:val="22"/>
              </w:rPr>
              <w:t>Словарь %</w:t>
            </w:r>
          </w:p>
        </w:tc>
        <w:tc>
          <w:tcPr>
            <w:tcW w:w="945" w:type="dxa"/>
            <w:textDirection w:val="btLr"/>
          </w:tcPr>
          <w:p w:rsidR="00ED1CD6" w:rsidRPr="0029343C" w:rsidRDefault="00ED1CD6" w:rsidP="00587709">
            <w:pPr>
              <w:ind w:left="113" w:right="113"/>
              <w:jc w:val="center"/>
            </w:pPr>
            <w:r w:rsidRPr="0029343C">
              <w:rPr>
                <w:sz w:val="22"/>
                <w:szCs w:val="22"/>
              </w:rPr>
              <w:t>Грамматический    строй %</w:t>
            </w:r>
          </w:p>
        </w:tc>
        <w:tc>
          <w:tcPr>
            <w:tcW w:w="1145" w:type="dxa"/>
            <w:textDirection w:val="btLr"/>
          </w:tcPr>
          <w:p w:rsidR="00ED1CD6" w:rsidRPr="0029343C" w:rsidRDefault="00ED1CD6" w:rsidP="00587709">
            <w:pPr>
              <w:ind w:left="113" w:right="113"/>
              <w:jc w:val="center"/>
            </w:pPr>
            <w:r w:rsidRPr="0029343C">
              <w:rPr>
                <w:sz w:val="22"/>
                <w:szCs w:val="22"/>
              </w:rPr>
              <w:t>Связная речь %</w:t>
            </w:r>
          </w:p>
        </w:tc>
        <w:tc>
          <w:tcPr>
            <w:tcW w:w="1168" w:type="dxa"/>
            <w:textDirection w:val="btLr"/>
          </w:tcPr>
          <w:p w:rsidR="00ED1CD6" w:rsidRPr="0029343C" w:rsidRDefault="00ED1CD6" w:rsidP="00587709">
            <w:pPr>
              <w:ind w:left="113" w:right="113"/>
              <w:jc w:val="center"/>
            </w:pPr>
            <w:r w:rsidRPr="0029343C">
              <w:rPr>
                <w:sz w:val="22"/>
                <w:szCs w:val="22"/>
              </w:rPr>
              <w:t>Фонематический слух %</w:t>
            </w:r>
          </w:p>
        </w:tc>
        <w:tc>
          <w:tcPr>
            <w:tcW w:w="1133" w:type="dxa"/>
            <w:textDirection w:val="btLr"/>
          </w:tcPr>
          <w:p w:rsidR="00ED1CD6" w:rsidRPr="0029343C" w:rsidRDefault="00ED1CD6" w:rsidP="00587709">
            <w:pPr>
              <w:ind w:left="113" w:right="113"/>
            </w:pPr>
            <w:proofErr w:type="spellStart"/>
            <w:r w:rsidRPr="0029343C">
              <w:rPr>
                <w:sz w:val="22"/>
                <w:szCs w:val="22"/>
              </w:rPr>
              <w:t>Звуко</w:t>
            </w:r>
            <w:proofErr w:type="spellEnd"/>
            <w:r w:rsidRPr="0029343C">
              <w:rPr>
                <w:sz w:val="22"/>
                <w:szCs w:val="22"/>
              </w:rPr>
              <w:t>-</w:t>
            </w:r>
          </w:p>
          <w:p w:rsidR="00ED1CD6" w:rsidRPr="0029343C" w:rsidRDefault="00ED1CD6" w:rsidP="00587709">
            <w:pPr>
              <w:ind w:left="113" w:right="113"/>
            </w:pPr>
            <w:r w:rsidRPr="0029343C">
              <w:rPr>
                <w:sz w:val="22"/>
                <w:szCs w:val="22"/>
              </w:rPr>
              <w:t>Произношение %</w:t>
            </w:r>
          </w:p>
        </w:tc>
        <w:tc>
          <w:tcPr>
            <w:tcW w:w="1098" w:type="dxa"/>
            <w:textDirection w:val="btLr"/>
          </w:tcPr>
          <w:p w:rsidR="00ED1CD6" w:rsidRPr="0029343C" w:rsidRDefault="00ED1CD6" w:rsidP="00587709">
            <w:pPr>
              <w:ind w:left="113" w:right="113"/>
            </w:pPr>
            <w:r w:rsidRPr="0029343C">
              <w:rPr>
                <w:sz w:val="22"/>
                <w:szCs w:val="22"/>
              </w:rPr>
              <w:t>Средний балл %</w:t>
            </w:r>
          </w:p>
        </w:tc>
      </w:tr>
      <w:tr w:rsidR="00ED1CD6" w:rsidRPr="0029343C" w:rsidTr="00587709">
        <w:trPr>
          <w:trHeight w:val="345"/>
        </w:trPr>
        <w:tc>
          <w:tcPr>
            <w:tcW w:w="426" w:type="dxa"/>
            <w:vMerge w:val="restart"/>
          </w:tcPr>
          <w:p w:rsidR="00ED1CD6" w:rsidRPr="0029343C" w:rsidRDefault="00ED1CD6" w:rsidP="00587709"/>
        </w:tc>
        <w:tc>
          <w:tcPr>
            <w:tcW w:w="2523" w:type="dxa"/>
            <w:gridSpan w:val="2"/>
          </w:tcPr>
          <w:p w:rsidR="00ED1CD6" w:rsidRPr="0029343C" w:rsidRDefault="00ED1CD6" w:rsidP="00587709">
            <w:r w:rsidRPr="0029343C">
              <w:rPr>
                <w:sz w:val="22"/>
                <w:szCs w:val="22"/>
              </w:rPr>
              <w:t>Сентябрь %</w:t>
            </w:r>
          </w:p>
        </w:tc>
        <w:tc>
          <w:tcPr>
            <w:tcW w:w="1133" w:type="dxa"/>
          </w:tcPr>
          <w:p w:rsidR="00ED1CD6" w:rsidRPr="0029343C" w:rsidRDefault="00ED1CD6" w:rsidP="00587709">
            <w:r w:rsidRPr="0029343C">
              <w:rPr>
                <w:sz w:val="22"/>
                <w:szCs w:val="22"/>
              </w:rPr>
              <w:t>36</w:t>
            </w:r>
          </w:p>
        </w:tc>
        <w:tc>
          <w:tcPr>
            <w:tcW w:w="945" w:type="dxa"/>
          </w:tcPr>
          <w:p w:rsidR="00ED1CD6" w:rsidRPr="0029343C" w:rsidRDefault="00ED1CD6" w:rsidP="00587709">
            <w:r w:rsidRPr="0029343C">
              <w:rPr>
                <w:sz w:val="22"/>
                <w:szCs w:val="22"/>
              </w:rPr>
              <w:t>10</w:t>
            </w:r>
          </w:p>
        </w:tc>
        <w:tc>
          <w:tcPr>
            <w:tcW w:w="1145" w:type="dxa"/>
          </w:tcPr>
          <w:p w:rsidR="00ED1CD6" w:rsidRPr="0029343C" w:rsidRDefault="00ED1CD6" w:rsidP="00587709">
            <w:r w:rsidRPr="0029343C">
              <w:rPr>
                <w:sz w:val="22"/>
                <w:szCs w:val="22"/>
              </w:rPr>
              <w:t>6</w:t>
            </w:r>
          </w:p>
        </w:tc>
        <w:tc>
          <w:tcPr>
            <w:tcW w:w="1168" w:type="dxa"/>
          </w:tcPr>
          <w:p w:rsidR="00ED1CD6" w:rsidRPr="0029343C" w:rsidRDefault="00ED1CD6" w:rsidP="00587709">
            <w:r w:rsidRPr="0029343C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</w:tcPr>
          <w:p w:rsidR="00ED1CD6" w:rsidRPr="0029343C" w:rsidRDefault="00ED1CD6" w:rsidP="00587709">
            <w:r w:rsidRPr="0029343C">
              <w:rPr>
                <w:sz w:val="22"/>
                <w:szCs w:val="22"/>
              </w:rPr>
              <w:t>36</w:t>
            </w:r>
          </w:p>
        </w:tc>
        <w:tc>
          <w:tcPr>
            <w:tcW w:w="1098" w:type="dxa"/>
          </w:tcPr>
          <w:p w:rsidR="00ED1CD6" w:rsidRPr="0029343C" w:rsidRDefault="00ED1CD6" w:rsidP="00587709">
            <w:r w:rsidRPr="0029343C">
              <w:rPr>
                <w:sz w:val="22"/>
                <w:szCs w:val="22"/>
              </w:rPr>
              <w:t>22</w:t>
            </w:r>
          </w:p>
        </w:tc>
      </w:tr>
      <w:tr w:rsidR="00ED1CD6" w:rsidRPr="0029343C" w:rsidTr="00587709">
        <w:trPr>
          <w:trHeight w:val="345"/>
        </w:trPr>
        <w:tc>
          <w:tcPr>
            <w:tcW w:w="426" w:type="dxa"/>
            <w:vMerge/>
          </w:tcPr>
          <w:p w:rsidR="00ED1CD6" w:rsidRPr="0029343C" w:rsidRDefault="00ED1CD6" w:rsidP="00587709"/>
        </w:tc>
        <w:tc>
          <w:tcPr>
            <w:tcW w:w="2523" w:type="dxa"/>
            <w:gridSpan w:val="2"/>
          </w:tcPr>
          <w:p w:rsidR="00ED1CD6" w:rsidRPr="0029343C" w:rsidRDefault="00ED1CD6" w:rsidP="00587709">
            <w:r w:rsidRPr="0029343C">
              <w:rPr>
                <w:sz w:val="22"/>
                <w:szCs w:val="22"/>
              </w:rPr>
              <w:t>Декабрь %</w:t>
            </w:r>
          </w:p>
        </w:tc>
        <w:tc>
          <w:tcPr>
            <w:tcW w:w="1133" w:type="dxa"/>
          </w:tcPr>
          <w:p w:rsidR="00ED1CD6" w:rsidRPr="0029343C" w:rsidRDefault="00ED1CD6" w:rsidP="00587709">
            <w:r w:rsidRPr="0029343C">
              <w:rPr>
                <w:sz w:val="22"/>
                <w:szCs w:val="22"/>
              </w:rPr>
              <w:t>54</w:t>
            </w:r>
          </w:p>
        </w:tc>
        <w:tc>
          <w:tcPr>
            <w:tcW w:w="945" w:type="dxa"/>
          </w:tcPr>
          <w:p w:rsidR="00ED1CD6" w:rsidRPr="0029343C" w:rsidRDefault="00ED1CD6" w:rsidP="00587709">
            <w:r w:rsidRPr="0029343C">
              <w:rPr>
                <w:sz w:val="22"/>
                <w:szCs w:val="22"/>
              </w:rPr>
              <w:t>28</w:t>
            </w:r>
          </w:p>
        </w:tc>
        <w:tc>
          <w:tcPr>
            <w:tcW w:w="1145" w:type="dxa"/>
          </w:tcPr>
          <w:p w:rsidR="00ED1CD6" w:rsidRPr="0029343C" w:rsidRDefault="00ED1CD6" w:rsidP="00587709">
            <w:r w:rsidRPr="0029343C">
              <w:rPr>
                <w:sz w:val="22"/>
                <w:szCs w:val="22"/>
              </w:rPr>
              <w:t>27</w:t>
            </w:r>
          </w:p>
        </w:tc>
        <w:tc>
          <w:tcPr>
            <w:tcW w:w="1168" w:type="dxa"/>
          </w:tcPr>
          <w:p w:rsidR="00ED1CD6" w:rsidRPr="0029343C" w:rsidRDefault="00ED1CD6" w:rsidP="00587709">
            <w:r w:rsidRPr="0029343C"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</w:tcPr>
          <w:p w:rsidR="00ED1CD6" w:rsidRPr="0029343C" w:rsidRDefault="00ED1CD6" w:rsidP="00587709">
            <w:r w:rsidRPr="0029343C">
              <w:rPr>
                <w:sz w:val="22"/>
                <w:szCs w:val="22"/>
              </w:rPr>
              <w:t>56</w:t>
            </w:r>
          </w:p>
        </w:tc>
        <w:tc>
          <w:tcPr>
            <w:tcW w:w="1098" w:type="dxa"/>
          </w:tcPr>
          <w:p w:rsidR="00ED1CD6" w:rsidRPr="0029343C" w:rsidRDefault="00ED1CD6" w:rsidP="00587709">
            <w:r w:rsidRPr="0029343C">
              <w:rPr>
                <w:sz w:val="22"/>
                <w:szCs w:val="22"/>
              </w:rPr>
              <w:t>34</w:t>
            </w:r>
          </w:p>
        </w:tc>
      </w:tr>
      <w:tr w:rsidR="00ED1CD6" w:rsidRPr="0029343C" w:rsidTr="00587709">
        <w:trPr>
          <w:trHeight w:val="150"/>
        </w:trPr>
        <w:tc>
          <w:tcPr>
            <w:tcW w:w="426" w:type="dxa"/>
            <w:vMerge/>
          </w:tcPr>
          <w:p w:rsidR="00ED1CD6" w:rsidRPr="0029343C" w:rsidRDefault="00ED1CD6" w:rsidP="00587709"/>
        </w:tc>
        <w:tc>
          <w:tcPr>
            <w:tcW w:w="2523" w:type="dxa"/>
            <w:gridSpan w:val="2"/>
          </w:tcPr>
          <w:p w:rsidR="00ED1CD6" w:rsidRPr="0029343C" w:rsidRDefault="00ED1CD6" w:rsidP="00587709">
            <w:r w:rsidRPr="0029343C">
              <w:rPr>
                <w:sz w:val="22"/>
                <w:szCs w:val="22"/>
              </w:rPr>
              <w:t>Май %</w:t>
            </w:r>
          </w:p>
        </w:tc>
        <w:tc>
          <w:tcPr>
            <w:tcW w:w="1133" w:type="dxa"/>
          </w:tcPr>
          <w:p w:rsidR="00ED1CD6" w:rsidRPr="0029343C" w:rsidRDefault="00ED1CD6" w:rsidP="00587709">
            <w:r w:rsidRPr="0029343C">
              <w:rPr>
                <w:sz w:val="22"/>
                <w:szCs w:val="22"/>
              </w:rPr>
              <w:t>62</w:t>
            </w:r>
          </w:p>
        </w:tc>
        <w:tc>
          <w:tcPr>
            <w:tcW w:w="945" w:type="dxa"/>
          </w:tcPr>
          <w:p w:rsidR="00ED1CD6" w:rsidRPr="0029343C" w:rsidRDefault="00ED1CD6" w:rsidP="00587709">
            <w:r w:rsidRPr="0029343C">
              <w:rPr>
                <w:sz w:val="22"/>
                <w:szCs w:val="22"/>
              </w:rPr>
              <w:t>35</w:t>
            </w:r>
          </w:p>
        </w:tc>
        <w:tc>
          <w:tcPr>
            <w:tcW w:w="1145" w:type="dxa"/>
          </w:tcPr>
          <w:p w:rsidR="00ED1CD6" w:rsidRPr="0029343C" w:rsidRDefault="00ED1CD6" w:rsidP="00587709">
            <w:r w:rsidRPr="0029343C">
              <w:rPr>
                <w:sz w:val="22"/>
                <w:szCs w:val="22"/>
              </w:rPr>
              <w:t>38</w:t>
            </w:r>
          </w:p>
        </w:tc>
        <w:tc>
          <w:tcPr>
            <w:tcW w:w="1168" w:type="dxa"/>
          </w:tcPr>
          <w:p w:rsidR="00ED1CD6" w:rsidRPr="0029343C" w:rsidRDefault="00ED1CD6" w:rsidP="00587709">
            <w:r w:rsidRPr="0029343C">
              <w:rPr>
                <w:sz w:val="22"/>
                <w:szCs w:val="22"/>
              </w:rPr>
              <w:t>17</w:t>
            </w:r>
          </w:p>
        </w:tc>
        <w:tc>
          <w:tcPr>
            <w:tcW w:w="1133" w:type="dxa"/>
          </w:tcPr>
          <w:p w:rsidR="00ED1CD6" w:rsidRPr="0029343C" w:rsidRDefault="00ED1CD6" w:rsidP="00587709">
            <w:r w:rsidRPr="0029343C">
              <w:rPr>
                <w:sz w:val="22"/>
                <w:szCs w:val="22"/>
              </w:rPr>
              <w:t>64</w:t>
            </w:r>
          </w:p>
        </w:tc>
        <w:tc>
          <w:tcPr>
            <w:tcW w:w="1098" w:type="dxa"/>
          </w:tcPr>
          <w:p w:rsidR="00ED1CD6" w:rsidRPr="0029343C" w:rsidRDefault="00ED1CD6" w:rsidP="00587709">
            <w:r w:rsidRPr="0029343C">
              <w:rPr>
                <w:sz w:val="22"/>
                <w:szCs w:val="22"/>
              </w:rPr>
              <w:t>43</w:t>
            </w:r>
          </w:p>
        </w:tc>
      </w:tr>
    </w:tbl>
    <w:p w:rsidR="00ED1CD6" w:rsidRDefault="00ED1CD6" w:rsidP="00851B20"/>
    <w:p w:rsidR="00ED1CD6" w:rsidRPr="00457E9B" w:rsidRDefault="00ED1CD6" w:rsidP="00851B20">
      <w:pPr>
        <w:rPr>
          <w:sz w:val="28"/>
          <w:szCs w:val="28"/>
        </w:rPr>
      </w:pPr>
      <w:r w:rsidRPr="00457E9B">
        <w:rPr>
          <w:sz w:val="28"/>
          <w:szCs w:val="28"/>
        </w:rPr>
        <w:t xml:space="preserve">  Таким образом, на начало года 4 ребенка имели низкие результаты речевого развития      -100%, на конец года 2 ребенка приблизились к среднему уровню-50%.</w:t>
      </w:r>
    </w:p>
    <w:p w:rsidR="00ED1CD6" w:rsidRPr="00457E9B" w:rsidRDefault="00ED1CD6" w:rsidP="00851B20">
      <w:pPr>
        <w:rPr>
          <w:sz w:val="28"/>
          <w:szCs w:val="28"/>
        </w:rPr>
      </w:pPr>
    </w:p>
    <w:p w:rsidR="00ED1CD6" w:rsidRDefault="00ED1CD6" w:rsidP="00B84DDB">
      <w:pPr>
        <w:jc w:val="center"/>
        <w:rPr>
          <w:b/>
          <w:sz w:val="28"/>
          <w:szCs w:val="28"/>
        </w:rPr>
      </w:pPr>
      <w:r w:rsidRPr="00457E9B">
        <w:rPr>
          <w:b/>
          <w:sz w:val="28"/>
          <w:szCs w:val="28"/>
        </w:rPr>
        <w:t xml:space="preserve">Динамика устной речи  комбинированных групп  </w:t>
      </w:r>
    </w:p>
    <w:p w:rsidR="00ED1CD6" w:rsidRPr="00457E9B" w:rsidRDefault="00ED1CD6" w:rsidP="00B84DDB">
      <w:pPr>
        <w:jc w:val="center"/>
        <w:rPr>
          <w:b/>
          <w:sz w:val="28"/>
          <w:szCs w:val="28"/>
        </w:rPr>
      </w:pPr>
      <w:r w:rsidRPr="00457E9B">
        <w:rPr>
          <w:b/>
          <w:sz w:val="28"/>
          <w:szCs w:val="28"/>
        </w:rPr>
        <w:t>на  2015- 2016 учебный год.</w:t>
      </w:r>
    </w:p>
    <w:p w:rsidR="00ED1CD6" w:rsidRPr="00457E9B" w:rsidRDefault="00ED1CD6" w:rsidP="00B84DD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6"/>
        <w:gridCol w:w="953"/>
        <w:gridCol w:w="830"/>
        <w:gridCol w:w="837"/>
        <w:gridCol w:w="851"/>
        <w:gridCol w:w="992"/>
        <w:gridCol w:w="844"/>
        <w:gridCol w:w="1045"/>
        <w:gridCol w:w="1053"/>
      </w:tblGrid>
      <w:tr w:rsidR="00ED1CD6" w:rsidRPr="0029343C" w:rsidTr="00587709">
        <w:trPr>
          <w:trHeight w:val="540"/>
        </w:trPr>
        <w:tc>
          <w:tcPr>
            <w:tcW w:w="2166" w:type="dxa"/>
            <w:vMerge w:val="restart"/>
          </w:tcPr>
          <w:p w:rsidR="00ED1CD6" w:rsidRPr="0029343C" w:rsidRDefault="00ED1CD6" w:rsidP="00587709">
            <w:pPr>
              <w:jc w:val="center"/>
            </w:pPr>
            <w:r w:rsidRPr="0029343C">
              <w:lastRenderedPageBreak/>
              <w:t>Название группы</w:t>
            </w:r>
          </w:p>
        </w:tc>
        <w:tc>
          <w:tcPr>
            <w:tcW w:w="1783" w:type="dxa"/>
            <w:gridSpan w:val="2"/>
          </w:tcPr>
          <w:p w:rsidR="00ED1CD6" w:rsidRPr="0029343C" w:rsidRDefault="00ED1CD6" w:rsidP="00587709">
            <w:pPr>
              <w:jc w:val="center"/>
            </w:pPr>
            <w:r w:rsidRPr="0029343C">
              <w:t>Кол-во чел</w:t>
            </w:r>
          </w:p>
        </w:tc>
        <w:tc>
          <w:tcPr>
            <w:tcW w:w="2680" w:type="dxa"/>
            <w:gridSpan w:val="3"/>
          </w:tcPr>
          <w:p w:rsidR="00ED1CD6" w:rsidRPr="0029343C" w:rsidRDefault="00ED1CD6" w:rsidP="00587709">
            <w:pPr>
              <w:jc w:val="center"/>
            </w:pPr>
            <w:r w:rsidRPr="0029343C">
              <w:t>Начало года 2015</w:t>
            </w:r>
          </w:p>
        </w:tc>
        <w:tc>
          <w:tcPr>
            <w:tcW w:w="2942" w:type="dxa"/>
            <w:gridSpan w:val="3"/>
          </w:tcPr>
          <w:p w:rsidR="00ED1CD6" w:rsidRPr="0029343C" w:rsidRDefault="00ED1CD6" w:rsidP="00587709">
            <w:pPr>
              <w:jc w:val="center"/>
            </w:pPr>
            <w:r w:rsidRPr="0029343C">
              <w:t>Конец года 2016</w:t>
            </w:r>
          </w:p>
        </w:tc>
      </w:tr>
      <w:tr w:rsidR="00ED1CD6" w:rsidRPr="0029343C" w:rsidTr="00587709">
        <w:trPr>
          <w:trHeight w:val="200"/>
        </w:trPr>
        <w:tc>
          <w:tcPr>
            <w:tcW w:w="2166" w:type="dxa"/>
            <w:vMerge/>
          </w:tcPr>
          <w:p w:rsidR="00ED1CD6" w:rsidRPr="0029343C" w:rsidRDefault="00ED1CD6" w:rsidP="00587709">
            <w:pPr>
              <w:jc w:val="center"/>
            </w:pPr>
          </w:p>
        </w:tc>
        <w:tc>
          <w:tcPr>
            <w:tcW w:w="953" w:type="dxa"/>
          </w:tcPr>
          <w:p w:rsidR="00ED1CD6" w:rsidRPr="0029343C" w:rsidRDefault="00ED1CD6" w:rsidP="00587709">
            <w:pPr>
              <w:jc w:val="center"/>
            </w:pPr>
            <w:r w:rsidRPr="0029343C">
              <w:t>2015 начало года</w:t>
            </w:r>
          </w:p>
        </w:tc>
        <w:tc>
          <w:tcPr>
            <w:tcW w:w="830" w:type="dxa"/>
          </w:tcPr>
          <w:p w:rsidR="00ED1CD6" w:rsidRPr="0029343C" w:rsidRDefault="00ED1CD6" w:rsidP="00587709">
            <w:pPr>
              <w:jc w:val="center"/>
            </w:pPr>
            <w:r w:rsidRPr="0029343C">
              <w:t>2016 конец года</w:t>
            </w:r>
          </w:p>
        </w:tc>
        <w:tc>
          <w:tcPr>
            <w:tcW w:w="837" w:type="dxa"/>
          </w:tcPr>
          <w:p w:rsidR="00ED1CD6" w:rsidRPr="0029343C" w:rsidRDefault="00ED1CD6" w:rsidP="00587709">
            <w:pPr>
              <w:jc w:val="center"/>
            </w:pPr>
            <w:r w:rsidRPr="0029343C">
              <w:t>ОНР</w:t>
            </w:r>
          </w:p>
        </w:tc>
        <w:tc>
          <w:tcPr>
            <w:tcW w:w="851" w:type="dxa"/>
          </w:tcPr>
          <w:p w:rsidR="00ED1CD6" w:rsidRPr="0029343C" w:rsidRDefault="00ED1CD6" w:rsidP="00587709">
            <w:pPr>
              <w:jc w:val="center"/>
            </w:pPr>
            <w:r w:rsidRPr="0029343C">
              <w:t>НВ</w:t>
            </w:r>
          </w:p>
          <w:p w:rsidR="00ED1CD6" w:rsidRPr="0029343C" w:rsidRDefault="00ED1CD6" w:rsidP="00587709">
            <w:pPr>
              <w:jc w:val="center"/>
            </w:pPr>
            <w:r w:rsidRPr="0029343C">
              <w:t>ОНР</w:t>
            </w:r>
          </w:p>
        </w:tc>
        <w:tc>
          <w:tcPr>
            <w:tcW w:w="992" w:type="dxa"/>
          </w:tcPr>
          <w:p w:rsidR="00ED1CD6" w:rsidRPr="0029343C" w:rsidRDefault="00ED1CD6" w:rsidP="00587709">
            <w:pPr>
              <w:jc w:val="center"/>
            </w:pPr>
            <w:r w:rsidRPr="0029343C">
              <w:t>Речевая норма</w:t>
            </w:r>
          </w:p>
        </w:tc>
        <w:tc>
          <w:tcPr>
            <w:tcW w:w="844" w:type="dxa"/>
          </w:tcPr>
          <w:p w:rsidR="00ED1CD6" w:rsidRPr="0029343C" w:rsidRDefault="00ED1CD6" w:rsidP="00587709">
            <w:pPr>
              <w:jc w:val="center"/>
            </w:pPr>
            <w:r w:rsidRPr="0029343C">
              <w:t>ОНР</w:t>
            </w:r>
          </w:p>
        </w:tc>
        <w:tc>
          <w:tcPr>
            <w:tcW w:w="1045" w:type="dxa"/>
          </w:tcPr>
          <w:p w:rsidR="00ED1CD6" w:rsidRPr="0029343C" w:rsidRDefault="00ED1CD6" w:rsidP="00587709">
            <w:pPr>
              <w:jc w:val="center"/>
            </w:pPr>
            <w:r w:rsidRPr="0029343C">
              <w:t>НВ</w:t>
            </w:r>
          </w:p>
          <w:p w:rsidR="00ED1CD6" w:rsidRPr="0029343C" w:rsidRDefault="00ED1CD6" w:rsidP="00587709">
            <w:pPr>
              <w:jc w:val="center"/>
            </w:pPr>
            <w:r w:rsidRPr="0029343C">
              <w:t>ОНР</w:t>
            </w:r>
          </w:p>
        </w:tc>
        <w:tc>
          <w:tcPr>
            <w:tcW w:w="1053" w:type="dxa"/>
          </w:tcPr>
          <w:p w:rsidR="00ED1CD6" w:rsidRPr="0029343C" w:rsidRDefault="00ED1CD6" w:rsidP="00587709">
            <w:pPr>
              <w:jc w:val="center"/>
            </w:pPr>
            <w:r w:rsidRPr="0029343C">
              <w:t>Речевая норма</w:t>
            </w:r>
          </w:p>
        </w:tc>
      </w:tr>
      <w:tr w:rsidR="00ED1CD6" w:rsidRPr="0029343C" w:rsidTr="00587709">
        <w:tc>
          <w:tcPr>
            <w:tcW w:w="2166" w:type="dxa"/>
          </w:tcPr>
          <w:p w:rsidR="00ED1CD6" w:rsidRPr="0029343C" w:rsidRDefault="00ED1CD6" w:rsidP="00587709">
            <w:pPr>
              <w:jc w:val="center"/>
            </w:pPr>
            <w:proofErr w:type="gramStart"/>
            <w:r w:rsidRPr="0029343C">
              <w:t>Подготовительная</w:t>
            </w:r>
            <w:proofErr w:type="gramEnd"/>
            <w:r w:rsidRPr="0029343C">
              <w:t xml:space="preserve"> 1 корпус</w:t>
            </w:r>
          </w:p>
        </w:tc>
        <w:tc>
          <w:tcPr>
            <w:tcW w:w="953" w:type="dxa"/>
          </w:tcPr>
          <w:p w:rsidR="00ED1CD6" w:rsidRPr="0029343C" w:rsidRDefault="00ED1CD6" w:rsidP="00587709">
            <w:pPr>
              <w:jc w:val="center"/>
            </w:pPr>
            <w:r w:rsidRPr="0029343C">
              <w:t>10</w:t>
            </w:r>
          </w:p>
        </w:tc>
        <w:tc>
          <w:tcPr>
            <w:tcW w:w="830" w:type="dxa"/>
          </w:tcPr>
          <w:p w:rsidR="00ED1CD6" w:rsidRPr="0029343C" w:rsidRDefault="00ED1CD6" w:rsidP="00587709">
            <w:pPr>
              <w:jc w:val="center"/>
            </w:pPr>
            <w:r w:rsidRPr="0029343C">
              <w:t>10</w:t>
            </w:r>
          </w:p>
        </w:tc>
        <w:tc>
          <w:tcPr>
            <w:tcW w:w="837" w:type="dxa"/>
          </w:tcPr>
          <w:p w:rsidR="00ED1CD6" w:rsidRPr="0029343C" w:rsidRDefault="00ED1CD6" w:rsidP="00587709">
            <w:pPr>
              <w:jc w:val="center"/>
            </w:pPr>
            <w:r w:rsidRPr="0029343C">
              <w:t>9</w:t>
            </w:r>
          </w:p>
        </w:tc>
        <w:tc>
          <w:tcPr>
            <w:tcW w:w="851" w:type="dxa"/>
          </w:tcPr>
          <w:p w:rsidR="00ED1CD6" w:rsidRPr="0029343C" w:rsidRDefault="00ED1CD6" w:rsidP="00587709">
            <w:pPr>
              <w:jc w:val="center"/>
            </w:pPr>
            <w:r w:rsidRPr="0029343C">
              <w:t>1</w:t>
            </w:r>
          </w:p>
        </w:tc>
        <w:tc>
          <w:tcPr>
            <w:tcW w:w="992" w:type="dxa"/>
          </w:tcPr>
          <w:p w:rsidR="00ED1CD6" w:rsidRPr="0029343C" w:rsidRDefault="00ED1CD6" w:rsidP="00587709">
            <w:pPr>
              <w:jc w:val="center"/>
            </w:pPr>
          </w:p>
        </w:tc>
        <w:tc>
          <w:tcPr>
            <w:tcW w:w="844" w:type="dxa"/>
          </w:tcPr>
          <w:p w:rsidR="00ED1CD6" w:rsidRPr="0029343C" w:rsidRDefault="00ED1CD6" w:rsidP="00587709">
            <w:pPr>
              <w:jc w:val="center"/>
            </w:pPr>
          </w:p>
        </w:tc>
        <w:tc>
          <w:tcPr>
            <w:tcW w:w="1045" w:type="dxa"/>
          </w:tcPr>
          <w:p w:rsidR="00ED1CD6" w:rsidRPr="0029343C" w:rsidRDefault="00ED1CD6" w:rsidP="00587709">
            <w:pPr>
              <w:jc w:val="center"/>
            </w:pPr>
            <w:r w:rsidRPr="0029343C">
              <w:t>2</w:t>
            </w:r>
          </w:p>
        </w:tc>
        <w:tc>
          <w:tcPr>
            <w:tcW w:w="1053" w:type="dxa"/>
          </w:tcPr>
          <w:p w:rsidR="00ED1CD6" w:rsidRPr="0029343C" w:rsidRDefault="00ED1CD6" w:rsidP="00587709">
            <w:pPr>
              <w:jc w:val="center"/>
            </w:pPr>
            <w:r w:rsidRPr="0029343C">
              <w:t>8</w:t>
            </w:r>
          </w:p>
        </w:tc>
      </w:tr>
      <w:tr w:rsidR="00ED1CD6" w:rsidRPr="0029343C" w:rsidTr="00587709">
        <w:tc>
          <w:tcPr>
            <w:tcW w:w="2166" w:type="dxa"/>
          </w:tcPr>
          <w:p w:rsidR="00ED1CD6" w:rsidRPr="0029343C" w:rsidRDefault="00ED1CD6" w:rsidP="00587709">
            <w:pPr>
              <w:jc w:val="center"/>
            </w:pPr>
            <w:proofErr w:type="spellStart"/>
            <w:proofErr w:type="gramStart"/>
            <w:r w:rsidRPr="0029343C">
              <w:t>Старше-подготовительная</w:t>
            </w:r>
            <w:proofErr w:type="spellEnd"/>
            <w:proofErr w:type="gramEnd"/>
            <w:r w:rsidRPr="0029343C">
              <w:t xml:space="preserve"> 2 корпус</w:t>
            </w:r>
          </w:p>
        </w:tc>
        <w:tc>
          <w:tcPr>
            <w:tcW w:w="953" w:type="dxa"/>
          </w:tcPr>
          <w:p w:rsidR="00ED1CD6" w:rsidRPr="0029343C" w:rsidRDefault="00ED1CD6" w:rsidP="00587709">
            <w:pPr>
              <w:jc w:val="center"/>
            </w:pPr>
            <w:r w:rsidRPr="0029343C">
              <w:t>7</w:t>
            </w:r>
          </w:p>
        </w:tc>
        <w:tc>
          <w:tcPr>
            <w:tcW w:w="830" w:type="dxa"/>
          </w:tcPr>
          <w:p w:rsidR="00ED1CD6" w:rsidRPr="0029343C" w:rsidRDefault="00ED1CD6" w:rsidP="00587709">
            <w:pPr>
              <w:jc w:val="center"/>
            </w:pPr>
            <w:r w:rsidRPr="0029343C">
              <w:t>8</w:t>
            </w:r>
          </w:p>
        </w:tc>
        <w:tc>
          <w:tcPr>
            <w:tcW w:w="837" w:type="dxa"/>
          </w:tcPr>
          <w:p w:rsidR="00ED1CD6" w:rsidRPr="0029343C" w:rsidRDefault="00ED1CD6" w:rsidP="00587709">
            <w:pPr>
              <w:jc w:val="center"/>
            </w:pPr>
            <w:r w:rsidRPr="0029343C">
              <w:t>5</w:t>
            </w:r>
          </w:p>
        </w:tc>
        <w:tc>
          <w:tcPr>
            <w:tcW w:w="851" w:type="dxa"/>
          </w:tcPr>
          <w:p w:rsidR="00ED1CD6" w:rsidRPr="0029343C" w:rsidRDefault="00ED1CD6" w:rsidP="00587709">
            <w:pPr>
              <w:jc w:val="center"/>
            </w:pPr>
            <w:r w:rsidRPr="0029343C">
              <w:t>2</w:t>
            </w:r>
          </w:p>
        </w:tc>
        <w:tc>
          <w:tcPr>
            <w:tcW w:w="992" w:type="dxa"/>
          </w:tcPr>
          <w:p w:rsidR="00ED1CD6" w:rsidRPr="0029343C" w:rsidRDefault="00ED1CD6" w:rsidP="00587709">
            <w:pPr>
              <w:jc w:val="center"/>
            </w:pPr>
          </w:p>
        </w:tc>
        <w:tc>
          <w:tcPr>
            <w:tcW w:w="844" w:type="dxa"/>
          </w:tcPr>
          <w:p w:rsidR="00ED1CD6" w:rsidRPr="0029343C" w:rsidRDefault="00ED1CD6" w:rsidP="00587709">
            <w:pPr>
              <w:jc w:val="center"/>
            </w:pPr>
            <w:r w:rsidRPr="0029343C">
              <w:t>2</w:t>
            </w:r>
          </w:p>
        </w:tc>
        <w:tc>
          <w:tcPr>
            <w:tcW w:w="1045" w:type="dxa"/>
          </w:tcPr>
          <w:p w:rsidR="00ED1CD6" w:rsidRPr="0029343C" w:rsidRDefault="00ED1CD6" w:rsidP="00587709">
            <w:pPr>
              <w:jc w:val="center"/>
            </w:pPr>
            <w:r w:rsidRPr="0029343C">
              <w:t>1</w:t>
            </w:r>
          </w:p>
        </w:tc>
        <w:tc>
          <w:tcPr>
            <w:tcW w:w="1053" w:type="dxa"/>
          </w:tcPr>
          <w:p w:rsidR="00ED1CD6" w:rsidRPr="0029343C" w:rsidRDefault="00ED1CD6" w:rsidP="00587709">
            <w:pPr>
              <w:jc w:val="center"/>
            </w:pPr>
            <w:r w:rsidRPr="0029343C">
              <w:t>5</w:t>
            </w:r>
          </w:p>
        </w:tc>
      </w:tr>
      <w:tr w:rsidR="00ED1CD6" w:rsidRPr="0029343C" w:rsidTr="00587709">
        <w:tc>
          <w:tcPr>
            <w:tcW w:w="2166" w:type="dxa"/>
          </w:tcPr>
          <w:p w:rsidR="00ED1CD6" w:rsidRPr="0029343C" w:rsidRDefault="00ED1CD6" w:rsidP="00587709">
            <w:pPr>
              <w:jc w:val="center"/>
            </w:pPr>
            <w:r w:rsidRPr="0029343C">
              <w:t>Старшая</w:t>
            </w:r>
          </w:p>
        </w:tc>
        <w:tc>
          <w:tcPr>
            <w:tcW w:w="953" w:type="dxa"/>
          </w:tcPr>
          <w:p w:rsidR="00ED1CD6" w:rsidRPr="0029343C" w:rsidRDefault="00ED1CD6" w:rsidP="00587709">
            <w:pPr>
              <w:jc w:val="center"/>
            </w:pPr>
            <w:r w:rsidRPr="0029343C">
              <w:t>7</w:t>
            </w:r>
          </w:p>
        </w:tc>
        <w:tc>
          <w:tcPr>
            <w:tcW w:w="830" w:type="dxa"/>
          </w:tcPr>
          <w:p w:rsidR="00ED1CD6" w:rsidRPr="0029343C" w:rsidRDefault="00ED1CD6" w:rsidP="00587709">
            <w:pPr>
              <w:jc w:val="center"/>
            </w:pPr>
            <w:r w:rsidRPr="0029343C">
              <w:t>7</w:t>
            </w:r>
          </w:p>
        </w:tc>
        <w:tc>
          <w:tcPr>
            <w:tcW w:w="837" w:type="dxa"/>
          </w:tcPr>
          <w:p w:rsidR="00ED1CD6" w:rsidRPr="0029343C" w:rsidRDefault="00ED1CD6" w:rsidP="00587709">
            <w:pPr>
              <w:jc w:val="center"/>
            </w:pPr>
            <w:r w:rsidRPr="0029343C">
              <w:t>6</w:t>
            </w:r>
          </w:p>
        </w:tc>
        <w:tc>
          <w:tcPr>
            <w:tcW w:w="851" w:type="dxa"/>
          </w:tcPr>
          <w:p w:rsidR="00ED1CD6" w:rsidRPr="0029343C" w:rsidRDefault="00ED1CD6" w:rsidP="00587709">
            <w:pPr>
              <w:jc w:val="center"/>
            </w:pPr>
            <w:r w:rsidRPr="0029343C">
              <w:t>1</w:t>
            </w:r>
          </w:p>
        </w:tc>
        <w:tc>
          <w:tcPr>
            <w:tcW w:w="992" w:type="dxa"/>
          </w:tcPr>
          <w:p w:rsidR="00ED1CD6" w:rsidRPr="0029343C" w:rsidRDefault="00ED1CD6" w:rsidP="00587709">
            <w:pPr>
              <w:jc w:val="center"/>
            </w:pPr>
          </w:p>
        </w:tc>
        <w:tc>
          <w:tcPr>
            <w:tcW w:w="844" w:type="dxa"/>
          </w:tcPr>
          <w:p w:rsidR="00ED1CD6" w:rsidRPr="0029343C" w:rsidRDefault="00ED1CD6" w:rsidP="00587709">
            <w:pPr>
              <w:jc w:val="center"/>
            </w:pPr>
            <w:r w:rsidRPr="0029343C">
              <w:t>6</w:t>
            </w:r>
          </w:p>
        </w:tc>
        <w:tc>
          <w:tcPr>
            <w:tcW w:w="1045" w:type="dxa"/>
          </w:tcPr>
          <w:p w:rsidR="00ED1CD6" w:rsidRPr="0029343C" w:rsidRDefault="00ED1CD6" w:rsidP="00587709">
            <w:pPr>
              <w:jc w:val="center"/>
            </w:pPr>
            <w:r w:rsidRPr="0029343C">
              <w:t>1</w:t>
            </w:r>
          </w:p>
        </w:tc>
        <w:tc>
          <w:tcPr>
            <w:tcW w:w="1053" w:type="dxa"/>
          </w:tcPr>
          <w:p w:rsidR="00ED1CD6" w:rsidRPr="0029343C" w:rsidRDefault="00ED1CD6" w:rsidP="00587709">
            <w:pPr>
              <w:jc w:val="center"/>
            </w:pPr>
          </w:p>
        </w:tc>
      </w:tr>
      <w:tr w:rsidR="00ED1CD6" w:rsidRPr="0029343C" w:rsidTr="00587709">
        <w:tc>
          <w:tcPr>
            <w:tcW w:w="2166" w:type="dxa"/>
          </w:tcPr>
          <w:p w:rsidR="00ED1CD6" w:rsidRPr="0029343C" w:rsidRDefault="00ED1CD6" w:rsidP="00587709">
            <w:pPr>
              <w:jc w:val="center"/>
            </w:pPr>
            <w:r w:rsidRPr="0029343C">
              <w:t>Средняя</w:t>
            </w:r>
          </w:p>
        </w:tc>
        <w:tc>
          <w:tcPr>
            <w:tcW w:w="953" w:type="dxa"/>
          </w:tcPr>
          <w:p w:rsidR="00ED1CD6" w:rsidRPr="0029343C" w:rsidRDefault="00ED1CD6" w:rsidP="00587709">
            <w:pPr>
              <w:jc w:val="center"/>
            </w:pPr>
            <w:r w:rsidRPr="0029343C">
              <w:t>4</w:t>
            </w:r>
          </w:p>
        </w:tc>
        <w:tc>
          <w:tcPr>
            <w:tcW w:w="830" w:type="dxa"/>
          </w:tcPr>
          <w:p w:rsidR="00ED1CD6" w:rsidRPr="0029343C" w:rsidRDefault="00ED1CD6" w:rsidP="00587709">
            <w:pPr>
              <w:jc w:val="center"/>
            </w:pPr>
            <w:r w:rsidRPr="0029343C">
              <w:t>4</w:t>
            </w:r>
          </w:p>
        </w:tc>
        <w:tc>
          <w:tcPr>
            <w:tcW w:w="837" w:type="dxa"/>
          </w:tcPr>
          <w:p w:rsidR="00ED1CD6" w:rsidRPr="0029343C" w:rsidRDefault="00ED1CD6" w:rsidP="00587709">
            <w:pPr>
              <w:jc w:val="center"/>
            </w:pPr>
            <w:r w:rsidRPr="0029343C">
              <w:t>4</w:t>
            </w:r>
          </w:p>
        </w:tc>
        <w:tc>
          <w:tcPr>
            <w:tcW w:w="851" w:type="dxa"/>
          </w:tcPr>
          <w:p w:rsidR="00ED1CD6" w:rsidRPr="0029343C" w:rsidRDefault="00ED1CD6" w:rsidP="00587709">
            <w:pPr>
              <w:jc w:val="center"/>
            </w:pPr>
          </w:p>
        </w:tc>
        <w:tc>
          <w:tcPr>
            <w:tcW w:w="992" w:type="dxa"/>
          </w:tcPr>
          <w:p w:rsidR="00ED1CD6" w:rsidRPr="0029343C" w:rsidRDefault="00ED1CD6" w:rsidP="00587709">
            <w:pPr>
              <w:jc w:val="center"/>
            </w:pPr>
          </w:p>
        </w:tc>
        <w:tc>
          <w:tcPr>
            <w:tcW w:w="844" w:type="dxa"/>
          </w:tcPr>
          <w:p w:rsidR="00ED1CD6" w:rsidRPr="0029343C" w:rsidRDefault="00ED1CD6" w:rsidP="00587709">
            <w:pPr>
              <w:jc w:val="center"/>
            </w:pPr>
            <w:r w:rsidRPr="0029343C">
              <w:t>4</w:t>
            </w:r>
          </w:p>
        </w:tc>
        <w:tc>
          <w:tcPr>
            <w:tcW w:w="1045" w:type="dxa"/>
          </w:tcPr>
          <w:p w:rsidR="00ED1CD6" w:rsidRPr="0029343C" w:rsidRDefault="00ED1CD6" w:rsidP="00587709">
            <w:pPr>
              <w:jc w:val="center"/>
            </w:pPr>
          </w:p>
        </w:tc>
        <w:tc>
          <w:tcPr>
            <w:tcW w:w="1053" w:type="dxa"/>
          </w:tcPr>
          <w:p w:rsidR="00ED1CD6" w:rsidRPr="0029343C" w:rsidRDefault="00ED1CD6" w:rsidP="00587709">
            <w:pPr>
              <w:jc w:val="center"/>
            </w:pPr>
          </w:p>
        </w:tc>
      </w:tr>
    </w:tbl>
    <w:p w:rsidR="00ED1CD6" w:rsidRPr="00457E9B" w:rsidRDefault="00ED1CD6" w:rsidP="00851B20">
      <w:pPr>
        <w:jc w:val="center"/>
        <w:rPr>
          <w:b/>
          <w:sz w:val="28"/>
          <w:szCs w:val="28"/>
        </w:rPr>
      </w:pPr>
    </w:p>
    <w:p w:rsidR="00ED1CD6" w:rsidRPr="00457E9B" w:rsidRDefault="00ED1CD6" w:rsidP="00851B20">
      <w:pPr>
        <w:rPr>
          <w:b/>
          <w:sz w:val="28"/>
          <w:szCs w:val="28"/>
        </w:rPr>
      </w:pPr>
      <w:r w:rsidRPr="00457E9B">
        <w:rPr>
          <w:b/>
          <w:sz w:val="28"/>
          <w:szCs w:val="28"/>
        </w:rPr>
        <w:t xml:space="preserve">  </w:t>
      </w:r>
      <w:r w:rsidRPr="00457E9B">
        <w:rPr>
          <w:sz w:val="28"/>
          <w:szCs w:val="28"/>
        </w:rPr>
        <w:t>Таким образом,  у 44% детей снят речевой диагноз. Остальные с  положительной динамикой</w:t>
      </w:r>
      <w:r w:rsidRPr="00457E9B">
        <w:rPr>
          <w:b/>
          <w:sz w:val="28"/>
          <w:szCs w:val="28"/>
        </w:rPr>
        <w:t>.</w:t>
      </w:r>
    </w:p>
    <w:p w:rsidR="00ED1CD6" w:rsidRPr="00457E9B" w:rsidRDefault="00ED1CD6" w:rsidP="00851B20">
      <w:pPr>
        <w:rPr>
          <w:b/>
          <w:sz w:val="28"/>
          <w:szCs w:val="28"/>
        </w:rPr>
      </w:pPr>
      <w:r w:rsidRPr="00457E9B">
        <w:rPr>
          <w:sz w:val="28"/>
          <w:szCs w:val="28"/>
        </w:rPr>
        <w:t xml:space="preserve">   </w:t>
      </w:r>
    </w:p>
    <w:p w:rsidR="00ED1CD6" w:rsidRPr="00457E9B" w:rsidRDefault="00ED1CD6" w:rsidP="00851B20">
      <w:pPr>
        <w:rPr>
          <w:sz w:val="28"/>
          <w:szCs w:val="28"/>
        </w:rPr>
      </w:pPr>
      <w:r w:rsidRPr="00457E9B">
        <w:rPr>
          <w:sz w:val="28"/>
          <w:szCs w:val="28"/>
        </w:rPr>
        <w:t xml:space="preserve">    </w:t>
      </w:r>
      <w:r w:rsidRPr="00457E9B">
        <w:rPr>
          <w:b/>
          <w:sz w:val="28"/>
          <w:szCs w:val="28"/>
        </w:rPr>
        <w:t>По итогам учебного года:</w:t>
      </w:r>
    </w:p>
    <w:p w:rsidR="00ED1CD6" w:rsidRPr="00457E9B" w:rsidRDefault="00ED1CD6" w:rsidP="00851B20">
      <w:pPr>
        <w:rPr>
          <w:sz w:val="28"/>
          <w:szCs w:val="28"/>
        </w:rPr>
      </w:pPr>
      <w:r w:rsidRPr="00457E9B">
        <w:rPr>
          <w:sz w:val="28"/>
          <w:szCs w:val="28"/>
        </w:rPr>
        <w:t xml:space="preserve">      Выпущено в </w:t>
      </w:r>
      <w:proofErr w:type="gramStart"/>
      <w:r w:rsidRPr="00457E9B">
        <w:rPr>
          <w:sz w:val="28"/>
          <w:szCs w:val="28"/>
        </w:rPr>
        <w:t>массовые</w:t>
      </w:r>
      <w:proofErr w:type="gramEnd"/>
      <w:r w:rsidRPr="00457E9B">
        <w:rPr>
          <w:sz w:val="28"/>
          <w:szCs w:val="28"/>
        </w:rPr>
        <w:t xml:space="preserve"> ОУ 15 детей. Оставлены на второй год обучения 14 детей по программе ОНР. Из выпущенных: </w:t>
      </w:r>
      <w:proofErr w:type="gramStart"/>
      <w:r w:rsidRPr="00457E9B">
        <w:rPr>
          <w:sz w:val="28"/>
          <w:szCs w:val="28"/>
        </w:rPr>
        <w:t>сняты</w:t>
      </w:r>
      <w:proofErr w:type="gramEnd"/>
      <w:r w:rsidRPr="00457E9B">
        <w:rPr>
          <w:sz w:val="28"/>
          <w:szCs w:val="28"/>
        </w:rPr>
        <w:t xml:space="preserve"> диагноз ОНР у  12  детей.</w:t>
      </w:r>
    </w:p>
    <w:p w:rsidR="00ED1CD6" w:rsidRPr="00457E9B" w:rsidRDefault="00ED1CD6" w:rsidP="00851B20">
      <w:pPr>
        <w:jc w:val="center"/>
        <w:rPr>
          <w:b/>
          <w:sz w:val="28"/>
          <w:szCs w:val="28"/>
        </w:rPr>
      </w:pPr>
      <w:r w:rsidRPr="00457E9B">
        <w:rPr>
          <w:b/>
          <w:sz w:val="28"/>
          <w:szCs w:val="28"/>
        </w:rPr>
        <w:t>Аналитическая справка</w:t>
      </w:r>
    </w:p>
    <w:p w:rsidR="00ED1CD6" w:rsidRDefault="00ED1CD6" w:rsidP="00851B20">
      <w:pPr>
        <w:jc w:val="center"/>
        <w:rPr>
          <w:b/>
          <w:sz w:val="28"/>
          <w:szCs w:val="28"/>
        </w:rPr>
      </w:pPr>
      <w:r w:rsidRPr="00457E9B">
        <w:rPr>
          <w:b/>
          <w:sz w:val="28"/>
          <w:szCs w:val="28"/>
        </w:rPr>
        <w:t xml:space="preserve"> по результатам деятельности учителя-логопеда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856"/>
        <w:gridCol w:w="1331"/>
        <w:gridCol w:w="1313"/>
        <w:gridCol w:w="1464"/>
        <w:gridCol w:w="1533"/>
        <w:gridCol w:w="1148"/>
      </w:tblGrid>
      <w:tr w:rsidR="00ED1CD6" w:rsidRPr="0029343C" w:rsidTr="00587709">
        <w:tc>
          <w:tcPr>
            <w:tcW w:w="1908" w:type="dxa"/>
            <w:vMerge w:val="restart"/>
          </w:tcPr>
          <w:p w:rsidR="00ED1CD6" w:rsidRPr="0029343C" w:rsidRDefault="00ED1CD6" w:rsidP="00587709">
            <w:pPr>
              <w:jc w:val="center"/>
            </w:pPr>
          </w:p>
        </w:tc>
        <w:tc>
          <w:tcPr>
            <w:tcW w:w="7645" w:type="dxa"/>
            <w:gridSpan w:val="6"/>
          </w:tcPr>
          <w:p w:rsidR="00ED1CD6" w:rsidRPr="0029343C" w:rsidRDefault="00ED1CD6" w:rsidP="00587709">
            <w:pPr>
              <w:jc w:val="center"/>
            </w:pPr>
            <w:r w:rsidRPr="0029343C">
              <w:t>Классификация речевых нарушений</w:t>
            </w:r>
          </w:p>
        </w:tc>
      </w:tr>
      <w:tr w:rsidR="00ED1CD6" w:rsidRPr="0029343C" w:rsidTr="00587709">
        <w:tc>
          <w:tcPr>
            <w:tcW w:w="1908" w:type="dxa"/>
            <w:vMerge/>
          </w:tcPr>
          <w:p w:rsidR="00ED1CD6" w:rsidRPr="0029343C" w:rsidRDefault="00ED1CD6" w:rsidP="00587709">
            <w:pPr>
              <w:jc w:val="center"/>
            </w:pPr>
          </w:p>
        </w:tc>
        <w:tc>
          <w:tcPr>
            <w:tcW w:w="856" w:type="dxa"/>
          </w:tcPr>
          <w:p w:rsidR="00ED1CD6" w:rsidRPr="0029343C" w:rsidRDefault="00ED1CD6" w:rsidP="00587709">
            <w:pPr>
              <w:jc w:val="center"/>
            </w:pPr>
            <w:r w:rsidRPr="0029343C">
              <w:t>ОНР</w:t>
            </w:r>
          </w:p>
        </w:tc>
        <w:tc>
          <w:tcPr>
            <w:tcW w:w="1331" w:type="dxa"/>
          </w:tcPr>
          <w:p w:rsidR="00ED1CD6" w:rsidRPr="0029343C" w:rsidRDefault="00ED1CD6" w:rsidP="00587709">
            <w:pPr>
              <w:jc w:val="center"/>
            </w:pPr>
            <w:r w:rsidRPr="0029343C">
              <w:t>ФФНР</w:t>
            </w:r>
          </w:p>
        </w:tc>
        <w:tc>
          <w:tcPr>
            <w:tcW w:w="1313" w:type="dxa"/>
          </w:tcPr>
          <w:p w:rsidR="00ED1CD6" w:rsidRPr="0029343C" w:rsidRDefault="00ED1CD6" w:rsidP="00587709">
            <w:pPr>
              <w:jc w:val="center"/>
            </w:pPr>
            <w:r w:rsidRPr="0029343C">
              <w:t>ФНР</w:t>
            </w:r>
          </w:p>
        </w:tc>
        <w:tc>
          <w:tcPr>
            <w:tcW w:w="1464" w:type="dxa"/>
          </w:tcPr>
          <w:p w:rsidR="00ED1CD6" w:rsidRPr="0029343C" w:rsidRDefault="00ED1CD6" w:rsidP="00587709">
            <w:pPr>
              <w:jc w:val="center"/>
            </w:pPr>
            <w:proofErr w:type="spellStart"/>
            <w:r w:rsidRPr="0029343C">
              <w:t>Фонем</w:t>
            </w:r>
            <w:proofErr w:type="gramStart"/>
            <w:r w:rsidRPr="0029343C">
              <w:t>.Н</w:t>
            </w:r>
            <w:proofErr w:type="gramEnd"/>
            <w:r w:rsidRPr="0029343C">
              <w:t>Р</w:t>
            </w:r>
            <w:proofErr w:type="spellEnd"/>
          </w:p>
        </w:tc>
        <w:tc>
          <w:tcPr>
            <w:tcW w:w="1533" w:type="dxa"/>
          </w:tcPr>
          <w:p w:rsidR="00ED1CD6" w:rsidRPr="0029343C" w:rsidRDefault="00ED1CD6" w:rsidP="00587709">
            <w:pPr>
              <w:jc w:val="center"/>
            </w:pPr>
            <w:r w:rsidRPr="0029343C">
              <w:t>Заикание</w:t>
            </w:r>
          </w:p>
        </w:tc>
        <w:tc>
          <w:tcPr>
            <w:tcW w:w="1148" w:type="dxa"/>
          </w:tcPr>
          <w:p w:rsidR="00ED1CD6" w:rsidRPr="0029343C" w:rsidRDefault="00ED1CD6" w:rsidP="00587709">
            <w:pPr>
              <w:jc w:val="center"/>
            </w:pPr>
            <w:r w:rsidRPr="0029343C">
              <w:t>Итого</w:t>
            </w:r>
          </w:p>
        </w:tc>
      </w:tr>
      <w:tr w:rsidR="00ED1CD6" w:rsidRPr="0029343C" w:rsidTr="00587709">
        <w:tc>
          <w:tcPr>
            <w:tcW w:w="1908" w:type="dxa"/>
          </w:tcPr>
          <w:p w:rsidR="00ED1CD6" w:rsidRPr="0029343C" w:rsidRDefault="00ED1CD6" w:rsidP="00587709">
            <w:pPr>
              <w:jc w:val="center"/>
            </w:pPr>
            <w:r w:rsidRPr="0029343C">
              <w:t xml:space="preserve">Принято в </w:t>
            </w:r>
            <w:proofErr w:type="spellStart"/>
            <w:r w:rsidRPr="0029343C">
              <w:t>комбинир.гр</w:t>
            </w:r>
            <w:proofErr w:type="spellEnd"/>
            <w:r w:rsidRPr="0029343C">
              <w:t>.</w:t>
            </w:r>
          </w:p>
        </w:tc>
        <w:tc>
          <w:tcPr>
            <w:tcW w:w="856" w:type="dxa"/>
          </w:tcPr>
          <w:p w:rsidR="00ED1CD6" w:rsidRPr="0029343C" w:rsidRDefault="00ED1CD6" w:rsidP="00587709">
            <w:pPr>
              <w:jc w:val="center"/>
            </w:pPr>
            <w:r w:rsidRPr="0029343C">
              <w:t>28+1</w:t>
            </w:r>
          </w:p>
        </w:tc>
        <w:tc>
          <w:tcPr>
            <w:tcW w:w="1331" w:type="dxa"/>
          </w:tcPr>
          <w:p w:rsidR="00ED1CD6" w:rsidRPr="0029343C" w:rsidRDefault="00ED1CD6" w:rsidP="00587709">
            <w:pPr>
              <w:jc w:val="center"/>
            </w:pPr>
          </w:p>
        </w:tc>
        <w:tc>
          <w:tcPr>
            <w:tcW w:w="1313" w:type="dxa"/>
          </w:tcPr>
          <w:p w:rsidR="00ED1CD6" w:rsidRPr="0029343C" w:rsidRDefault="00ED1CD6" w:rsidP="00587709">
            <w:pPr>
              <w:jc w:val="center"/>
            </w:pPr>
          </w:p>
        </w:tc>
        <w:tc>
          <w:tcPr>
            <w:tcW w:w="1464" w:type="dxa"/>
          </w:tcPr>
          <w:p w:rsidR="00ED1CD6" w:rsidRPr="0029343C" w:rsidRDefault="00ED1CD6" w:rsidP="00587709">
            <w:pPr>
              <w:jc w:val="center"/>
            </w:pPr>
          </w:p>
        </w:tc>
        <w:tc>
          <w:tcPr>
            <w:tcW w:w="1533" w:type="dxa"/>
          </w:tcPr>
          <w:p w:rsidR="00ED1CD6" w:rsidRPr="0029343C" w:rsidRDefault="00ED1CD6" w:rsidP="00587709">
            <w:pPr>
              <w:jc w:val="center"/>
            </w:pPr>
          </w:p>
        </w:tc>
        <w:tc>
          <w:tcPr>
            <w:tcW w:w="1148" w:type="dxa"/>
          </w:tcPr>
          <w:p w:rsidR="00ED1CD6" w:rsidRPr="0029343C" w:rsidRDefault="00ED1CD6" w:rsidP="00587709">
            <w:pPr>
              <w:jc w:val="center"/>
            </w:pPr>
            <w:r w:rsidRPr="0029343C">
              <w:t>29</w:t>
            </w:r>
          </w:p>
        </w:tc>
      </w:tr>
      <w:tr w:rsidR="00ED1CD6" w:rsidRPr="0029343C" w:rsidTr="00587709">
        <w:tc>
          <w:tcPr>
            <w:tcW w:w="1908" w:type="dxa"/>
          </w:tcPr>
          <w:p w:rsidR="00ED1CD6" w:rsidRPr="0029343C" w:rsidRDefault="00ED1CD6" w:rsidP="00587709">
            <w:pPr>
              <w:jc w:val="center"/>
            </w:pPr>
            <w:r w:rsidRPr="0029343C">
              <w:t>Выпущено</w:t>
            </w:r>
          </w:p>
        </w:tc>
        <w:tc>
          <w:tcPr>
            <w:tcW w:w="856" w:type="dxa"/>
          </w:tcPr>
          <w:p w:rsidR="00ED1CD6" w:rsidRPr="0029343C" w:rsidRDefault="00ED1CD6" w:rsidP="00587709">
            <w:pPr>
              <w:jc w:val="center"/>
            </w:pPr>
            <w:r w:rsidRPr="0029343C">
              <w:t>15</w:t>
            </w:r>
          </w:p>
        </w:tc>
        <w:tc>
          <w:tcPr>
            <w:tcW w:w="1331" w:type="dxa"/>
          </w:tcPr>
          <w:p w:rsidR="00ED1CD6" w:rsidRPr="0029343C" w:rsidRDefault="00ED1CD6" w:rsidP="00587709">
            <w:pPr>
              <w:jc w:val="center"/>
            </w:pPr>
          </w:p>
        </w:tc>
        <w:tc>
          <w:tcPr>
            <w:tcW w:w="1313" w:type="dxa"/>
          </w:tcPr>
          <w:p w:rsidR="00ED1CD6" w:rsidRPr="0029343C" w:rsidRDefault="00ED1CD6" w:rsidP="00587709">
            <w:pPr>
              <w:jc w:val="center"/>
            </w:pPr>
          </w:p>
        </w:tc>
        <w:tc>
          <w:tcPr>
            <w:tcW w:w="1464" w:type="dxa"/>
          </w:tcPr>
          <w:p w:rsidR="00ED1CD6" w:rsidRPr="0029343C" w:rsidRDefault="00ED1CD6" w:rsidP="00587709">
            <w:pPr>
              <w:jc w:val="center"/>
            </w:pPr>
          </w:p>
        </w:tc>
        <w:tc>
          <w:tcPr>
            <w:tcW w:w="1533" w:type="dxa"/>
          </w:tcPr>
          <w:p w:rsidR="00ED1CD6" w:rsidRPr="0029343C" w:rsidRDefault="00ED1CD6" w:rsidP="00587709">
            <w:pPr>
              <w:jc w:val="center"/>
            </w:pPr>
          </w:p>
        </w:tc>
        <w:tc>
          <w:tcPr>
            <w:tcW w:w="1148" w:type="dxa"/>
          </w:tcPr>
          <w:p w:rsidR="00ED1CD6" w:rsidRPr="0029343C" w:rsidRDefault="00ED1CD6" w:rsidP="00587709">
            <w:pPr>
              <w:jc w:val="center"/>
            </w:pPr>
            <w:r w:rsidRPr="0029343C">
              <w:t>15</w:t>
            </w:r>
          </w:p>
        </w:tc>
      </w:tr>
      <w:tr w:rsidR="00ED1CD6" w:rsidRPr="0029343C" w:rsidTr="00587709">
        <w:tc>
          <w:tcPr>
            <w:tcW w:w="1908" w:type="dxa"/>
          </w:tcPr>
          <w:p w:rsidR="00ED1CD6" w:rsidRPr="0029343C" w:rsidRDefault="00ED1CD6" w:rsidP="00587709">
            <w:pPr>
              <w:jc w:val="center"/>
            </w:pPr>
            <w:r w:rsidRPr="0029343C">
              <w:t>Продолжают занятие</w:t>
            </w:r>
          </w:p>
        </w:tc>
        <w:tc>
          <w:tcPr>
            <w:tcW w:w="856" w:type="dxa"/>
          </w:tcPr>
          <w:p w:rsidR="00ED1CD6" w:rsidRPr="0029343C" w:rsidRDefault="00ED1CD6" w:rsidP="00587709">
            <w:pPr>
              <w:jc w:val="center"/>
            </w:pPr>
            <w:r w:rsidRPr="0029343C">
              <w:t>14</w:t>
            </w:r>
          </w:p>
        </w:tc>
        <w:tc>
          <w:tcPr>
            <w:tcW w:w="1331" w:type="dxa"/>
          </w:tcPr>
          <w:p w:rsidR="00ED1CD6" w:rsidRPr="0029343C" w:rsidRDefault="00ED1CD6" w:rsidP="00587709">
            <w:pPr>
              <w:jc w:val="center"/>
            </w:pPr>
          </w:p>
        </w:tc>
        <w:tc>
          <w:tcPr>
            <w:tcW w:w="1313" w:type="dxa"/>
          </w:tcPr>
          <w:p w:rsidR="00ED1CD6" w:rsidRPr="0029343C" w:rsidRDefault="00ED1CD6" w:rsidP="00587709">
            <w:pPr>
              <w:jc w:val="center"/>
            </w:pPr>
          </w:p>
        </w:tc>
        <w:tc>
          <w:tcPr>
            <w:tcW w:w="1464" w:type="dxa"/>
          </w:tcPr>
          <w:p w:rsidR="00ED1CD6" w:rsidRPr="0029343C" w:rsidRDefault="00ED1CD6" w:rsidP="00587709">
            <w:pPr>
              <w:jc w:val="center"/>
            </w:pPr>
          </w:p>
        </w:tc>
        <w:tc>
          <w:tcPr>
            <w:tcW w:w="1533" w:type="dxa"/>
          </w:tcPr>
          <w:p w:rsidR="00ED1CD6" w:rsidRPr="0029343C" w:rsidRDefault="00ED1CD6" w:rsidP="00587709">
            <w:pPr>
              <w:jc w:val="center"/>
            </w:pPr>
          </w:p>
        </w:tc>
        <w:tc>
          <w:tcPr>
            <w:tcW w:w="1148" w:type="dxa"/>
          </w:tcPr>
          <w:p w:rsidR="00ED1CD6" w:rsidRPr="0029343C" w:rsidRDefault="00ED1CD6" w:rsidP="00587709">
            <w:pPr>
              <w:jc w:val="center"/>
            </w:pPr>
            <w:r w:rsidRPr="0029343C">
              <w:t>14</w:t>
            </w:r>
          </w:p>
        </w:tc>
      </w:tr>
      <w:tr w:rsidR="00ED1CD6" w:rsidRPr="0029343C" w:rsidTr="00587709">
        <w:tc>
          <w:tcPr>
            <w:tcW w:w="1908" w:type="dxa"/>
          </w:tcPr>
          <w:p w:rsidR="00ED1CD6" w:rsidRPr="0029343C" w:rsidRDefault="00ED1CD6" w:rsidP="00587709">
            <w:pPr>
              <w:jc w:val="center"/>
            </w:pPr>
            <w:r w:rsidRPr="0029343C">
              <w:t>Всего</w:t>
            </w:r>
          </w:p>
        </w:tc>
        <w:tc>
          <w:tcPr>
            <w:tcW w:w="856" w:type="dxa"/>
          </w:tcPr>
          <w:p w:rsidR="00ED1CD6" w:rsidRPr="0029343C" w:rsidRDefault="00ED1CD6" w:rsidP="00587709">
            <w:pPr>
              <w:jc w:val="center"/>
            </w:pPr>
            <w:r w:rsidRPr="0029343C">
              <w:t>29</w:t>
            </w:r>
          </w:p>
        </w:tc>
        <w:tc>
          <w:tcPr>
            <w:tcW w:w="1331" w:type="dxa"/>
          </w:tcPr>
          <w:p w:rsidR="00ED1CD6" w:rsidRPr="0029343C" w:rsidRDefault="00ED1CD6" w:rsidP="00587709">
            <w:pPr>
              <w:jc w:val="center"/>
            </w:pPr>
          </w:p>
        </w:tc>
        <w:tc>
          <w:tcPr>
            <w:tcW w:w="1313" w:type="dxa"/>
          </w:tcPr>
          <w:p w:rsidR="00ED1CD6" w:rsidRPr="0029343C" w:rsidRDefault="00ED1CD6" w:rsidP="00587709">
            <w:pPr>
              <w:jc w:val="center"/>
            </w:pPr>
          </w:p>
        </w:tc>
        <w:tc>
          <w:tcPr>
            <w:tcW w:w="1464" w:type="dxa"/>
          </w:tcPr>
          <w:p w:rsidR="00ED1CD6" w:rsidRPr="0029343C" w:rsidRDefault="00ED1CD6" w:rsidP="00587709">
            <w:pPr>
              <w:jc w:val="center"/>
            </w:pPr>
          </w:p>
        </w:tc>
        <w:tc>
          <w:tcPr>
            <w:tcW w:w="1533" w:type="dxa"/>
          </w:tcPr>
          <w:p w:rsidR="00ED1CD6" w:rsidRPr="0029343C" w:rsidRDefault="00ED1CD6" w:rsidP="00587709">
            <w:pPr>
              <w:jc w:val="center"/>
            </w:pPr>
          </w:p>
        </w:tc>
        <w:tc>
          <w:tcPr>
            <w:tcW w:w="1148" w:type="dxa"/>
          </w:tcPr>
          <w:p w:rsidR="00ED1CD6" w:rsidRPr="0029343C" w:rsidRDefault="00ED1CD6" w:rsidP="00587709">
            <w:pPr>
              <w:jc w:val="center"/>
            </w:pPr>
            <w:r w:rsidRPr="0029343C">
              <w:t>29</w:t>
            </w:r>
          </w:p>
        </w:tc>
      </w:tr>
    </w:tbl>
    <w:p w:rsidR="00ED1CD6" w:rsidRPr="00654E90" w:rsidRDefault="00ED1CD6" w:rsidP="00851B20">
      <w:pPr>
        <w:jc w:val="center"/>
        <w:rPr>
          <w:b/>
        </w:rPr>
      </w:pPr>
    </w:p>
    <w:p w:rsidR="00ED1CD6" w:rsidRPr="0029343C" w:rsidRDefault="00ED1CD6" w:rsidP="00736512">
      <w:r>
        <w:t xml:space="preserve">           </w:t>
      </w:r>
    </w:p>
    <w:p w:rsidR="00ED1CD6" w:rsidRPr="005F55EB" w:rsidRDefault="00ED1CD6" w:rsidP="00C862B0">
      <w:pPr>
        <w:jc w:val="center"/>
        <w:rPr>
          <w:b/>
          <w:sz w:val="28"/>
          <w:szCs w:val="28"/>
        </w:rPr>
      </w:pPr>
      <w:r w:rsidRPr="005F55EB">
        <w:rPr>
          <w:b/>
          <w:sz w:val="28"/>
          <w:szCs w:val="28"/>
        </w:rPr>
        <w:t>Использование</w:t>
      </w:r>
      <w:r>
        <w:rPr>
          <w:b/>
          <w:sz w:val="28"/>
          <w:szCs w:val="28"/>
        </w:rPr>
        <w:t xml:space="preserve"> программ и </w:t>
      </w:r>
      <w:r w:rsidRPr="005F55EB">
        <w:rPr>
          <w:b/>
          <w:sz w:val="28"/>
          <w:szCs w:val="28"/>
        </w:rPr>
        <w:t xml:space="preserve"> технологий образовательного процесса</w:t>
      </w:r>
    </w:p>
    <w:p w:rsidR="00ED1CD6" w:rsidRPr="005F55EB" w:rsidRDefault="00ED1CD6" w:rsidP="00736512">
      <w:pPr>
        <w:ind w:firstLine="708"/>
        <w:jc w:val="both"/>
        <w:rPr>
          <w:sz w:val="28"/>
          <w:szCs w:val="28"/>
        </w:rPr>
      </w:pPr>
      <w:r w:rsidRPr="005F55EB">
        <w:rPr>
          <w:sz w:val="28"/>
          <w:szCs w:val="28"/>
        </w:rPr>
        <w:t xml:space="preserve">Воспитательно-образовательный процесс организован в соответствии с Примерной основной образовательной программой и Основной </w:t>
      </w:r>
      <w:r>
        <w:rPr>
          <w:sz w:val="28"/>
          <w:szCs w:val="28"/>
        </w:rPr>
        <w:t>общеобразовательной</w:t>
      </w:r>
      <w:r w:rsidRPr="005F55EB">
        <w:rPr>
          <w:sz w:val="28"/>
          <w:szCs w:val="28"/>
        </w:rPr>
        <w:t xml:space="preserve"> программой</w:t>
      </w:r>
      <w:r w:rsidRPr="009331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5F55EB">
        <w:rPr>
          <w:sz w:val="28"/>
          <w:szCs w:val="28"/>
        </w:rPr>
        <w:t xml:space="preserve">образовательной </w:t>
      </w:r>
      <w:r>
        <w:rPr>
          <w:sz w:val="28"/>
          <w:szCs w:val="28"/>
        </w:rPr>
        <w:t xml:space="preserve">программой </w:t>
      </w:r>
      <w:r w:rsidRPr="005F55EB">
        <w:rPr>
          <w:sz w:val="28"/>
          <w:szCs w:val="28"/>
        </w:rPr>
        <w:t xml:space="preserve">дошкольного образования по направлениям развития детей: физическое, социально-коммуникативное, познавательное, речевое, художественно – эстетическое. </w:t>
      </w:r>
    </w:p>
    <w:p w:rsidR="00ED1CD6" w:rsidRDefault="00ED1CD6" w:rsidP="00736512">
      <w:pPr>
        <w:ind w:firstLine="708"/>
        <w:jc w:val="both"/>
        <w:rPr>
          <w:sz w:val="28"/>
          <w:szCs w:val="28"/>
        </w:rPr>
      </w:pPr>
      <w:r w:rsidRPr="005F55EB">
        <w:rPr>
          <w:sz w:val="28"/>
          <w:szCs w:val="28"/>
        </w:rPr>
        <w:t>В  дополнение к Основн</w:t>
      </w:r>
      <w:r>
        <w:rPr>
          <w:sz w:val="28"/>
          <w:szCs w:val="28"/>
        </w:rPr>
        <w:t xml:space="preserve">ой общеобразовательной программе </w:t>
      </w:r>
      <w:r w:rsidRPr="005F55EB">
        <w:rPr>
          <w:sz w:val="28"/>
          <w:szCs w:val="28"/>
        </w:rPr>
        <w:t xml:space="preserve"> дошкольного образования  используются  парциальные программы,  одобренные Министерством образования РФ:</w:t>
      </w:r>
    </w:p>
    <w:p w:rsidR="00ED1CD6" w:rsidRPr="009331CE" w:rsidRDefault="00ED1CD6" w:rsidP="00736512">
      <w:p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</w:t>
      </w:r>
      <w:r w:rsidRPr="009331CE">
        <w:rPr>
          <w:bCs/>
          <w:sz w:val="28"/>
          <w:szCs w:val="28"/>
        </w:rPr>
        <w:t xml:space="preserve">Н. В. </w:t>
      </w:r>
      <w:proofErr w:type="spellStart"/>
      <w:r w:rsidRPr="009331CE">
        <w:rPr>
          <w:bCs/>
          <w:sz w:val="28"/>
          <w:szCs w:val="28"/>
        </w:rPr>
        <w:t>Нищева</w:t>
      </w:r>
      <w:proofErr w:type="spellEnd"/>
      <w:r w:rsidRPr="009331CE">
        <w:rPr>
          <w:bCs/>
          <w:sz w:val="28"/>
          <w:szCs w:val="28"/>
        </w:rPr>
        <w:t xml:space="preserve">, </w:t>
      </w:r>
      <w:r w:rsidRPr="009331CE">
        <w:rPr>
          <w:sz w:val="28"/>
          <w:szCs w:val="28"/>
        </w:rPr>
        <w:t xml:space="preserve"> </w:t>
      </w:r>
      <w:r w:rsidRPr="009331CE">
        <w:rPr>
          <w:bCs/>
          <w:sz w:val="28"/>
          <w:szCs w:val="28"/>
        </w:rPr>
        <w:t>Вариативная примерная адаптированная основная образовательная программа для детей с тяжелыми нарушениями речи (общим недоразвитием речи) с 3 до 7 лет.)</w:t>
      </w:r>
      <w:r>
        <w:rPr>
          <w:bCs/>
          <w:sz w:val="28"/>
          <w:szCs w:val="28"/>
        </w:rPr>
        <w:t>,2015 г.</w:t>
      </w:r>
      <w:proofErr w:type="gramEnd"/>
    </w:p>
    <w:p w:rsidR="00ED1CD6" w:rsidRPr="005F55EB" w:rsidRDefault="00ED1CD6" w:rsidP="00736512">
      <w:pPr>
        <w:jc w:val="both"/>
        <w:rPr>
          <w:sz w:val="28"/>
          <w:szCs w:val="28"/>
        </w:rPr>
      </w:pPr>
      <w:r w:rsidRPr="005F55EB">
        <w:rPr>
          <w:sz w:val="28"/>
          <w:szCs w:val="28"/>
        </w:rPr>
        <w:t>-Т.Б.Филичева, Г.В.Чиркина «Подготовка к школе детей с общим недоразвитием речи в условиях специального детского сада», 1993 г., -</w:t>
      </w:r>
      <w:r>
        <w:rPr>
          <w:sz w:val="28"/>
          <w:szCs w:val="28"/>
        </w:rPr>
        <w:t xml:space="preserve"> </w:t>
      </w:r>
      <w:r w:rsidRPr="005F55EB">
        <w:rPr>
          <w:sz w:val="28"/>
          <w:szCs w:val="28"/>
        </w:rPr>
        <w:lastRenderedPageBreak/>
        <w:t xml:space="preserve">формирование </w:t>
      </w:r>
      <w:proofErr w:type="spellStart"/>
      <w:r w:rsidRPr="005F55EB">
        <w:rPr>
          <w:sz w:val="28"/>
          <w:szCs w:val="28"/>
        </w:rPr>
        <w:t>лексико</w:t>
      </w:r>
      <w:proofErr w:type="spellEnd"/>
      <w:r w:rsidRPr="005F55EB">
        <w:rPr>
          <w:sz w:val="28"/>
          <w:szCs w:val="28"/>
        </w:rPr>
        <w:t xml:space="preserve"> – грамматических средств языка, обучение диалектической и монологической речи, совершенствование звуковой речи в сфере произношения, воспитания и грамотности выразительности, овладение элементами грамоты;</w:t>
      </w:r>
    </w:p>
    <w:p w:rsidR="00ED1CD6" w:rsidRPr="005F55EB" w:rsidRDefault="00ED1CD6" w:rsidP="00736512">
      <w:pPr>
        <w:jc w:val="both"/>
        <w:rPr>
          <w:sz w:val="28"/>
          <w:szCs w:val="28"/>
        </w:rPr>
      </w:pPr>
      <w:r w:rsidRPr="005F55EB">
        <w:rPr>
          <w:sz w:val="28"/>
          <w:szCs w:val="28"/>
        </w:rPr>
        <w:t>О.С.Ушакова «Программа развития речи детей дошкольного возраста в детском саду», 200</w:t>
      </w:r>
      <w:r>
        <w:rPr>
          <w:sz w:val="28"/>
          <w:szCs w:val="28"/>
        </w:rPr>
        <w:t>9</w:t>
      </w:r>
      <w:r w:rsidRPr="005F55EB">
        <w:rPr>
          <w:sz w:val="28"/>
          <w:szCs w:val="28"/>
        </w:rPr>
        <w:t xml:space="preserve"> г., обучение языку, развитие речи в лингвистической сфере, формирование культуры речи и культуры общения.</w:t>
      </w:r>
    </w:p>
    <w:p w:rsidR="00ED1CD6" w:rsidRPr="005F55EB" w:rsidRDefault="00ED1CD6" w:rsidP="00736512">
      <w:pPr>
        <w:jc w:val="both"/>
        <w:rPr>
          <w:sz w:val="28"/>
          <w:szCs w:val="28"/>
        </w:rPr>
      </w:pPr>
      <w:r w:rsidRPr="005F55EB">
        <w:rPr>
          <w:sz w:val="28"/>
          <w:szCs w:val="28"/>
        </w:rPr>
        <w:t>С.Н.Николаева «Юный эколог», 2004 г., формирование экологических представлений, целостного восприятия окружающей действительности;</w:t>
      </w:r>
    </w:p>
    <w:p w:rsidR="00ED1CD6" w:rsidRPr="005F55EB" w:rsidRDefault="00ED1CD6" w:rsidP="00736512">
      <w:pPr>
        <w:jc w:val="both"/>
        <w:rPr>
          <w:sz w:val="28"/>
          <w:szCs w:val="28"/>
        </w:rPr>
      </w:pPr>
      <w:r w:rsidRPr="005F55EB">
        <w:rPr>
          <w:sz w:val="28"/>
          <w:szCs w:val="28"/>
        </w:rPr>
        <w:t xml:space="preserve">Ю. А. </w:t>
      </w:r>
      <w:proofErr w:type="spellStart"/>
      <w:r w:rsidRPr="005F55EB">
        <w:rPr>
          <w:sz w:val="28"/>
          <w:szCs w:val="28"/>
        </w:rPr>
        <w:t>Карпушина</w:t>
      </w:r>
      <w:proofErr w:type="spellEnd"/>
      <w:r w:rsidRPr="005F55EB">
        <w:rPr>
          <w:sz w:val="28"/>
          <w:szCs w:val="28"/>
        </w:rPr>
        <w:t xml:space="preserve"> «</w:t>
      </w:r>
      <w:proofErr w:type="spellStart"/>
      <w:r w:rsidRPr="005F55EB">
        <w:rPr>
          <w:sz w:val="28"/>
          <w:szCs w:val="28"/>
        </w:rPr>
        <w:t>Здоровячок</w:t>
      </w:r>
      <w:proofErr w:type="spellEnd"/>
      <w:r w:rsidRPr="005F55EB">
        <w:rPr>
          <w:sz w:val="28"/>
          <w:szCs w:val="28"/>
        </w:rPr>
        <w:t xml:space="preserve">», 2008 г. </w:t>
      </w:r>
    </w:p>
    <w:p w:rsidR="00ED1CD6" w:rsidRPr="005F55EB" w:rsidRDefault="00ED1CD6" w:rsidP="00736512">
      <w:pPr>
        <w:jc w:val="both"/>
        <w:rPr>
          <w:sz w:val="28"/>
          <w:szCs w:val="28"/>
        </w:rPr>
      </w:pPr>
      <w:proofErr w:type="gramStart"/>
      <w:r w:rsidRPr="005F55EB">
        <w:rPr>
          <w:sz w:val="28"/>
          <w:szCs w:val="28"/>
        </w:rPr>
        <w:t xml:space="preserve">Князева О.Л., </w:t>
      </w:r>
      <w:proofErr w:type="spellStart"/>
      <w:r w:rsidRPr="005F55EB">
        <w:rPr>
          <w:sz w:val="28"/>
          <w:szCs w:val="28"/>
        </w:rPr>
        <w:t>Стеркина</w:t>
      </w:r>
      <w:proofErr w:type="spellEnd"/>
      <w:r w:rsidRPr="005F55EB">
        <w:rPr>
          <w:sz w:val="28"/>
          <w:szCs w:val="28"/>
        </w:rPr>
        <w:t xml:space="preserve"> «Основы безопасности жизнедеятельности детей дошкольного возраста» - Воспитание у ребенка навыков разумного поведения, умение адекватно вести себя в опасных ситуациях дома и на улице, в городском транспорте, при общении с незнакомыми людьми, взаимодействии с пожароопасными и другими предметами, животными и ядовитыми растениями, способствовать становлению основ экологической культуры, приобщению к здоровому образу жизни.</w:t>
      </w:r>
      <w:proofErr w:type="gramEnd"/>
    </w:p>
    <w:p w:rsidR="00ED1CD6" w:rsidRPr="005F55EB" w:rsidRDefault="00ED1CD6" w:rsidP="00736512">
      <w:pPr>
        <w:ind w:firstLine="708"/>
        <w:jc w:val="both"/>
        <w:rPr>
          <w:sz w:val="28"/>
          <w:szCs w:val="28"/>
        </w:rPr>
      </w:pPr>
      <w:r w:rsidRPr="005F55EB">
        <w:rPr>
          <w:sz w:val="28"/>
          <w:szCs w:val="28"/>
        </w:rPr>
        <w:t xml:space="preserve">Педагоги используют следующие образовательные технологии: </w:t>
      </w:r>
    </w:p>
    <w:p w:rsidR="00ED1CD6" w:rsidRPr="005F55EB" w:rsidRDefault="00ED1CD6" w:rsidP="00736512">
      <w:pPr>
        <w:jc w:val="both"/>
        <w:rPr>
          <w:sz w:val="28"/>
          <w:szCs w:val="28"/>
        </w:rPr>
      </w:pPr>
      <w:r w:rsidRPr="005F55EB">
        <w:rPr>
          <w:sz w:val="28"/>
          <w:szCs w:val="28"/>
        </w:rPr>
        <w:t>- Н.В.</w:t>
      </w:r>
      <w:proofErr w:type="gramStart"/>
      <w:r w:rsidRPr="005F55EB">
        <w:rPr>
          <w:sz w:val="28"/>
          <w:szCs w:val="28"/>
        </w:rPr>
        <w:t>Алешина</w:t>
      </w:r>
      <w:proofErr w:type="gramEnd"/>
      <w:r w:rsidRPr="005F55EB">
        <w:rPr>
          <w:sz w:val="28"/>
          <w:szCs w:val="28"/>
        </w:rPr>
        <w:t xml:space="preserve"> «Ознакомление с окружающим и социальной действительностью», формирование элементарных представлений, целостного восприятия окружающей действительности;</w:t>
      </w:r>
    </w:p>
    <w:p w:rsidR="00ED1CD6" w:rsidRPr="005F55EB" w:rsidRDefault="00ED1CD6" w:rsidP="00736512">
      <w:pPr>
        <w:jc w:val="both"/>
        <w:rPr>
          <w:sz w:val="28"/>
          <w:szCs w:val="28"/>
        </w:rPr>
      </w:pPr>
      <w:r w:rsidRPr="005F55EB">
        <w:rPr>
          <w:sz w:val="28"/>
          <w:szCs w:val="28"/>
        </w:rPr>
        <w:t>- К.К.Утробина, «Занимательная физкультура для дошкольников» формировать у детей потребность в здоровом образе жизни, повышать интерес к двигательной активности;</w:t>
      </w:r>
    </w:p>
    <w:p w:rsidR="00ED1CD6" w:rsidRPr="005F55EB" w:rsidRDefault="00ED1CD6" w:rsidP="00736512">
      <w:pPr>
        <w:jc w:val="both"/>
        <w:rPr>
          <w:sz w:val="28"/>
          <w:szCs w:val="28"/>
        </w:rPr>
      </w:pPr>
      <w:r w:rsidRPr="005F55EB">
        <w:rPr>
          <w:sz w:val="28"/>
          <w:szCs w:val="28"/>
        </w:rPr>
        <w:t xml:space="preserve">- </w:t>
      </w:r>
      <w:proofErr w:type="spellStart"/>
      <w:r w:rsidRPr="005F55EB">
        <w:rPr>
          <w:sz w:val="28"/>
          <w:szCs w:val="28"/>
        </w:rPr>
        <w:t>И.Ф.Мулько</w:t>
      </w:r>
      <w:proofErr w:type="spellEnd"/>
      <w:r w:rsidRPr="005F55EB">
        <w:rPr>
          <w:sz w:val="28"/>
          <w:szCs w:val="28"/>
        </w:rPr>
        <w:t xml:space="preserve"> «Развитие представлений о человеке в истории и культуре», развитие представлений об истории цивилизации, техническом прогрессе, основ социального правового сознания;</w:t>
      </w:r>
    </w:p>
    <w:p w:rsidR="00ED1CD6" w:rsidRPr="005F55EB" w:rsidRDefault="00ED1CD6" w:rsidP="00736512">
      <w:pPr>
        <w:jc w:val="both"/>
        <w:rPr>
          <w:sz w:val="28"/>
          <w:szCs w:val="28"/>
        </w:rPr>
      </w:pPr>
      <w:r w:rsidRPr="005F55EB">
        <w:rPr>
          <w:sz w:val="28"/>
          <w:szCs w:val="28"/>
        </w:rPr>
        <w:t>- Г.Н.Зеленина «Я ребенок, и я имею право…», развитие основ социального и правового сознания.</w:t>
      </w:r>
    </w:p>
    <w:p w:rsidR="00ED1CD6" w:rsidRPr="005F55EB" w:rsidRDefault="00ED1CD6" w:rsidP="00736512">
      <w:pPr>
        <w:jc w:val="both"/>
        <w:rPr>
          <w:sz w:val="28"/>
          <w:szCs w:val="28"/>
          <w:u w:val="single"/>
        </w:rPr>
      </w:pPr>
    </w:p>
    <w:p w:rsidR="00ED1CD6" w:rsidRPr="005F55EB" w:rsidRDefault="00ED1CD6" w:rsidP="00736512">
      <w:pPr>
        <w:rPr>
          <w:b/>
          <w:sz w:val="28"/>
          <w:szCs w:val="28"/>
        </w:rPr>
      </w:pPr>
      <w:r w:rsidRPr="005F55EB">
        <w:rPr>
          <w:b/>
          <w:sz w:val="28"/>
          <w:szCs w:val="28"/>
        </w:rPr>
        <w:t>В детском саду созданы следующие материально-технические условия для развития детей (в</w:t>
      </w:r>
      <w:r>
        <w:rPr>
          <w:b/>
          <w:sz w:val="28"/>
          <w:szCs w:val="28"/>
        </w:rPr>
        <w:t xml:space="preserve"> 1 и 2 </w:t>
      </w:r>
      <w:r w:rsidRPr="005F55EB">
        <w:rPr>
          <w:b/>
          <w:sz w:val="28"/>
          <w:szCs w:val="28"/>
        </w:rPr>
        <w:t xml:space="preserve"> корпусах):</w:t>
      </w:r>
    </w:p>
    <w:p w:rsidR="00ED1CD6" w:rsidRPr="005F55EB" w:rsidRDefault="00ED1CD6" w:rsidP="00736512">
      <w:pPr>
        <w:jc w:val="both"/>
        <w:rPr>
          <w:sz w:val="28"/>
          <w:szCs w:val="28"/>
        </w:rPr>
      </w:pPr>
      <w:r w:rsidRPr="005F55EB">
        <w:rPr>
          <w:sz w:val="28"/>
          <w:szCs w:val="28"/>
        </w:rPr>
        <w:t xml:space="preserve"> </w:t>
      </w:r>
    </w:p>
    <w:p w:rsidR="00ED1CD6" w:rsidRPr="001F51C8" w:rsidRDefault="00ED1CD6" w:rsidP="00736512">
      <w:pPr>
        <w:jc w:val="both"/>
        <w:rPr>
          <w:sz w:val="28"/>
          <w:szCs w:val="28"/>
          <w:u w:val="single"/>
        </w:rPr>
      </w:pPr>
      <w:r w:rsidRPr="001F51C8">
        <w:rPr>
          <w:sz w:val="28"/>
          <w:szCs w:val="28"/>
          <w:u w:val="single"/>
        </w:rPr>
        <w:t>Организация питания</w:t>
      </w:r>
    </w:p>
    <w:p w:rsidR="00ED1CD6" w:rsidRPr="001F51C8" w:rsidRDefault="00ED1CD6" w:rsidP="00736512">
      <w:pPr>
        <w:jc w:val="both"/>
        <w:rPr>
          <w:sz w:val="28"/>
          <w:szCs w:val="28"/>
        </w:rPr>
      </w:pPr>
      <w:r w:rsidRPr="001F51C8">
        <w:rPr>
          <w:sz w:val="28"/>
          <w:szCs w:val="28"/>
        </w:rPr>
        <w:t xml:space="preserve">Приготовление пищи производится в двух пищеблоках, которые оснащены электроплитами, </w:t>
      </w:r>
      <w:proofErr w:type="spellStart"/>
      <w:r w:rsidRPr="001F51C8">
        <w:rPr>
          <w:sz w:val="28"/>
          <w:szCs w:val="28"/>
        </w:rPr>
        <w:t>электромясорубками</w:t>
      </w:r>
      <w:proofErr w:type="spellEnd"/>
      <w:r w:rsidRPr="001F51C8">
        <w:rPr>
          <w:sz w:val="28"/>
          <w:szCs w:val="28"/>
        </w:rPr>
        <w:t xml:space="preserve">, холодильным и морозильным оборудованием, стеллажами, шкафами и столами в соответствии с санитарными нормами. </w:t>
      </w:r>
      <w:r w:rsidRPr="003E649A">
        <w:rPr>
          <w:sz w:val="28"/>
          <w:szCs w:val="28"/>
        </w:rPr>
        <w:t xml:space="preserve">В отчетном году приобретены дополнительно </w:t>
      </w:r>
      <w:r w:rsidR="003E649A" w:rsidRPr="003E649A">
        <w:rPr>
          <w:sz w:val="28"/>
          <w:szCs w:val="28"/>
        </w:rPr>
        <w:t>водонагреватель на пищеблок 2 корпуса</w:t>
      </w:r>
      <w:r w:rsidRPr="001F51C8">
        <w:rPr>
          <w:sz w:val="28"/>
          <w:szCs w:val="28"/>
        </w:rPr>
        <w:t xml:space="preserve">. Хранение продуктов питания осуществляется в продуктовых кладовых и соответствует </w:t>
      </w:r>
      <w:proofErr w:type="spellStart"/>
      <w:r w:rsidRPr="001F51C8">
        <w:rPr>
          <w:sz w:val="28"/>
          <w:szCs w:val="28"/>
        </w:rPr>
        <w:t>СанПиН</w:t>
      </w:r>
      <w:proofErr w:type="spellEnd"/>
      <w:r w:rsidRPr="001F51C8">
        <w:rPr>
          <w:sz w:val="28"/>
          <w:szCs w:val="28"/>
        </w:rPr>
        <w:t xml:space="preserve">. Посуда и инвентарь соответствует требованиям </w:t>
      </w:r>
      <w:proofErr w:type="spellStart"/>
      <w:r w:rsidRPr="001F51C8">
        <w:rPr>
          <w:sz w:val="28"/>
          <w:szCs w:val="28"/>
        </w:rPr>
        <w:t>СанПиН</w:t>
      </w:r>
      <w:proofErr w:type="spellEnd"/>
      <w:r w:rsidRPr="001F51C8">
        <w:rPr>
          <w:sz w:val="28"/>
          <w:szCs w:val="28"/>
        </w:rPr>
        <w:t xml:space="preserve">, регулярно пополняется. Питание организовано в соответствии с требованиями </w:t>
      </w:r>
      <w:proofErr w:type="spellStart"/>
      <w:r w:rsidRPr="001F51C8">
        <w:rPr>
          <w:sz w:val="28"/>
          <w:szCs w:val="28"/>
        </w:rPr>
        <w:t>СанПиН</w:t>
      </w:r>
      <w:proofErr w:type="spellEnd"/>
      <w:r w:rsidRPr="001F51C8">
        <w:rPr>
          <w:sz w:val="28"/>
          <w:szCs w:val="28"/>
        </w:rPr>
        <w:t>.</w:t>
      </w:r>
    </w:p>
    <w:p w:rsidR="003E649A" w:rsidRDefault="003E649A" w:rsidP="00736512">
      <w:pPr>
        <w:jc w:val="both"/>
        <w:rPr>
          <w:sz w:val="28"/>
          <w:szCs w:val="28"/>
          <w:u w:val="single"/>
        </w:rPr>
      </w:pPr>
    </w:p>
    <w:p w:rsidR="00ED1CD6" w:rsidRPr="001F51C8" w:rsidRDefault="00ED1CD6" w:rsidP="00736512">
      <w:pPr>
        <w:jc w:val="both"/>
        <w:rPr>
          <w:sz w:val="28"/>
          <w:szCs w:val="28"/>
          <w:u w:val="single"/>
        </w:rPr>
      </w:pPr>
      <w:r w:rsidRPr="001F51C8">
        <w:rPr>
          <w:sz w:val="28"/>
          <w:szCs w:val="28"/>
          <w:u w:val="single"/>
        </w:rPr>
        <w:t>Физическое развитие</w:t>
      </w:r>
    </w:p>
    <w:p w:rsidR="00ED1CD6" w:rsidRPr="001F51C8" w:rsidRDefault="00ED1CD6" w:rsidP="00736512">
      <w:pPr>
        <w:jc w:val="both"/>
        <w:rPr>
          <w:sz w:val="28"/>
          <w:szCs w:val="28"/>
        </w:rPr>
      </w:pPr>
      <w:r w:rsidRPr="001F51C8">
        <w:rPr>
          <w:sz w:val="28"/>
          <w:szCs w:val="28"/>
        </w:rPr>
        <w:t>В детском саду функционируют:</w:t>
      </w:r>
    </w:p>
    <w:p w:rsidR="00ED1CD6" w:rsidRPr="001F51C8" w:rsidRDefault="00ED1CD6" w:rsidP="00736512">
      <w:pPr>
        <w:jc w:val="both"/>
        <w:rPr>
          <w:sz w:val="28"/>
          <w:szCs w:val="28"/>
        </w:rPr>
      </w:pPr>
      <w:r w:rsidRPr="001F51C8">
        <w:rPr>
          <w:sz w:val="28"/>
          <w:szCs w:val="28"/>
        </w:rPr>
        <w:lastRenderedPageBreak/>
        <w:t xml:space="preserve">- 2 </w:t>
      </w:r>
      <w:proofErr w:type="gramStart"/>
      <w:r w:rsidRPr="001F51C8">
        <w:rPr>
          <w:sz w:val="28"/>
          <w:szCs w:val="28"/>
        </w:rPr>
        <w:t>медицинских</w:t>
      </w:r>
      <w:proofErr w:type="gramEnd"/>
      <w:r w:rsidRPr="001F51C8">
        <w:rPr>
          <w:sz w:val="28"/>
          <w:szCs w:val="28"/>
        </w:rPr>
        <w:t xml:space="preserve"> блока, состоящих из медицинского кабинета и изолятора, </w:t>
      </w:r>
    </w:p>
    <w:p w:rsidR="00ED1CD6" w:rsidRPr="001F51C8" w:rsidRDefault="00ED1CD6" w:rsidP="00736512">
      <w:pPr>
        <w:jc w:val="both"/>
        <w:rPr>
          <w:sz w:val="28"/>
          <w:szCs w:val="28"/>
        </w:rPr>
      </w:pPr>
      <w:r w:rsidRPr="001F51C8">
        <w:rPr>
          <w:sz w:val="28"/>
          <w:szCs w:val="28"/>
        </w:rPr>
        <w:t>-  две оздоровительные группы для детей тубинфицирован</w:t>
      </w:r>
      <w:r>
        <w:rPr>
          <w:sz w:val="28"/>
          <w:szCs w:val="28"/>
        </w:rPr>
        <w:t xml:space="preserve">ных и </w:t>
      </w:r>
      <w:proofErr w:type="spellStart"/>
      <w:r>
        <w:rPr>
          <w:sz w:val="28"/>
          <w:szCs w:val="28"/>
        </w:rPr>
        <w:t>туб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иражных</w:t>
      </w:r>
      <w:proofErr w:type="spellEnd"/>
      <w:r>
        <w:rPr>
          <w:sz w:val="28"/>
          <w:szCs w:val="28"/>
        </w:rPr>
        <w:t>, обеспеченны</w:t>
      </w:r>
      <w:r w:rsidRPr="001F51C8">
        <w:rPr>
          <w:sz w:val="28"/>
          <w:szCs w:val="28"/>
        </w:rPr>
        <w:t xml:space="preserve"> отдельными входами, стационарными бактерицидными лампами, люстрами Чижевского, оздоровительными массажными дорожками, мягкими модулями и другим оборудованием; </w:t>
      </w:r>
    </w:p>
    <w:p w:rsidR="00ED1CD6" w:rsidRDefault="00ED1CD6" w:rsidP="00736512">
      <w:pPr>
        <w:jc w:val="both"/>
        <w:rPr>
          <w:sz w:val="28"/>
          <w:szCs w:val="28"/>
        </w:rPr>
      </w:pPr>
      <w:r w:rsidRPr="001F51C8">
        <w:rPr>
          <w:sz w:val="28"/>
          <w:szCs w:val="28"/>
        </w:rPr>
        <w:t>- физиотерапевтический и массажный кабинет для оказания детям оздоровительных групп дополнительных медицинских (бесплатных) услуг;</w:t>
      </w:r>
    </w:p>
    <w:p w:rsidR="003E649A" w:rsidRPr="001F51C8" w:rsidRDefault="003E649A" w:rsidP="007365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одну группу </w:t>
      </w:r>
      <w:proofErr w:type="gramStart"/>
      <w:r>
        <w:rPr>
          <w:sz w:val="28"/>
          <w:szCs w:val="28"/>
        </w:rPr>
        <w:t>приобретен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облучатель-рециркулятор</w:t>
      </w:r>
      <w:proofErr w:type="spellEnd"/>
      <w:r>
        <w:rPr>
          <w:sz w:val="28"/>
          <w:szCs w:val="28"/>
        </w:rPr>
        <w:t xml:space="preserve"> ДЕЗАР-3;</w:t>
      </w:r>
    </w:p>
    <w:p w:rsidR="00ED1CD6" w:rsidRPr="001F51C8" w:rsidRDefault="00ED1CD6" w:rsidP="00736512">
      <w:pPr>
        <w:jc w:val="both"/>
        <w:rPr>
          <w:sz w:val="28"/>
          <w:szCs w:val="28"/>
        </w:rPr>
      </w:pPr>
      <w:r w:rsidRPr="001F51C8">
        <w:rPr>
          <w:sz w:val="28"/>
          <w:szCs w:val="28"/>
        </w:rPr>
        <w:t xml:space="preserve">- 2 </w:t>
      </w:r>
      <w:proofErr w:type="gramStart"/>
      <w:r w:rsidRPr="001F51C8">
        <w:rPr>
          <w:sz w:val="28"/>
          <w:szCs w:val="28"/>
        </w:rPr>
        <w:t>физкультурных</w:t>
      </w:r>
      <w:proofErr w:type="gramEnd"/>
      <w:r w:rsidRPr="001F51C8">
        <w:rPr>
          <w:sz w:val="28"/>
          <w:szCs w:val="28"/>
        </w:rPr>
        <w:t xml:space="preserve"> зала (совмещенных с музыкальными), которые оснащены спортивным инвентарем и атрибутами, сухим бассейном;</w:t>
      </w:r>
    </w:p>
    <w:p w:rsidR="00ED1CD6" w:rsidRPr="001F51C8" w:rsidRDefault="00ED1CD6" w:rsidP="00736512">
      <w:pPr>
        <w:jc w:val="both"/>
        <w:rPr>
          <w:sz w:val="28"/>
          <w:szCs w:val="28"/>
        </w:rPr>
      </w:pPr>
      <w:r w:rsidRPr="001F51C8">
        <w:rPr>
          <w:sz w:val="28"/>
          <w:szCs w:val="28"/>
        </w:rPr>
        <w:t>- спортивная площадка (в 1 корпусе) для проведения физкультурных занятий и развлечений на свежем воздухе;</w:t>
      </w:r>
    </w:p>
    <w:p w:rsidR="00ED1CD6" w:rsidRPr="003E649A" w:rsidRDefault="00ED1CD6" w:rsidP="00736512">
      <w:pPr>
        <w:jc w:val="both"/>
        <w:rPr>
          <w:sz w:val="28"/>
          <w:szCs w:val="28"/>
        </w:rPr>
      </w:pPr>
      <w:r w:rsidRPr="001F51C8">
        <w:rPr>
          <w:sz w:val="28"/>
          <w:szCs w:val="28"/>
        </w:rPr>
        <w:t>- спортивные снаряды и игровое обору</w:t>
      </w:r>
      <w:r>
        <w:rPr>
          <w:sz w:val="28"/>
          <w:szCs w:val="28"/>
        </w:rPr>
        <w:t xml:space="preserve">дование на прогулочных участках. </w:t>
      </w:r>
      <w:r w:rsidRPr="003E649A">
        <w:rPr>
          <w:sz w:val="28"/>
          <w:szCs w:val="28"/>
        </w:rPr>
        <w:t xml:space="preserve">(Требуется пополнение оборудованием </w:t>
      </w:r>
      <w:r w:rsidR="003E649A" w:rsidRPr="003E649A">
        <w:rPr>
          <w:sz w:val="28"/>
          <w:szCs w:val="28"/>
        </w:rPr>
        <w:t>4</w:t>
      </w:r>
      <w:r w:rsidRPr="003E649A">
        <w:rPr>
          <w:sz w:val="28"/>
          <w:szCs w:val="28"/>
        </w:rPr>
        <w:t xml:space="preserve"> участков</w:t>
      </w:r>
      <w:r w:rsidR="003E649A">
        <w:rPr>
          <w:sz w:val="28"/>
          <w:szCs w:val="28"/>
        </w:rPr>
        <w:t>)</w:t>
      </w:r>
      <w:r w:rsidRPr="003E649A">
        <w:rPr>
          <w:sz w:val="28"/>
          <w:szCs w:val="28"/>
        </w:rPr>
        <w:t>;</w:t>
      </w:r>
    </w:p>
    <w:p w:rsidR="00ED1CD6" w:rsidRPr="001F51C8" w:rsidRDefault="00ED1CD6" w:rsidP="00736512">
      <w:pPr>
        <w:jc w:val="both"/>
        <w:rPr>
          <w:sz w:val="28"/>
          <w:szCs w:val="28"/>
        </w:rPr>
      </w:pPr>
      <w:r w:rsidRPr="001F51C8">
        <w:rPr>
          <w:sz w:val="28"/>
          <w:szCs w:val="28"/>
        </w:rPr>
        <w:t>- во всех группах созданы (пополнены) физкультурные уголки  традиционными и нетрадиционными спортивными атрибутами;</w:t>
      </w:r>
    </w:p>
    <w:p w:rsidR="00ED1CD6" w:rsidRPr="001F51C8" w:rsidRDefault="00ED1CD6" w:rsidP="00736512">
      <w:pPr>
        <w:jc w:val="both"/>
        <w:rPr>
          <w:sz w:val="28"/>
          <w:szCs w:val="28"/>
        </w:rPr>
      </w:pPr>
      <w:r w:rsidRPr="001F51C8">
        <w:rPr>
          <w:sz w:val="28"/>
          <w:szCs w:val="28"/>
        </w:rPr>
        <w:t>- информационные стенды для родителей воспитанников в холлах и группах, содержащие актуальную информацию по формированию основ ЗОЖ, о профилактических мероприятиях и т.д.</w:t>
      </w:r>
    </w:p>
    <w:p w:rsidR="00ED1CD6" w:rsidRPr="003E649A" w:rsidRDefault="00ED1CD6" w:rsidP="00736512">
      <w:pPr>
        <w:jc w:val="both"/>
        <w:rPr>
          <w:sz w:val="28"/>
          <w:szCs w:val="28"/>
        </w:rPr>
      </w:pPr>
      <w:r w:rsidRPr="003E649A">
        <w:rPr>
          <w:sz w:val="28"/>
          <w:szCs w:val="28"/>
        </w:rPr>
        <w:tab/>
        <w:t xml:space="preserve">В ходе мониторинга выявлено следующее: необходимо пополнение медицинским оборудованием </w:t>
      </w:r>
      <w:proofErr w:type="spellStart"/>
      <w:r w:rsidRPr="003E649A">
        <w:rPr>
          <w:sz w:val="28"/>
          <w:szCs w:val="28"/>
        </w:rPr>
        <w:t>мед</w:t>
      </w:r>
      <w:proofErr w:type="gramStart"/>
      <w:r w:rsidRPr="003E649A">
        <w:rPr>
          <w:sz w:val="28"/>
          <w:szCs w:val="28"/>
        </w:rPr>
        <w:t>.б</w:t>
      </w:r>
      <w:proofErr w:type="gramEnd"/>
      <w:r w:rsidRPr="003E649A">
        <w:rPr>
          <w:sz w:val="28"/>
          <w:szCs w:val="28"/>
        </w:rPr>
        <w:t>лока</w:t>
      </w:r>
      <w:proofErr w:type="spellEnd"/>
      <w:r w:rsidRPr="003E649A">
        <w:rPr>
          <w:sz w:val="28"/>
          <w:szCs w:val="28"/>
        </w:rPr>
        <w:t xml:space="preserve"> 2 корпуса детского  сада, недостаточно оснащены игровым и спортивным инвентарем прогулочные участки </w:t>
      </w:r>
      <w:r w:rsidR="003E649A" w:rsidRPr="003E649A">
        <w:rPr>
          <w:sz w:val="28"/>
          <w:szCs w:val="28"/>
        </w:rPr>
        <w:t>4</w:t>
      </w:r>
      <w:r w:rsidRPr="003E649A">
        <w:rPr>
          <w:sz w:val="28"/>
          <w:szCs w:val="28"/>
        </w:rPr>
        <w:t xml:space="preserve"> групп, отсутствуют теневые навесы на 4 участках.</w:t>
      </w:r>
    </w:p>
    <w:p w:rsidR="00ED1CD6" w:rsidRPr="003E1743" w:rsidRDefault="00ED1CD6" w:rsidP="00736512">
      <w:pPr>
        <w:jc w:val="both"/>
        <w:rPr>
          <w:color w:val="FF0000"/>
          <w:sz w:val="28"/>
          <w:szCs w:val="28"/>
        </w:rPr>
      </w:pPr>
    </w:p>
    <w:p w:rsidR="00ED1CD6" w:rsidRPr="005F55EB" w:rsidRDefault="00ED1CD6" w:rsidP="00736512">
      <w:pPr>
        <w:jc w:val="both"/>
        <w:rPr>
          <w:sz w:val="28"/>
          <w:szCs w:val="28"/>
          <w:u w:val="single"/>
        </w:rPr>
      </w:pPr>
      <w:r w:rsidRPr="005F55EB">
        <w:rPr>
          <w:sz w:val="28"/>
          <w:szCs w:val="28"/>
          <w:u w:val="single"/>
        </w:rPr>
        <w:t>Речевое развитие</w:t>
      </w:r>
    </w:p>
    <w:p w:rsidR="00ED1CD6" w:rsidRPr="005F55EB" w:rsidRDefault="00ED1CD6" w:rsidP="00736512">
      <w:pPr>
        <w:jc w:val="both"/>
        <w:rPr>
          <w:sz w:val="28"/>
          <w:szCs w:val="28"/>
        </w:rPr>
      </w:pPr>
      <w:r w:rsidRPr="005F55EB">
        <w:rPr>
          <w:sz w:val="28"/>
          <w:szCs w:val="28"/>
        </w:rPr>
        <w:t>Для эффективной коррекционно-развивающей работы с детьми, имеющими отклонения в развитии речи,  в детском саду созданы условия:</w:t>
      </w:r>
    </w:p>
    <w:p w:rsidR="00ED1CD6" w:rsidRPr="005F55EB" w:rsidRDefault="00ED1CD6" w:rsidP="00736512">
      <w:pPr>
        <w:jc w:val="both"/>
        <w:rPr>
          <w:sz w:val="28"/>
          <w:szCs w:val="28"/>
        </w:rPr>
      </w:pPr>
      <w:r w:rsidRPr="005F55EB">
        <w:rPr>
          <w:sz w:val="28"/>
          <w:szCs w:val="28"/>
        </w:rPr>
        <w:t>- два логопедических кабинета, оснащенных необходимым наглядно-методическим, дидактическим, логопедическим оборудованием, мебелью, авторскими играми и пособиями (разработанными учителем-логопедом Кошелевой Т.А.</w:t>
      </w:r>
      <w:r w:rsidR="008637F0">
        <w:rPr>
          <w:sz w:val="28"/>
          <w:szCs w:val="28"/>
        </w:rPr>
        <w:t>, Прониной Н.В.</w:t>
      </w:r>
      <w:r w:rsidRPr="005F55EB">
        <w:rPr>
          <w:sz w:val="28"/>
          <w:szCs w:val="28"/>
        </w:rPr>
        <w:t>);</w:t>
      </w:r>
    </w:p>
    <w:p w:rsidR="00ED1CD6" w:rsidRPr="005F55EB" w:rsidRDefault="00ED1CD6" w:rsidP="00736512">
      <w:pPr>
        <w:jc w:val="both"/>
        <w:rPr>
          <w:sz w:val="28"/>
          <w:szCs w:val="28"/>
        </w:rPr>
      </w:pPr>
      <w:r w:rsidRPr="005F55EB">
        <w:rPr>
          <w:sz w:val="28"/>
          <w:szCs w:val="28"/>
        </w:rPr>
        <w:t xml:space="preserve">- в </w:t>
      </w:r>
      <w:r w:rsidR="008637F0">
        <w:rPr>
          <w:sz w:val="28"/>
          <w:szCs w:val="28"/>
        </w:rPr>
        <w:t>семи</w:t>
      </w:r>
      <w:r w:rsidRPr="005F55EB">
        <w:rPr>
          <w:sz w:val="28"/>
          <w:szCs w:val="28"/>
        </w:rPr>
        <w:t xml:space="preserve"> комбинированных группах – специальные развивающие пособия, игры и игрушки для детей с ОВЗ;</w:t>
      </w:r>
    </w:p>
    <w:p w:rsidR="00ED1CD6" w:rsidRPr="005F55EB" w:rsidRDefault="00ED1CD6" w:rsidP="00736512">
      <w:pPr>
        <w:jc w:val="both"/>
        <w:rPr>
          <w:sz w:val="28"/>
          <w:szCs w:val="28"/>
        </w:rPr>
      </w:pPr>
      <w:r w:rsidRPr="005F55EB">
        <w:rPr>
          <w:sz w:val="28"/>
          <w:szCs w:val="28"/>
        </w:rPr>
        <w:t>- в методическом кабинете организована зона для занятий детей с педагогом-психологом;</w:t>
      </w:r>
    </w:p>
    <w:p w:rsidR="00ED1CD6" w:rsidRPr="005F55EB" w:rsidRDefault="00ED1CD6" w:rsidP="00736512">
      <w:pPr>
        <w:jc w:val="both"/>
        <w:rPr>
          <w:sz w:val="28"/>
          <w:szCs w:val="28"/>
        </w:rPr>
      </w:pPr>
      <w:r w:rsidRPr="005F55EB">
        <w:rPr>
          <w:sz w:val="28"/>
          <w:szCs w:val="28"/>
        </w:rPr>
        <w:t>-  в музыкальных залах сосредоточены и используются атрибуты для театрализованной деятельности детей с отклонениями в развитии</w:t>
      </w:r>
      <w:r w:rsidR="008637F0">
        <w:rPr>
          <w:sz w:val="28"/>
          <w:szCs w:val="28"/>
        </w:rPr>
        <w:t>; установлены интерактивные доски для занятий с детьми</w:t>
      </w:r>
      <w:r w:rsidRPr="005F55EB">
        <w:rPr>
          <w:sz w:val="28"/>
          <w:szCs w:val="28"/>
        </w:rPr>
        <w:t>;</w:t>
      </w:r>
    </w:p>
    <w:p w:rsidR="00ED1CD6" w:rsidRPr="005F55EB" w:rsidRDefault="00ED1CD6" w:rsidP="00736512">
      <w:pPr>
        <w:jc w:val="both"/>
        <w:rPr>
          <w:sz w:val="28"/>
          <w:szCs w:val="28"/>
        </w:rPr>
      </w:pPr>
      <w:r w:rsidRPr="005F55EB">
        <w:rPr>
          <w:sz w:val="28"/>
          <w:szCs w:val="28"/>
        </w:rPr>
        <w:t>- логопедические уголки с рекомендациями и  информацией для родителей.</w:t>
      </w:r>
    </w:p>
    <w:p w:rsidR="00ED1CD6" w:rsidRPr="005F55EB" w:rsidRDefault="00ED1CD6" w:rsidP="00736512">
      <w:pPr>
        <w:jc w:val="both"/>
        <w:rPr>
          <w:sz w:val="28"/>
          <w:szCs w:val="28"/>
        </w:rPr>
      </w:pPr>
    </w:p>
    <w:p w:rsidR="00ED1CD6" w:rsidRPr="005F55EB" w:rsidRDefault="00ED1CD6" w:rsidP="00736512">
      <w:pPr>
        <w:jc w:val="both"/>
        <w:rPr>
          <w:sz w:val="28"/>
          <w:szCs w:val="28"/>
          <w:u w:val="single"/>
        </w:rPr>
      </w:pPr>
      <w:r w:rsidRPr="005F55EB">
        <w:rPr>
          <w:sz w:val="28"/>
          <w:szCs w:val="28"/>
          <w:u w:val="single"/>
        </w:rPr>
        <w:t>Художественно-эстетическое развитие</w:t>
      </w:r>
    </w:p>
    <w:p w:rsidR="00ED1CD6" w:rsidRPr="005F55EB" w:rsidRDefault="00ED1CD6" w:rsidP="00736512">
      <w:pPr>
        <w:jc w:val="both"/>
        <w:rPr>
          <w:sz w:val="28"/>
          <w:szCs w:val="28"/>
        </w:rPr>
      </w:pPr>
      <w:r w:rsidRPr="005F55EB">
        <w:rPr>
          <w:sz w:val="28"/>
          <w:szCs w:val="28"/>
        </w:rPr>
        <w:t>Музыкальные занятия, развлечения, праздники, театрализованные представления проводятся в двух музыкальных залах под сопровождение фортепиано, с использованием С</w:t>
      </w:r>
      <w:proofErr w:type="gramStart"/>
      <w:r w:rsidRPr="005F55EB">
        <w:rPr>
          <w:sz w:val="28"/>
          <w:szCs w:val="28"/>
          <w:lang w:val="en-US"/>
        </w:rPr>
        <w:t>D</w:t>
      </w:r>
      <w:proofErr w:type="gramEnd"/>
      <w:r w:rsidRPr="005F55EB">
        <w:rPr>
          <w:sz w:val="28"/>
          <w:szCs w:val="28"/>
        </w:rPr>
        <w:t xml:space="preserve">, МР3 проигрывателей. Музыкальными руководителями эффективно используются традиционные и нетрадиционные </w:t>
      </w:r>
      <w:r w:rsidRPr="005F55EB">
        <w:rPr>
          <w:sz w:val="28"/>
          <w:szCs w:val="28"/>
        </w:rPr>
        <w:lastRenderedPageBreak/>
        <w:t>атрибуты, музыкальные, шумовые инструменты. Во всех группах оборудованы музыкальные уголки в соответствии с возрастными особенностями детей.</w:t>
      </w:r>
    </w:p>
    <w:p w:rsidR="00ED1CD6" w:rsidRPr="005F55EB" w:rsidRDefault="00ED1CD6" w:rsidP="00736512">
      <w:pPr>
        <w:ind w:firstLine="708"/>
        <w:jc w:val="both"/>
        <w:rPr>
          <w:sz w:val="28"/>
          <w:szCs w:val="28"/>
        </w:rPr>
      </w:pPr>
      <w:r w:rsidRPr="005F55EB">
        <w:rPr>
          <w:sz w:val="28"/>
          <w:szCs w:val="28"/>
        </w:rPr>
        <w:t>Для театрализованной деятельности в группах предусмотрены уголки «</w:t>
      </w:r>
      <w:proofErr w:type="spellStart"/>
      <w:r w:rsidRPr="005F55EB">
        <w:rPr>
          <w:sz w:val="28"/>
          <w:szCs w:val="28"/>
        </w:rPr>
        <w:t>ряжения</w:t>
      </w:r>
      <w:proofErr w:type="spellEnd"/>
      <w:r w:rsidRPr="005F55EB">
        <w:rPr>
          <w:sz w:val="28"/>
          <w:szCs w:val="28"/>
        </w:rPr>
        <w:t xml:space="preserve">», различные виды театров (кукольные, пальчиковые,  пр.), имеются атрибуты для театральной деятельности, созданные руками   родителей и педагогов. </w:t>
      </w:r>
    </w:p>
    <w:p w:rsidR="00ED1CD6" w:rsidRPr="005F55EB" w:rsidRDefault="00ED1CD6" w:rsidP="00736512">
      <w:pPr>
        <w:jc w:val="both"/>
        <w:rPr>
          <w:sz w:val="28"/>
          <w:szCs w:val="28"/>
        </w:rPr>
      </w:pPr>
      <w:r w:rsidRPr="005F55EB">
        <w:rPr>
          <w:sz w:val="28"/>
          <w:szCs w:val="28"/>
        </w:rPr>
        <w:tab/>
        <w:t>Для художественного творчества детей во всех возрастных группах организованы специальные зоны творчества, стенды для выставок детских работ, необходимые наглядные и методические пособия.</w:t>
      </w:r>
    </w:p>
    <w:p w:rsidR="00ED1CD6" w:rsidRDefault="00ED1CD6" w:rsidP="00736512">
      <w:pPr>
        <w:jc w:val="both"/>
        <w:rPr>
          <w:sz w:val="28"/>
          <w:szCs w:val="28"/>
        </w:rPr>
      </w:pPr>
      <w:r w:rsidRPr="005F55EB">
        <w:rPr>
          <w:sz w:val="28"/>
          <w:szCs w:val="28"/>
        </w:rPr>
        <w:tab/>
        <w:t>Прогулочные участки оформлены педагогами с участием родителей. Установлены столики и скамейки для художественной деятельности во время прогулок.</w:t>
      </w:r>
    </w:p>
    <w:p w:rsidR="008637F0" w:rsidRPr="0082205C" w:rsidRDefault="008637F0" w:rsidP="00736512">
      <w:pPr>
        <w:jc w:val="both"/>
        <w:rPr>
          <w:sz w:val="28"/>
          <w:szCs w:val="28"/>
        </w:rPr>
      </w:pPr>
    </w:p>
    <w:p w:rsidR="00ED1CD6" w:rsidRPr="00A92145" w:rsidRDefault="00ED1CD6" w:rsidP="00736512">
      <w:pPr>
        <w:jc w:val="both"/>
        <w:rPr>
          <w:sz w:val="28"/>
          <w:szCs w:val="28"/>
          <w:u w:val="single"/>
        </w:rPr>
      </w:pPr>
      <w:r w:rsidRPr="00A92145">
        <w:rPr>
          <w:sz w:val="28"/>
          <w:szCs w:val="28"/>
          <w:u w:val="single"/>
        </w:rPr>
        <w:t>Условия содержания детей</w:t>
      </w:r>
    </w:p>
    <w:p w:rsidR="000A2607" w:rsidRDefault="000A2607" w:rsidP="007365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2015-16 учебном году капитально отремонтирована и оснащена</w:t>
      </w:r>
      <w:r w:rsidR="00BD5D23">
        <w:rPr>
          <w:sz w:val="28"/>
          <w:szCs w:val="28"/>
        </w:rPr>
        <w:t xml:space="preserve"> одна группа для детей в возрасте от 3 до 7 лет.</w:t>
      </w:r>
    </w:p>
    <w:p w:rsidR="00ED1CD6" w:rsidRPr="00A92145" w:rsidRDefault="00ED1CD6" w:rsidP="00736512">
      <w:pPr>
        <w:ind w:firstLine="708"/>
        <w:jc w:val="both"/>
        <w:rPr>
          <w:sz w:val="28"/>
          <w:szCs w:val="28"/>
        </w:rPr>
      </w:pPr>
      <w:r w:rsidRPr="00A92145">
        <w:rPr>
          <w:sz w:val="28"/>
          <w:szCs w:val="28"/>
        </w:rPr>
        <w:t xml:space="preserve">Анализ показал, что все возрастные группы оснащены игровым, методическим оборудованием, соответствующим возрастным особенностям детей. Во всех группах обновлено оснащение уголков для  сюжетно-ролевых игр, уголки дорожного движения, пополнены книжные уголки, патриотические и природные уголки, центры экспериментирования. Но необходимо дооснащение групп пособиями, соответствующими ФГОС </w:t>
      </w:r>
      <w:proofErr w:type="gramStart"/>
      <w:r w:rsidRPr="00A92145">
        <w:rPr>
          <w:sz w:val="28"/>
          <w:szCs w:val="28"/>
        </w:rPr>
        <w:t>ДО</w:t>
      </w:r>
      <w:proofErr w:type="gramEnd"/>
      <w:r w:rsidRPr="00A92145">
        <w:rPr>
          <w:sz w:val="28"/>
          <w:szCs w:val="28"/>
        </w:rPr>
        <w:t>, игровым оборудованием.</w:t>
      </w:r>
    </w:p>
    <w:p w:rsidR="00ED1CD6" w:rsidRPr="001F51C8" w:rsidRDefault="00ED1CD6" w:rsidP="00736512">
      <w:pPr>
        <w:ind w:firstLine="708"/>
        <w:jc w:val="both"/>
        <w:rPr>
          <w:sz w:val="28"/>
          <w:szCs w:val="28"/>
        </w:rPr>
      </w:pPr>
      <w:r w:rsidRPr="001F51C8">
        <w:rPr>
          <w:sz w:val="28"/>
          <w:szCs w:val="28"/>
        </w:rPr>
        <w:t xml:space="preserve"> Все групповые помещения имеют в составе спальни, оборудованные кроватями и раскладушками. Имеется достаточное количество постельных принадлежностей и белья в соответствии с нормами </w:t>
      </w:r>
      <w:proofErr w:type="spellStart"/>
      <w:r w:rsidRPr="001F51C8">
        <w:rPr>
          <w:sz w:val="28"/>
          <w:szCs w:val="28"/>
        </w:rPr>
        <w:t>СанПин</w:t>
      </w:r>
      <w:proofErr w:type="spellEnd"/>
      <w:r w:rsidRPr="001F51C8">
        <w:rPr>
          <w:sz w:val="28"/>
          <w:szCs w:val="28"/>
        </w:rPr>
        <w:t>.</w:t>
      </w:r>
    </w:p>
    <w:p w:rsidR="00ED1CD6" w:rsidRPr="001F51C8" w:rsidRDefault="00ED1CD6" w:rsidP="00736512">
      <w:pPr>
        <w:ind w:firstLine="708"/>
        <w:jc w:val="both"/>
        <w:rPr>
          <w:sz w:val="28"/>
          <w:szCs w:val="28"/>
        </w:rPr>
      </w:pPr>
      <w:r w:rsidRPr="001F51C8">
        <w:rPr>
          <w:sz w:val="28"/>
          <w:szCs w:val="28"/>
        </w:rPr>
        <w:t>Детский сад оснащен системой центрального водоснабжения. Горячая вода обеспечивается водонагревателями.</w:t>
      </w:r>
      <w:r>
        <w:rPr>
          <w:sz w:val="28"/>
          <w:szCs w:val="28"/>
        </w:rPr>
        <w:t xml:space="preserve"> </w:t>
      </w:r>
      <w:r w:rsidRPr="001F51C8">
        <w:rPr>
          <w:sz w:val="28"/>
          <w:szCs w:val="28"/>
        </w:rPr>
        <w:t xml:space="preserve">Необходима замена четырех водонагревателей. Система отопления находится в удовлетворительном состоянии, система водоснабжения и канализации требует комплексного ремонта. Оборудование туалетных помещений в </w:t>
      </w:r>
      <w:r w:rsidR="008637F0">
        <w:rPr>
          <w:sz w:val="28"/>
          <w:szCs w:val="28"/>
        </w:rPr>
        <w:t>шести</w:t>
      </w:r>
      <w:r w:rsidRPr="001F51C8">
        <w:rPr>
          <w:sz w:val="28"/>
          <w:szCs w:val="28"/>
        </w:rPr>
        <w:t xml:space="preserve"> группах не соответствует требованиям </w:t>
      </w:r>
      <w:proofErr w:type="spellStart"/>
      <w:r w:rsidRPr="001F51C8">
        <w:rPr>
          <w:sz w:val="28"/>
          <w:szCs w:val="28"/>
        </w:rPr>
        <w:t>СанПин</w:t>
      </w:r>
      <w:proofErr w:type="spellEnd"/>
      <w:r w:rsidRPr="001F51C8">
        <w:rPr>
          <w:sz w:val="28"/>
          <w:szCs w:val="28"/>
        </w:rPr>
        <w:t xml:space="preserve">. </w:t>
      </w:r>
      <w:proofErr w:type="gramStart"/>
      <w:r w:rsidRPr="001F51C8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</w:t>
      </w:r>
      <w:r w:rsidRPr="0094371A">
        <w:rPr>
          <w:sz w:val="28"/>
          <w:szCs w:val="28"/>
        </w:rPr>
        <w:t xml:space="preserve"> </w:t>
      </w:r>
      <w:r w:rsidRPr="001F51C8">
        <w:rPr>
          <w:sz w:val="28"/>
          <w:szCs w:val="28"/>
        </w:rPr>
        <w:t>корпус детского сада оборудова</w:t>
      </w:r>
      <w:r>
        <w:rPr>
          <w:sz w:val="28"/>
          <w:szCs w:val="28"/>
        </w:rPr>
        <w:t>н новыми оконными конструкциями</w:t>
      </w:r>
      <w:r w:rsidRPr="001F51C8">
        <w:rPr>
          <w:sz w:val="28"/>
          <w:szCs w:val="28"/>
        </w:rPr>
        <w:t>.</w:t>
      </w:r>
      <w:proofErr w:type="gramEnd"/>
      <w:r w:rsidRPr="001F51C8">
        <w:rPr>
          <w:sz w:val="28"/>
          <w:szCs w:val="28"/>
        </w:rPr>
        <w:t xml:space="preserve"> Естественное освещение  соответствует нормам</w:t>
      </w:r>
      <w:r w:rsidR="00BD5D23">
        <w:rPr>
          <w:sz w:val="28"/>
          <w:szCs w:val="28"/>
        </w:rPr>
        <w:t xml:space="preserve"> </w:t>
      </w:r>
      <w:proofErr w:type="spellStart"/>
      <w:r w:rsidR="00BD5D23">
        <w:rPr>
          <w:sz w:val="28"/>
          <w:szCs w:val="28"/>
        </w:rPr>
        <w:t>СанПиН</w:t>
      </w:r>
      <w:proofErr w:type="spellEnd"/>
      <w:r w:rsidR="00BD5D23">
        <w:rPr>
          <w:sz w:val="28"/>
          <w:szCs w:val="28"/>
        </w:rPr>
        <w:t>, однако искусственное освещение не соответствует требованиям</w:t>
      </w:r>
      <w:r w:rsidRPr="001F51C8">
        <w:rPr>
          <w:sz w:val="28"/>
          <w:szCs w:val="28"/>
        </w:rPr>
        <w:t xml:space="preserve"> (по результатам аттестации рабочих мест). Вентиляция осуществляется через фрамуги.</w:t>
      </w:r>
    </w:p>
    <w:p w:rsidR="00ED1CD6" w:rsidRPr="003E1743" w:rsidRDefault="00ED1CD6" w:rsidP="00736512">
      <w:pPr>
        <w:jc w:val="both"/>
        <w:rPr>
          <w:color w:val="FF0000"/>
          <w:sz w:val="28"/>
          <w:szCs w:val="28"/>
          <w:u w:val="single"/>
        </w:rPr>
      </w:pPr>
    </w:p>
    <w:p w:rsidR="00ED1CD6" w:rsidRPr="00A92145" w:rsidRDefault="00ED1CD6" w:rsidP="00736512">
      <w:pPr>
        <w:jc w:val="both"/>
        <w:rPr>
          <w:sz w:val="28"/>
          <w:szCs w:val="28"/>
          <w:u w:val="single"/>
        </w:rPr>
      </w:pPr>
      <w:proofErr w:type="gramStart"/>
      <w:r w:rsidRPr="00A92145">
        <w:rPr>
          <w:sz w:val="28"/>
          <w:szCs w:val="28"/>
          <w:u w:val="single"/>
        </w:rPr>
        <w:t>Программно-методические</w:t>
      </w:r>
      <w:proofErr w:type="gramEnd"/>
      <w:r w:rsidRPr="00A92145">
        <w:rPr>
          <w:sz w:val="28"/>
          <w:szCs w:val="28"/>
          <w:u w:val="single"/>
        </w:rPr>
        <w:t xml:space="preserve"> обеспечение</w:t>
      </w:r>
    </w:p>
    <w:p w:rsidR="00ED1CD6" w:rsidRPr="00A92145" w:rsidRDefault="00ED1CD6" w:rsidP="00736512">
      <w:pPr>
        <w:jc w:val="both"/>
        <w:rPr>
          <w:sz w:val="28"/>
          <w:szCs w:val="28"/>
        </w:rPr>
      </w:pPr>
      <w:r w:rsidRPr="00A92145">
        <w:rPr>
          <w:sz w:val="28"/>
          <w:szCs w:val="28"/>
        </w:rPr>
        <w:t xml:space="preserve">Программно-методическое обеспечение осуществляется в соответствии с Основной образовательной программой дошкольного образования и парциальными программами. </w:t>
      </w:r>
      <w:r>
        <w:rPr>
          <w:sz w:val="28"/>
          <w:szCs w:val="28"/>
        </w:rPr>
        <w:t>Н</w:t>
      </w:r>
      <w:r w:rsidRPr="00A92145">
        <w:rPr>
          <w:sz w:val="28"/>
          <w:szCs w:val="28"/>
        </w:rPr>
        <w:t xml:space="preserve">еобходимо обновление и пополнение </w:t>
      </w:r>
      <w:r>
        <w:rPr>
          <w:sz w:val="28"/>
          <w:szCs w:val="28"/>
        </w:rPr>
        <w:t xml:space="preserve"> методической литературы</w:t>
      </w:r>
      <w:r w:rsidRPr="00A92145">
        <w:rPr>
          <w:sz w:val="28"/>
          <w:szCs w:val="28"/>
        </w:rPr>
        <w:t xml:space="preserve"> и пособи</w:t>
      </w:r>
      <w:r>
        <w:rPr>
          <w:sz w:val="28"/>
          <w:szCs w:val="28"/>
        </w:rPr>
        <w:t>й</w:t>
      </w:r>
      <w:r w:rsidRPr="00A92145">
        <w:rPr>
          <w:sz w:val="28"/>
          <w:szCs w:val="28"/>
        </w:rPr>
        <w:t>, соотве</w:t>
      </w:r>
      <w:r>
        <w:rPr>
          <w:sz w:val="28"/>
          <w:szCs w:val="28"/>
        </w:rPr>
        <w:t xml:space="preserve">тствующих  ФГОС </w:t>
      </w:r>
      <w:proofErr w:type="gramStart"/>
      <w:r>
        <w:rPr>
          <w:sz w:val="28"/>
          <w:szCs w:val="28"/>
        </w:rPr>
        <w:t>ДО</w:t>
      </w:r>
      <w:proofErr w:type="gramEnd"/>
      <w:r w:rsidRPr="00A92145">
        <w:rPr>
          <w:sz w:val="28"/>
          <w:szCs w:val="28"/>
        </w:rPr>
        <w:t>. Ежегодно оформляется подписка на периодические издания по направлениям дошкольного образования.</w:t>
      </w:r>
    </w:p>
    <w:p w:rsidR="00ED1CD6" w:rsidRPr="003E1743" w:rsidRDefault="00ED1CD6" w:rsidP="00736512">
      <w:pPr>
        <w:jc w:val="both"/>
        <w:rPr>
          <w:color w:val="FF0000"/>
          <w:sz w:val="28"/>
          <w:szCs w:val="28"/>
        </w:rPr>
      </w:pPr>
    </w:p>
    <w:p w:rsidR="00ED1CD6" w:rsidRPr="00CE3316" w:rsidRDefault="00ED1CD6" w:rsidP="00736512">
      <w:pPr>
        <w:jc w:val="both"/>
        <w:rPr>
          <w:sz w:val="28"/>
          <w:szCs w:val="28"/>
          <w:u w:val="single"/>
        </w:rPr>
      </w:pPr>
      <w:proofErr w:type="spellStart"/>
      <w:r w:rsidRPr="00CE3316">
        <w:rPr>
          <w:sz w:val="28"/>
          <w:szCs w:val="28"/>
          <w:u w:val="single"/>
        </w:rPr>
        <w:t>Мультимедийное</w:t>
      </w:r>
      <w:proofErr w:type="spellEnd"/>
      <w:r w:rsidRPr="00CE3316">
        <w:rPr>
          <w:sz w:val="28"/>
          <w:szCs w:val="28"/>
          <w:u w:val="single"/>
        </w:rPr>
        <w:t xml:space="preserve"> оборудование и бытовая техника</w:t>
      </w:r>
    </w:p>
    <w:p w:rsidR="00ED1CD6" w:rsidRPr="00CE3316" w:rsidRDefault="00ED1CD6" w:rsidP="00736512">
      <w:pPr>
        <w:jc w:val="both"/>
        <w:rPr>
          <w:sz w:val="28"/>
          <w:szCs w:val="28"/>
        </w:rPr>
      </w:pPr>
      <w:r w:rsidRPr="00CE3316">
        <w:rPr>
          <w:sz w:val="28"/>
          <w:szCs w:val="28"/>
        </w:rPr>
        <w:t>Для обеспечения эффективной организационной работы, методического сопровождения, коррекционного сопровождения,  детской деятельности и развития детский сад оснащен следующим оборудованием:</w:t>
      </w:r>
    </w:p>
    <w:p w:rsidR="00ED1CD6" w:rsidRPr="00F7232B" w:rsidRDefault="00ED1CD6" w:rsidP="00736512">
      <w:pPr>
        <w:jc w:val="both"/>
        <w:rPr>
          <w:sz w:val="28"/>
          <w:szCs w:val="28"/>
        </w:rPr>
      </w:pPr>
      <w:r w:rsidRPr="00F7232B">
        <w:rPr>
          <w:sz w:val="28"/>
          <w:szCs w:val="28"/>
        </w:rPr>
        <w:t>- компьютеры – 4 шт. (в т.ч. с доступом в Интернет – 2 шт.);</w:t>
      </w:r>
    </w:p>
    <w:p w:rsidR="00ED1CD6" w:rsidRPr="00F7232B" w:rsidRDefault="00ED1CD6" w:rsidP="00736512">
      <w:pPr>
        <w:jc w:val="both"/>
        <w:rPr>
          <w:sz w:val="28"/>
          <w:szCs w:val="28"/>
        </w:rPr>
      </w:pPr>
      <w:r w:rsidRPr="00F7232B">
        <w:rPr>
          <w:sz w:val="28"/>
          <w:szCs w:val="28"/>
        </w:rPr>
        <w:t>- ноутбуки – 2 шт. с доступом в Интернет;</w:t>
      </w:r>
    </w:p>
    <w:p w:rsidR="00ED1CD6" w:rsidRPr="00F7232B" w:rsidRDefault="00ED1CD6" w:rsidP="00736512">
      <w:pPr>
        <w:jc w:val="both"/>
        <w:rPr>
          <w:sz w:val="28"/>
          <w:szCs w:val="28"/>
        </w:rPr>
      </w:pPr>
      <w:r w:rsidRPr="00F7232B">
        <w:rPr>
          <w:sz w:val="28"/>
          <w:szCs w:val="28"/>
        </w:rPr>
        <w:t>- интерактивная доска</w:t>
      </w:r>
      <w:r w:rsidR="00F7232B" w:rsidRPr="00F7232B">
        <w:rPr>
          <w:sz w:val="28"/>
          <w:szCs w:val="28"/>
        </w:rPr>
        <w:t xml:space="preserve"> – 2 шт.</w:t>
      </w:r>
      <w:r w:rsidRPr="00F7232B">
        <w:rPr>
          <w:sz w:val="28"/>
          <w:szCs w:val="28"/>
        </w:rPr>
        <w:t>;</w:t>
      </w:r>
    </w:p>
    <w:p w:rsidR="00ED1CD6" w:rsidRPr="00F7232B" w:rsidRDefault="00ED1CD6" w:rsidP="00736512">
      <w:pPr>
        <w:jc w:val="both"/>
        <w:rPr>
          <w:sz w:val="28"/>
          <w:szCs w:val="28"/>
        </w:rPr>
      </w:pPr>
      <w:r w:rsidRPr="00F7232B">
        <w:rPr>
          <w:sz w:val="28"/>
          <w:szCs w:val="28"/>
        </w:rPr>
        <w:t xml:space="preserve">- видеопроекторы  – </w:t>
      </w:r>
      <w:r w:rsidR="00F7232B" w:rsidRPr="00F7232B">
        <w:rPr>
          <w:sz w:val="28"/>
          <w:szCs w:val="28"/>
        </w:rPr>
        <w:t>3</w:t>
      </w:r>
      <w:r w:rsidRPr="00F7232B">
        <w:rPr>
          <w:sz w:val="28"/>
          <w:szCs w:val="28"/>
        </w:rPr>
        <w:t xml:space="preserve"> шт.;</w:t>
      </w:r>
    </w:p>
    <w:p w:rsidR="00ED1CD6" w:rsidRPr="00F7232B" w:rsidRDefault="00ED1CD6" w:rsidP="00736512">
      <w:pPr>
        <w:jc w:val="both"/>
        <w:rPr>
          <w:sz w:val="28"/>
          <w:szCs w:val="28"/>
        </w:rPr>
      </w:pPr>
      <w:r w:rsidRPr="00F7232B">
        <w:rPr>
          <w:sz w:val="28"/>
          <w:szCs w:val="28"/>
        </w:rPr>
        <w:t>- принтеры и ксероксы – 6 шт.;</w:t>
      </w:r>
    </w:p>
    <w:p w:rsidR="00ED1CD6" w:rsidRPr="00F7232B" w:rsidRDefault="00ED1CD6" w:rsidP="00736512">
      <w:pPr>
        <w:jc w:val="both"/>
        <w:rPr>
          <w:sz w:val="28"/>
          <w:szCs w:val="28"/>
        </w:rPr>
      </w:pPr>
      <w:r w:rsidRPr="00F7232B">
        <w:rPr>
          <w:sz w:val="28"/>
          <w:szCs w:val="28"/>
        </w:rPr>
        <w:t xml:space="preserve">- телевизоры – </w:t>
      </w:r>
      <w:r w:rsidR="00F7232B" w:rsidRPr="00F7232B">
        <w:rPr>
          <w:sz w:val="28"/>
          <w:szCs w:val="28"/>
        </w:rPr>
        <w:t>10</w:t>
      </w:r>
      <w:r w:rsidRPr="00F7232B">
        <w:rPr>
          <w:sz w:val="28"/>
          <w:szCs w:val="28"/>
        </w:rPr>
        <w:t xml:space="preserve"> шт.;</w:t>
      </w:r>
    </w:p>
    <w:p w:rsidR="00ED1CD6" w:rsidRPr="00F7232B" w:rsidRDefault="00ED1CD6" w:rsidP="00736512">
      <w:pPr>
        <w:jc w:val="both"/>
        <w:rPr>
          <w:sz w:val="28"/>
          <w:szCs w:val="28"/>
        </w:rPr>
      </w:pPr>
      <w:r w:rsidRPr="00F7232B">
        <w:rPr>
          <w:sz w:val="28"/>
          <w:szCs w:val="28"/>
        </w:rPr>
        <w:t xml:space="preserve">- </w:t>
      </w:r>
      <w:r w:rsidRPr="00F7232B">
        <w:rPr>
          <w:sz w:val="28"/>
          <w:szCs w:val="28"/>
          <w:lang w:val="en-US"/>
        </w:rPr>
        <w:t>DVD</w:t>
      </w:r>
      <w:r w:rsidRPr="00F7232B">
        <w:rPr>
          <w:sz w:val="28"/>
          <w:szCs w:val="28"/>
        </w:rPr>
        <w:t xml:space="preserve">-плееры – </w:t>
      </w:r>
      <w:r w:rsidR="00F7232B" w:rsidRPr="00F7232B">
        <w:rPr>
          <w:sz w:val="28"/>
          <w:szCs w:val="28"/>
        </w:rPr>
        <w:t>10</w:t>
      </w:r>
      <w:r w:rsidRPr="00F7232B">
        <w:rPr>
          <w:sz w:val="28"/>
          <w:szCs w:val="28"/>
        </w:rPr>
        <w:t xml:space="preserve"> шт.;</w:t>
      </w:r>
    </w:p>
    <w:p w:rsidR="00ED1CD6" w:rsidRPr="00F7232B" w:rsidRDefault="00ED1CD6" w:rsidP="00736512">
      <w:pPr>
        <w:jc w:val="both"/>
        <w:rPr>
          <w:sz w:val="28"/>
          <w:szCs w:val="28"/>
        </w:rPr>
      </w:pPr>
      <w:r w:rsidRPr="00F7232B">
        <w:rPr>
          <w:sz w:val="28"/>
          <w:szCs w:val="28"/>
        </w:rPr>
        <w:t>- музыкальный центр;</w:t>
      </w:r>
    </w:p>
    <w:p w:rsidR="00ED1CD6" w:rsidRPr="00F7232B" w:rsidRDefault="00ED1CD6" w:rsidP="00736512">
      <w:pPr>
        <w:jc w:val="both"/>
        <w:rPr>
          <w:sz w:val="28"/>
          <w:szCs w:val="28"/>
        </w:rPr>
      </w:pPr>
      <w:r w:rsidRPr="00F7232B">
        <w:rPr>
          <w:sz w:val="28"/>
          <w:szCs w:val="28"/>
        </w:rPr>
        <w:t xml:space="preserve">- магнитофоны – </w:t>
      </w:r>
      <w:r w:rsidR="00F7232B" w:rsidRPr="00F7232B">
        <w:rPr>
          <w:sz w:val="28"/>
          <w:szCs w:val="28"/>
        </w:rPr>
        <w:t>10</w:t>
      </w:r>
      <w:r w:rsidRPr="00F7232B">
        <w:rPr>
          <w:sz w:val="28"/>
          <w:szCs w:val="28"/>
        </w:rPr>
        <w:t xml:space="preserve"> шт.;</w:t>
      </w:r>
    </w:p>
    <w:p w:rsidR="00ED1CD6" w:rsidRPr="00F7232B" w:rsidRDefault="00ED1CD6" w:rsidP="00736512">
      <w:pPr>
        <w:jc w:val="both"/>
        <w:rPr>
          <w:sz w:val="28"/>
          <w:szCs w:val="28"/>
        </w:rPr>
      </w:pPr>
      <w:r w:rsidRPr="00F7232B">
        <w:rPr>
          <w:sz w:val="28"/>
          <w:szCs w:val="28"/>
        </w:rPr>
        <w:t xml:space="preserve">- фотоаппараты – </w:t>
      </w:r>
      <w:r w:rsidR="00F7232B" w:rsidRPr="00F7232B">
        <w:rPr>
          <w:sz w:val="28"/>
          <w:szCs w:val="28"/>
        </w:rPr>
        <w:t>6</w:t>
      </w:r>
      <w:r w:rsidRPr="00F7232B">
        <w:rPr>
          <w:sz w:val="28"/>
          <w:szCs w:val="28"/>
        </w:rPr>
        <w:t xml:space="preserve"> шт.</w:t>
      </w:r>
    </w:p>
    <w:p w:rsidR="00ED1CD6" w:rsidRPr="00F7232B" w:rsidRDefault="00ED1CD6" w:rsidP="00736512">
      <w:pPr>
        <w:jc w:val="both"/>
        <w:rPr>
          <w:sz w:val="28"/>
          <w:szCs w:val="28"/>
        </w:rPr>
      </w:pPr>
      <w:r w:rsidRPr="00F7232B">
        <w:rPr>
          <w:sz w:val="28"/>
          <w:szCs w:val="28"/>
        </w:rPr>
        <w:t>Для поддержания качественных санитарно-гигиенических условий в детском саду имеются:</w:t>
      </w:r>
    </w:p>
    <w:p w:rsidR="00ED1CD6" w:rsidRPr="00F7232B" w:rsidRDefault="00ED1CD6" w:rsidP="00736512">
      <w:pPr>
        <w:jc w:val="both"/>
        <w:rPr>
          <w:sz w:val="28"/>
          <w:szCs w:val="28"/>
        </w:rPr>
      </w:pPr>
      <w:r w:rsidRPr="00F7232B">
        <w:rPr>
          <w:sz w:val="28"/>
          <w:szCs w:val="28"/>
        </w:rPr>
        <w:t>- стиральные машины - автоматы – 3 шт.;</w:t>
      </w:r>
    </w:p>
    <w:p w:rsidR="00ED1CD6" w:rsidRPr="00F7232B" w:rsidRDefault="00ED1CD6" w:rsidP="00736512">
      <w:pPr>
        <w:jc w:val="both"/>
        <w:rPr>
          <w:sz w:val="28"/>
          <w:szCs w:val="28"/>
        </w:rPr>
      </w:pPr>
      <w:r w:rsidRPr="00F7232B">
        <w:rPr>
          <w:sz w:val="28"/>
          <w:szCs w:val="28"/>
        </w:rPr>
        <w:t>- утюги – 2 шт.;</w:t>
      </w:r>
    </w:p>
    <w:p w:rsidR="00ED1CD6" w:rsidRPr="00F7232B" w:rsidRDefault="00ED1CD6" w:rsidP="00736512">
      <w:pPr>
        <w:jc w:val="both"/>
        <w:rPr>
          <w:sz w:val="28"/>
          <w:szCs w:val="28"/>
        </w:rPr>
      </w:pPr>
      <w:r w:rsidRPr="00F7232B">
        <w:rPr>
          <w:sz w:val="28"/>
          <w:szCs w:val="28"/>
        </w:rPr>
        <w:t>- пылесосы – 1</w:t>
      </w:r>
      <w:r w:rsidR="00F7232B" w:rsidRPr="00F7232B">
        <w:rPr>
          <w:sz w:val="28"/>
          <w:szCs w:val="28"/>
        </w:rPr>
        <w:t>2</w:t>
      </w:r>
      <w:r w:rsidRPr="00F7232B">
        <w:rPr>
          <w:sz w:val="28"/>
          <w:szCs w:val="28"/>
        </w:rPr>
        <w:t xml:space="preserve"> шт. (в т.ч. </w:t>
      </w:r>
      <w:r w:rsidR="00F7232B" w:rsidRPr="00F7232B">
        <w:rPr>
          <w:sz w:val="28"/>
          <w:szCs w:val="28"/>
        </w:rPr>
        <w:t>7</w:t>
      </w:r>
      <w:r w:rsidRPr="00F7232B">
        <w:rPr>
          <w:sz w:val="28"/>
          <w:szCs w:val="28"/>
        </w:rPr>
        <w:t xml:space="preserve">  </w:t>
      </w:r>
      <w:proofErr w:type="gramStart"/>
      <w:r w:rsidRPr="00F7232B">
        <w:rPr>
          <w:sz w:val="28"/>
          <w:szCs w:val="28"/>
        </w:rPr>
        <w:t>моющих</w:t>
      </w:r>
      <w:proofErr w:type="gramEnd"/>
      <w:r w:rsidRPr="00F7232B">
        <w:rPr>
          <w:sz w:val="28"/>
          <w:szCs w:val="28"/>
        </w:rPr>
        <w:t>).</w:t>
      </w:r>
    </w:p>
    <w:p w:rsidR="00ED1CD6" w:rsidRPr="00F7232B" w:rsidRDefault="00ED1CD6" w:rsidP="00736512">
      <w:pPr>
        <w:jc w:val="both"/>
        <w:rPr>
          <w:sz w:val="28"/>
          <w:szCs w:val="28"/>
        </w:rPr>
      </w:pPr>
      <w:r w:rsidRPr="00F7232B">
        <w:rPr>
          <w:sz w:val="28"/>
          <w:szCs w:val="28"/>
        </w:rPr>
        <w:t>Дооснащение и замена неисправного оборудования на новое в 201</w:t>
      </w:r>
      <w:r w:rsidR="00F7232B" w:rsidRPr="00F7232B">
        <w:rPr>
          <w:sz w:val="28"/>
          <w:szCs w:val="28"/>
        </w:rPr>
        <w:t>5</w:t>
      </w:r>
      <w:r w:rsidRPr="00F7232B">
        <w:rPr>
          <w:sz w:val="28"/>
          <w:szCs w:val="28"/>
        </w:rPr>
        <w:t>/1</w:t>
      </w:r>
      <w:r w:rsidR="00F7232B" w:rsidRPr="00F7232B">
        <w:rPr>
          <w:sz w:val="28"/>
          <w:szCs w:val="28"/>
        </w:rPr>
        <w:t>6</w:t>
      </w:r>
      <w:r w:rsidRPr="00F7232B">
        <w:rPr>
          <w:sz w:val="28"/>
          <w:szCs w:val="28"/>
        </w:rPr>
        <w:t xml:space="preserve"> учебном году составило </w:t>
      </w:r>
      <w:r w:rsidR="00F7232B" w:rsidRPr="00F7232B">
        <w:rPr>
          <w:sz w:val="28"/>
          <w:szCs w:val="28"/>
        </w:rPr>
        <w:t>25</w:t>
      </w:r>
      <w:r w:rsidRPr="00F7232B">
        <w:rPr>
          <w:sz w:val="28"/>
          <w:szCs w:val="28"/>
        </w:rPr>
        <w:t xml:space="preserve"> % от общего объема техники.</w:t>
      </w:r>
    </w:p>
    <w:p w:rsidR="00ED1CD6" w:rsidRPr="00F7232B" w:rsidRDefault="00ED1CD6" w:rsidP="00736512">
      <w:pPr>
        <w:jc w:val="both"/>
        <w:rPr>
          <w:sz w:val="28"/>
          <w:szCs w:val="28"/>
        </w:rPr>
      </w:pPr>
      <w:r w:rsidRPr="00F7232B">
        <w:rPr>
          <w:sz w:val="28"/>
          <w:szCs w:val="28"/>
        </w:rPr>
        <w:t>Необходимо приобретение компьютерного оборудования в группы и к</w:t>
      </w:r>
      <w:r w:rsidR="00F7232B" w:rsidRPr="00F7232B">
        <w:rPr>
          <w:sz w:val="28"/>
          <w:szCs w:val="28"/>
        </w:rPr>
        <w:t>абинеты для работы специалистов</w:t>
      </w:r>
      <w:r w:rsidRPr="00F7232B">
        <w:rPr>
          <w:sz w:val="28"/>
          <w:szCs w:val="28"/>
        </w:rPr>
        <w:t xml:space="preserve">. </w:t>
      </w:r>
    </w:p>
    <w:p w:rsidR="00ED1CD6" w:rsidRPr="0094371A" w:rsidRDefault="00ED1CD6" w:rsidP="00736512">
      <w:pPr>
        <w:jc w:val="both"/>
        <w:rPr>
          <w:b/>
          <w:color w:val="FF0000"/>
          <w:sz w:val="28"/>
          <w:szCs w:val="28"/>
        </w:rPr>
      </w:pPr>
    </w:p>
    <w:p w:rsidR="00ED1CD6" w:rsidRPr="00A92145" w:rsidRDefault="00ED1CD6" w:rsidP="00736512">
      <w:pPr>
        <w:jc w:val="both"/>
        <w:rPr>
          <w:b/>
          <w:sz w:val="28"/>
          <w:szCs w:val="28"/>
        </w:rPr>
      </w:pPr>
      <w:r w:rsidRPr="00A92145">
        <w:rPr>
          <w:b/>
          <w:sz w:val="28"/>
          <w:szCs w:val="28"/>
        </w:rPr>
        <w:t>Система управления дошкольной образовательной организацией</w:t>
      </w:r>
    </w:p>
    <w:p w:rsidR="00ED1CD6" w:rsidRPr="00A92145" w:rsidRDefault="00ED1CD6" w:rsidP="00736512">
      <w:pPr>
        <w:jc w:val="both"/>
        <w:rPr>
          <w:sz w:val="28"/>
          <w:szCs w:val="28"/>
        </w:rPr>
      </w:pPr>
      <w:r w:rsidRPr="00A92145">
        <w:rPr>
          <w:sz w:val="28"/>
          <w:szCs w:val="28"/>
        </w:rPr>
        <w:t>В детском саду созданы и функционируют органы управления:</w:t>
      </w:r>
    </w:p>
    <w:p w:rsidR="00ED1CD6" w:rsidRPr="00A92145" w:rsidRDefault="00ED1CD6" w:rsidP="00736512">
      <w:pPr>
        <w:jc w:val="both"/>
        <w:rPr>
          <w:sz w:val="28"/>
          <w:szCs w:val="28"/>
        </w:rPr>
      </w:pPr>
      <w:r w:rsidRPr="00A92145">
        <w:rPr>
          <w:sz w:val="28"/>
          <w:szCs w:val="28"/>
        </w:rPr>
        <w:t>- Общее собрание трудового коллектива,</w:t>
      </w:r>
    </w:p>
    <w:p w:rsidR="00ED1CD6" w:rsidRPr="00A92145" w:rsidRDefault="00ED1CD6" w:rsidP="00736512">
      <w:pPr>
        <w:jc w:val="both"/>
        <w:rPr>
          <w:sz w:val="28"/>
          <w:szCs w:val="28"/>
        </w:rPr>
      </w:pPr>
      <w:r w:rsidRPr="00A92145">
        <w:rPr>
          <w:sz w:val="28"/>
          <w:szCs w:val="28"/>
        </w:rPr>
        <w:t>- Малый педагогический совет,</w:t>
      </w:r>
    </w:p>
    <w:p w:rsidR="00ED1CD6" w:rsidRPr="00A92145" w:rsidRDefault="00ED1CD6" w:rsidP="00736512">
      <w:pPr>
        <w:jc w:val="both"/>
        <w:rPr>
          <w:b/>
          <w:sz w:val="28"/>
          <w:szCs w:val="28"/>
        </w:rPr>
      </w:pPr>
      <w:r w:rsidRPr="00A92145">
        <w:rPr>
          <w:sz w:val="28"/>
          <w:szCs w:val="28"/>
        </w:rPr>
        <w:t>- Общее родительское собрание.</w:t>
      </w:r>
    </w:p>
    <w:p w:rsidR="00ED1CD6" w:rsidRPr="00A92145" w:rsidRDefault="00ED1CD6" w:rsidP="00736512">
      <w:pPr>
        <w:jc w:val="both"/>
        <w:rPr>
          <w:b/>
          <w:sz w:val="28"/>
          <w:szCs w:val="28"/>
        </w:rPr>
      </w:pPr>
    </w:p>
    <w:p w:rsidR="00B872BA" w:rsidRPr="00B872BA" w:rsidRDefault="00B872BA" w:rsidP="00891E4E">
      <w:pPr>
        <w:spacing w:line="288" w:lineRule="auto"/>
        <w:jc w:val="center"/>
        <w:rPr>
          <w:b/>
          <w:sz w:val="28"/>
          <w:szCs w:val="28"/>
        </w:rPr>
      </w:pPr>
      <w:r w:rsidRPr="00B872BA">
        <w:rPr>
          <w:b/>
          <w:sz w:val="28"/>
          <w:szCs w:val="28"/>
        </w:rPr>
        <w:t>Внутренний контроль</w:t>
      </w:r>
    </w:p>
    <w:p w:rsidR="00B872BA" w:rsidRPr="00D93733" w:rsidRDefault="00B872BA" w:rsidP="00891E4E">
      <w:pPr>
        <w:spacing w:line="288" w:lineRule="auto"/>
        <w:ind w:firstLine="360"/>
        <w:jc w:val="both"/>
        <w:rPr>
          <w:sz w:val="28"/>
          <w:szCs w:val="28"/>
        </w:rPr>
      </w:pPr>
      <w:r w:rsidRPr="00D93733">
        <w:rPr>
          <w:sz w:val="28"/>
          <w:szCs w:val="28"/>
        </w:rPr>
        <w:t xml:space="preserve">За  2015-2016 </w:t>
      </w:r>
      <w:proofErr w:type="spellStart"/>
      <w:r w:rsidRPr="00D93733">
        <w:rPr>
          <w:sz w:val="28"/>
          <w:szCs w:val="28"/>
        </w:rPr>
        <w:t>уч</w:t>
      </w:r>
      <w:proofErr w:type="spellEnd"/>
      <w:r w:rsidRPr="00D93733">
        <w:rPr>
          <w:sz w:val="28"/>
          <w:szCs w:val="28"/>
        </w:rPr>
        <w:t xml:space="preserve"> г. в СП </w:t>
      </w:r>
      <w:proofErr w:type="spellStart"/>
      <w:r w:rsidRPr="00D93733">
        <w:rPr>
          <w:sz w:val="28"/>
          <w:szCs w:val="28"/>
        </w:rPr>
        <w:t>д</w:t>
      </w:r>
      <w:proofErr w:type="spellEnd"/>
      <w:r w:rsidRPr="00D93733">
        <w:rPr>
          <w:sz w:val="28"/>
          <w:szCs w:val="28"/>
        </w:rPr>
        <w:t>/с «Гнездышко» соответствии с годовым планом образовательной организации п</w:t>
      </w:r>
      <w:r>
        <w:rPr>
          <w:sz w:val="28"/>
          <w:szCs w:val="28"/>
        </w:rPr>
        <w:t>роведены  следующие мероприятия:</w:t>
      </w:r>
    </w:p>
    <w:p w:rsidR="00B872BA" w:rsidRPr="008A784A" w:rsidRDefault="00B872BA" w:rsidP="00891E4E">
      <w:pPr>
        <w:spacing w:line="288" w:lineRule="auto"/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93733">
        <w:rPr>
          <w:sz w:val="28"/>
          <w:szCs w:val="28"/>
        </w:rPr>
        <w:t>Контроль организации воспитательно</w:t>
      </w:r>
      <w:r w:rsidR="00B94864">
        <w:rPr>
          <w:sz w:val="28"/>
          <w:szCs w:val="28"/>
        </w:rPr>
        <w:t>-</w:t>
      </w:r>
      <w:r w:rsidRPr="00D93733">
        <w:rPr>
          <w:sz w:val="28"/>
          <w:szCs w:val="28"/>
        </w:rPr>
        <w:t>образовательного процесса</w:t>
      </w:r>
    </w:p>
    <w:p w:rsidR="00B872BA" w:rsidRPr="00D93733" w:rsidRDefault="00B872BA" w:rsidP="00891E4E">
      <w:pPr>
        <w:spacing w:line="288" w:lineRule="auto"/>
        <w:ind w:left="360"/>
        <w:jc w:val="both"/>
        <w:rPr>
          <w:sz w:val="28"/>
          <w:szCs w:val="28"/>
        </w:rPr>
      </w:pPr>
      <w:r w:rsidRPr="00D93733">
        <w:rPr>
          <w:sz w:val="28"/>
          <w:szCs w:val="28"/>
        </w:rPr>
        <w:t xml:space="preserve">- </w:t>
      </w:r>
      <w:r w:rsidRPr="00D93733">
        <w:rPr>
          <w:i/>
          <w:sz w:val="28"/>
          <w:szCs w:val="28"/>
        </w:rPr>
        <w:t>Смотр готовности групп к новому учебному году-(31.08.2015 г.)</w:t>
      </w:r>
      <w:r w:rsidRPr="00D93733">
        <w:rPr>
          <w:sz w:val="28"/>
          <w:szCs w:val="28"/>
        </w:rPr>
        <w:t xml:space="preserve"> </w:t>
      </w:r>
    </w:p>
    <w:p w:rsidR="00B872BA" w:rsidRPr="00D93733" w:rsidRDefault="00B872BA" w:rsidP="00891E4E">
      <w:pPr>
        <w:spacing w:line="288" w:lineRule="auto"/>
        <w:ind w:left="360"/>
        <w:jc w:val="both"/>
        <w:rPr>
          <w:sz w:val="28"/>
          <w:szCs w:val="28"/>
        </w:rPr>
      </w:pPr>
      <w:r w:rsidRPr="00D93733">
        <w:rPr>
          <w:sz w:val="28"/>
          <w:szCs w:val="28"/>
        </w:rPr>
        <w:t xml:space="preserve">Цель: Анализ готовности групп к новому учебному году. </w:t>
      </w:r>
    </w:p>
    <w:p w:rsidR="00B872BA" w:rsidRPr="00D93733" w:rsidRDefault="00B872BA" w:rsidP="00891E4E">
      <w:pPr>
        <w:spacing w:line="288" w:lineRule="auto"/>
        <w:ind w:left="360"/>
        <w:jc w:val="both"/>
        <w:rPr>
          <w:sz w:val="28"/>
          <w:szCs w:val="28"/>
        </w:rPr>
      </w:pPr>
      <w:r w:rsidRPr="00D93733">
        <w:rPr>
          <w:sz w:val="28"/>
          <w:szCs w:val="28"/>
        </w:rPr>
        <w:t xml:space="preserve">Результат смотра: Все группы готовы к новому </w:t>
      </w:r>
      <w:r>
        <w:rPr>
          <w:sz w:val="28"/>
          <w:szCs w:val="28"/>
        </w:rPr>
        <w:t>учебному году, с учетом незначительных замечаний.</w:t>
      </w:r>
      <w:r w:rsidRPr="00D93733">
        <w:rPr>
          <w:sz w:val="28"/>
          <w:szCs w:val="28"/>
        </w:rPr>
        <w:t xml:space="preserve"> </w:t>
      </w:r>
      <w:proofErr w:type="gramStart"/>
      <w:r w:rsidRPr="00D93733">
        <w:rPr>
          <w:sz w:val="28"/>
          <w:szCs w:val="28"/>
        </w:rPr>
        <w:t xml:space="preserve">Рекомендовано: в </w:t>
      </w:r>
      <w:r w:rsidRPr="00D93733">
        <w:rPr>
          <w:sz w:val="28"/>
          <w:szCs w:val="28"/>
          <w:lang w:val="en-US"/>
        </w:rPr>
        <w:t>I</w:t>
      </w:r>
      <w:r w:rsidRPr="00D93733">
        <w:rPr>
          <w:sz w:val="28"/>
          <w:szCs w:val="28"/>
        </w:rPr>
        <w:t>корпусе</w:t>
      </w:r>
      <w:r w:rsidRPr="008B5A28">
        <w:rPr>
          <w:sz w:val="28"/>
          <w:szCs w:val="28"/>
        </w:rPr>
        <w:t xml:space="preserve"> </w:t>
      </w:r>
      <w:r w:rsidRPr="00D93733">
        <w:rPr>
          <w:sz w:val="28"/>
          <w:szCs w:val="28"/>
        </w:rPr>
        <w:t>в старшей гр. «Бабочка», в подготовительной группе «Ягодка»  устранить замечания по оформлению</w:t>
      </w:r>
      <w:r>
        <w:rPr>
          <w:sz w:val="28"/>
          <w:szCs w:val="28"/>
        </w:rPr>
        <w:t xml:space="preserve"> </w:t>
      </w:r>
      <w:r w:rsidRPr="00D93733">
        <w:rPr>
          <w:sz w:val="28"/>
          <w:szCs w:val="28"/>
        </w:rPr>
        <w:t xml:space="preserve"> уголков для родителей  информацией о целевых ориентирах в соответствии с ФГОС ДО, во </w:t>
      </w:r>
      <w:r w:rsidRPr="00D93733">
        <w:rPr>
          <w:sz w:val="28"/>
          <w:szCs w:val="28"/>
          <w:lang w:val="en-US"/>
        </w:rPr>
        <w:t>II</w:t>
      </w:r>
      <w:r w:rsidRPr="00D93733">
        <w:rPr>
          <w:sz w:val="28"/>
          <w:szCs w:val="28"/>
        </w:rPr>
        <w:t xml:space="preserve"> корпусе в средней</w:t>
      </w:r>
      <w:r>
        <w:rPr>
          <w:sz w:val="28"/>
          <w:szCs w:val="28"/>
        </w:rPr>
        <w:t xml:space="preserve"> группе «Солнечные </w:t>
      </w:r>
      <w:r>
        <w:rPr>
          <w:sz w:val="28"/>
          <w:szCs w:val="28"/>
        </w:rPr>
        <w:lastRenderedPageBreak/>
        <w:t xml:space="preserve">зайчики» </w:t>
      </w:r>
      <w:r w:rsidRPr="00D93733">
        <w:rPr>
          <w:sz w:val="28"/>
          <w:szCs w:val="28"/>
        </w:rPr>
        <w:t>оформить уголок дежурных.</w:t>
      </w:r>
      <w:proofErr w:type="gramEnd"/>
      <w:r w:rsidRPr="00D93733">
        <w:rPr>
          <w:sz w:val="28"/>
          <w:szCs w:val="28"/>
        </w:rPr>
        <w:t xml:space="preserve"> До 05.09</w:t>
      </w:r>
      <w:r>
        <w:rPr>
          <w:sz w:val="28"/>
          <w:szCs w:val="28"/>
        </w:rPr>
        <w:t xml:space="preserve">.2015 г. </w:t>
      </w:r>
      <w:r w:rsidRPr="00D93733">
        <w:rPr>
          <w:sz w:val="28"/>
          <w:szCs w:val="28"/>
        </w:rPr>
        <w:t xml:space="preserve"> замечания устранены. </w:t>
      </w:r>
    </w:p>
    <w:p w:rsidR="00B872BA" w:rsidRPr="00D93733" w:rsidRDefault="00B872BA" w:rsidP="00891E4E">
      <w:pPr>
        <w:spacing w:line="288" w:lineRule="auto"/>
        <w:ind w:left="360"/>
        <w:jc w:val="both"/>
        <w:rPr>
          <w:sz w:val="28"/>
          <w:szCs w:val="28"/>
        </w:rPr>
      </w:pPr>
      <w:r w:rsidRPr="00D93733">
        <w:rPr>
          <w:sz w:val="28"/>
          <w:szCs w:val="28"/>
        </w:rPr>
        <w:t>-</w:t>
      </w:r>
      <w:r w:rsidRPr="00D93733">
        <w:rPr>
          <w:i/>
          <w:sz w:val="28"/>
          <w:szCs w:val="28"/>
        </w:rPr>
        <w:t xml:space="preserve">Анализ планов воспитательно-образовательной работы - 26.10. </w:t>
      </w:r>
      <w:smartTag w:uri="urn:schemas-microsoft-com:office:smarttags" w:element="metricconverter">
        <w:smartTagPr>
          <w:attr w:name="ProductID" w:val="2015 г"/>
        </w:smartTagPr>
        <w:r w:rsidRPr="00D93733">
          <w:rPr>
            <w:i/>
            <w:sz w:val="28"/>
            <w:szCs w:val="28"/>
          </w:rPr>
          <w:t>2015 г</w:t>
        </w:r>
      </w:smartTag>
      <w:r w:rsidRPr="00D93733">
        <w:rPr>
          <w:i/>
          <w:sz w:val="28"/>
          <w:szCs w:val="28"/>
        </w:rPr>
        <w:t>., 19.12.2015г</w:t>
      </w:r>
      <w:r w:rsidRPr="00D93733">
        <w:rPr>
          <w:sz w:val="28"/>
          <w:szCs w:val="28"/>
        </w:rPr>
        <w:t>.</w:t>
      </w:r>
      <w:r>
        <w:rPr>
          <w:sz w:val="28"/>
          <w:szCs w:val="28"/>
        </w:rPr>
        <w:t xml:space="preserve">, 16.03.2016 г., 24 05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 xml:space="preserve">. </w:t>
      </w:r>
    </w:p>
    <w:p w:rsidR="00B872BA" w:rsidRPr="00D93733" w:rsidRDefault="00B872BA" w:rsidP="00891E4E">
      <w:pPr>
        <w:spacing w:line="288" w:lineRule="auto"/>
        <w:ind w:left="36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93733">
        <w:rPr>
          <w:sz w:val="28"/>
          <w:szCs w:val="28"/>
        </w:rPr>
        <w:t>Цель: Анализ проектировочных умений планирования педагогов возрастных групп в соответствии с  примерной циклограммой совместной и самостоятельной   деятельности в режимных моментах.</w:t>
      </w:r>
    </w:p>
    <w:p w:rsidR="00B872BA" w:rsidRPr="00D93733" w:rsidRDefault="00B872BA" w:rsidP="00891E4E">
      <w:pPr>
        <w:spacing w:line="288" w:lineRule="auto"/>
        <w:ind w:left="-36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93733">
        <w:rPr>
          <w:sz w:val="28"/>
          <w:szCs w:val="28"/>
        </w:rPr>
        <w:t xml:space="preserve">В процессе индивидуальных консультаций даны рекомендации по                                  </w:t>
      </w:r>
      <w:r>
        <w:rPr>
          <w:sz w:val="28"/>
          <w:szCs w:val="28"/>
        </w:rPr>
        <w:t xml:space="preserve">                                                                            </w:t>
      </w:r>
      <w:r w:rsidRPr="00D93733">
        <w:rPr>
          <w:sz w:val="28"/>
          <w:szCs w:val="28"/>
        </w:rPr>
        <w:t>устранению замечаний по планированию  педагогам Петрюк. Т. В.</w:t>
      </w:r>
      <w:r>
        <w:rPr>
          <w:sz w:val="28"/>
          <w:szCs w:val="28"/>
        </w:rPr>
        <w:t>, Мартынюк</w:t>
      </w:r>
      <w:r w:rsidRPr="00D93733">
        <w:rPr>
          <w:sz w:val="28"/>
          <w:szCs w:val="28"/>
        </w:rPr>
        <w:t xml:space="preserve"> Е. А., Литвиновой Е. В., Казаковой Е. А., Андрющенко А. В.,  </w:t>
      </w:r>
      <w:proofErr w:type="spellStart"/>
      <w:r w:rsidRPr="00D93733">
        <w:rPr>
          <w:sz w:val="28"/>
          <w:szCs w:val="28"/>
        </w:rPr>
        <w:t>Нургалиевой</w:t>
      </w:r>
      <w:proofErr w:type="spellEnd"/>
      <w:r w:rsidRPr="00D93733">
        <w:rPr>
          <w:sz w:val="28"/>
          <w:szCs w:val="28"/>
        </w:rPr>
        <w:t xml:space="preserve"> Л. Л. </w:t>
      </w:r>
    </w:p>
    <w:p w:rsidR="00B872BA" w:rsidRPr="00D93733" w:rsidRDefault="00B872BA" w:rsidP="00891E4E">
      <w:pPr>
        <w:spacing w:line="288" w:lineRule="auto"/>
        <w:jc w:val="both"/>
        <w:rPr>
          <w:i/>
          <w:sz w:val="28"/>
          <w:szCs w:val="28"/>
        </w:rPr>
      </w:pPr>
      <w:r w:rsidRPr="00D93733">
        <w:rPr>
          <w:i/>
          <w:sz w:val="28"/>
          <w:szCs w:val="28"/>
        </w:rPr>
        <w:t>-Тематический контроль «</w:t>
      </w:r>
      <w:proofErr w:type="spellStart"/>
      <w:r w:rsidRPr="00D93733">
        <w:rPr>
          <w:i/>
          <w:sz w:val="28"/>
          <w:szCs w:val="28"/>
        </w:rPr>
        <w:t>Здоровьесберегающие</w:t>
      </w:r>
      <w:proofErr w:type="spellEnd"/>
      <w:r w:rsidRPr="00D93733">
        <w:rPr>
          <w:i/>
          <w:sz w:val="28"/>
          <w:szCs w:val="28"/>
        </w:rPr>
        <w:t xml:space="preserve"> технологии</w:t>
      </w:r>
      <w:proofErr w:type="gramStart"/>
      <w:r w:rsidRPr="00D93733">
        <w:rPr>
          <w:i/>
          <w:sz w:val="28"/>
          <w:szCs w:val="28"/>
        </w:rPr>
        <w:t xml:space="preserve"> В</w:t>
      </w:r>
      <w:proofErr w:type="gramEnd"/>
      <w:r w:rsidRPr="00D93733">
        <w:rPr>
          <w:i/>
          <w:sz w:val="28"/>
          <w:szCs w:val="28"/>
        </w:rPr>
        <w:t xml:space="preserve"> ДОО»-</w:t>
      </w:r>
    </w:p>
    <w:p w:rsidR="00B872BA" w:rsidRPr="00D93733" w:rsidRDefault="00B872BA" w:rsidP="00891E4E">
      <w:pPr>
        <w:spacing w:line="288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D93733">
        <w:rPr>
          <w:sz w:val="28"/>
          <w:szCs w:val="28"/>
        </w:rPr>
        <w:t xml:space="preserve">с 12.10-16.10.2015 проведен  в </w:t>
      </w:r>
      <w:r w:rsidRPr="00D93733">
        <w:rPr>
          <w:sz w:val="28"/>
          <w:szCs w:val="28"/>
          <w:lang w:val="en-US"/>
        </w:rPr>
        <w:t>I</w:t>
      </w:r>
      <w:r w:rsidRPr="00D93733">
        <w:rPr>
          <w:sz w:val="28"/>
          <w:szCs w:val="28"/>
        </w:rPr>
        <w:t xml:space="preserve"> корпусе, с 19.10-28.10.2015</w:t>
      </w:r>
      <w:r>
        <w:rPr>
          <w:i/>
          <w:sz w:val="28"/>
          <w:szCs w:val="28"/>
        </w:rPr>
        <w:t xml:space="preserve"> г.</w:t>
      </w:r>
      <w:r w:rsidRPr="00D93733">
        <w:rPr>
          <w:i/>
          <w:sz w:val="28"/>
          <w:szCs w:val="28"/>
        </w:rPr>
        <w:t xml:space="preserve"> </w:t>
      </w:r>
      <w:r w:rsidRPr="00D93733">
        <w:rPr>
          <w:sz w:val="28"/>
          <w:szCs w:val="28"/>
        </w:rPr>
        <w:t xml:space="preserve">– во </w:t>
      </w:r>
      <w:r w:rsidRPr="00D93733">
        <w:rPr>
          <w:sz w:val="28"/>
          <w:szCs w:val="28"/>
          <w:lang w:val="en-US"/>
        </w:rPr>
        <w:t>II</w:t>
      </w:r>
      <w:r w:rsidRPr="00D93733">
        <w:rPr>
          <w:sz w:val="28"/>
          <w:szCs w:val="28"/>
        </w:rPr>
        <w:t xml:space="preserve"> корпусе  проведен в соответствии </w:t>
      </w:r>
      <w:r>
        <w:rPr>
          <w:sz w:val="28"/>
          <w:szCs w:val="28"/>
        </w:rPr>
        <w:t>с блоками оперативного контроля</w:t>
      </w:r>
      <w:r w:rsidRPr="00D93733">
        <w:rPr>
          <w:sz w:val="28"/>
          <w:szCs w:val="28"/>
        </w:rPr>
        <w:t>:</w:t>
      </w:r>
      <w:proofErr w:type="gramEnd"/>
    </w:p>
    <w:p w:rsidR="00B872BA" w:rsidRDefault="00B872BA" w:rsidP="00891E4E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3733">
        <w:rPr>
          <w:sz w:val="28"/>
          <w:szCs w:val="28"/>
        </w:rPr>
        <w:t xml:space="preserve">санитарное состояние групповых помещений, </w:t>
      </w:r>
    </w:p>
    <w:p w:rsidR="00B872BA" w:rsidRDefault="00B872BA" w:rsidP="00891E4E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3733">
        <w:rPr>
          <w:sz w:val="28"/>
          <w:szCs w:val="28"/>
        </w:rPr>
        <w:t xml:space="preserve">охрана жизни и здоровья воспитанников, </w:t>
      </w:r>
    </w:p>
    <w:p w:rsidR="00B872BA" w:rsidRDefault="00B872BA" w:rsidP="00891E4E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3733">
        <w:rPr>
          <w:sz w:val="28"/>
          <w:szCs w:val="28"/>
        </w:rPr>
        <w:t xml:space="preserve">выполнение режима дня, </w:t>
      </w:r>
    </w:p>
    <w:p w:rsidR="00B872BA" w:rsidRDefault="00B872BA" w:rsidP="00891E4E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3733">
        <w:rPr>
          <w:sz w:val="28"/>
          <w:szCs w:val="28"/>
        </w:rPr>
        <w:t>организаци</w:t>
      </w:r>
      <w:r>
        <w:rPr>
          <w:sz w:val="28"/>
          <w:szCs w:val="28"/>
        </w:rPr>
        <w:t xml:space="preserve">я питания в группах, </w:t>
      </w:r>
    </w:p>
    <w:p w:rsidR="00B872BA" w:rsidRPr="00D93733" w:rsidRDefault="00B872BA" w:rsidP="00891E4E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культурно-</w:t>
      </w:r>
      <w:r w:rsidRPr="00D93733">
        <w:rPr>
          <w:sz w:val="28"/>
          <w:szCs w:val="28"/>
        </w:rPr>
        <w:t>гигиенически</w:t>
      </w:r>
      <w:r>
        <w:rPr>
          <w:sz w:val="28"/>
          <w:szCs w:val="28"/>
        </w:rPr>
        <w:t>х</w:t>
      </w:r>
      <w:r w:rsidRPr="00D93733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ов</w:t>
      </w:r>
      <w:proofErr w:type="gramStart"/>
      <w:r>
        <w:rPr>
          <w:sz w:val="28"/>
          <w:szCs w:val="28"/>
        </w:rPr>
        <w:t>.</w:t>
      </w:r>
      <w:r w:rsidRPr="00D93733">
        <w:rPr>
          <w:sz w:val="28"/>
          <w:szCs w:val="28"/>
        </w:rPr>
        <w:t>.</w:t>
      </w:r>
      <w:proofErr w:type="gramEnd"/>
    </w:p>
    <w:p w:rsidR="00B872BA" w:rsidRDefault="00B872BA" w:rsidP="00891E4E">
      <w:pPr>
        <w:spacing w:line="288" w:lineRule="auto"/>
        <w:jc w:val="both"/>
        <w:rPr>
          <w:sz w:val="28"/>
          <w:szCs w:val="28"/>
        </w:rPr>
      </w:pPr>
      <w:r w:rsidRPr="00D93733">
        <w:rPr>
          <w:sz w:val="28"/>
          <w:szCs w:val="28"/>
        </w:rPr>
        <w:t xml:space="preserve">Цель контроля: Анализ </w:t>
      </w:r>
      <w:r>
        <w:rPr>
          <w:sz w:val="28"/>
          <w:szCs w:val="28"/>
        </w:rPr>
        <w:t xml:space="preserve">использования </w:t>
      </w:r>
      <w:proofErr w:type="spellStart"/>
      <w:r w:rsidRPr="00D93733">
        <w:rPr>
          <w:sz w:val="28"/>
          <w:szCs w:val="28"/>
        </w:rPr>
        <w:t>здоровьесберегающих</w:t>
      </w:r>
      <w:proofErr w:type="spellEnd"/>
      <w:r w:rsidRPr="00D93733">
        <w:rPr>
          <w:sz w:val="28"/>
          <w:szCs w:val="28"/>
        </w:rPr>
        <w:t xml:space="preserve"> технологий. </w:t>
      </w:r>
    </w:p>
    <w:p w:rsidR="00B872BA" w:rsidRPr="008B5A28" w:rsidRDefault="00B872BA" w:rsidP="00891E4E">
      <w:pPr>
        <w:spacing w:line="288" w:lineRule="auto"/>
        <w:jc w:val="both"/>
        <w:rPr>
          <w:sz w:val="28"/>
          <w:szCs w:val="28"/>
        </w:rPr>
      </w:pPr>
      <w:r w:rsidRPr="00D93733">
        <w:rPr>
          <w:sz w:val="28"/>
          <w:szCs w:val="28"/>
        </w:rPr>
        <w:t>В процессе проведения оперативного контроля отмечены  недостатки в организации работы дежурных в группах, организации питания во время приема пищи в обед, полдник, замечания в формировании КГ</w:t>
      </w:r>
      <w:r>
        <w:rPr>
          <w:sz w:val="28"/>
          <w:szCs w:val="28"/>
        </w:rPr>
        <w:t xml:space="preserve">Н при подготовке к приему пищи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во </w:t>
      </w:r>
      <w:r>
        <w:rPr>
          <w:sz w:val="28"/>
          <w:szCs w:val="28"/>
          <w:lang w:val="en-US"/>
        </w:rPr>
        <w:t>II</w:t>
      </w:r>
      <w:r w:rsidRPr="008B5A28">
        <w:rPr>
          <w:sz w:val="28"/>
          <w:szCs w:val="28"/>
        </w:rPr>
        <w:t xml:space="preserve"> </w:t>
      </w:r>
      <w:r>
        <w:rPr>
          <w:sz w:val="28"/>
          <w:szCs w:val="28"/>
        </w:rPr>
        <w:t>корпусах.</w:t>
      </w:r>
    </w:p>
    <w:p w:rsidR="00B872BA" w:rsidRPr="00D93733" w:rsidRDefault="00B872BA" w:rsidP="00891E4E">
      <w:pPr>
        <w:spacing w:line="288" w:lineRule="auto"/>
        <w:jc w:val="both"/>
        <w:rPr>
          <w:sz w:val="28"/>
          <w:szCs w:val="28"/>
        </w:rPr>
      </w:pPr>
      <w:r w:rsidRPr="00D93733">
        <w:rPr>
          <w:sz w:val="28"/>
          <w:szCs w:val="28"/>
        </w:rPr>
        <w:t xml:space="preserve">В соответствии  с рекомендациями аналитической справки </w:t>
      </w:r>
      <w:r>
        <w:rPr>
          <w:sz w:val="28"/>
          <w:szCs w:val="28"/>
        </w:rPr>
        <w:t xml:space="preserve"> </w:t>
      </w:r>
      <w:r w:rsidRPr="00D93733">
        <w:rPr>
          <w:sz w:val="28"/>
          <w:szCs w:val="28"/>
        </w:rPr>
        <w:t xml:space="preserve">ст. воспитателем проведены консультации по  организации </w:t>
      </w:r>
      <w:r>
        <w:rPr>
          <w:sz w:val="28"/>
          <w:szCs w:val="28"/>
        </w:rPr>
        <w:t xml:space="preserve">режимных моментов </w:t>
      </w:r>
      <w:r w:rsidRPr="00D93733">
        <w:rPr>
          <w:sz w:val="28"/>
          <w:szCs w:val="28"/>
        </w:rPr>
        <w:t xml:space="preserve">в соответствии с методическими рекомендациями. Проведен  персональный контроль </w:t>
      </w:r>
      <w:r>
        <w:rPr>
          <w:sz w:val="28"/>
          <w:szCs w:val="28"/>
        </w:rPr>
        <w:t xml:space="preserve">деятельности </w:t>
      </w:r>
      <w:r w:rsidRPr="00D93733">
        <w:rPr>
          <w:sz w:val="28"/>
          <w:szCs w:val="28"/>
        </w:rPr>
        <w:t xml:space="preserve">воспитателей Мартынюк Е. А., Петрюк Т. В., Литвиновой Е. В., Меньшовой Е. В., замечания устранены. </w:t>
      </w:r>
    </w:p>
    <w:p w:rsidR="00B872BA" w:rsidRPr="00D93733" w:rsidRDefault="00B872BA" w:rsidP="00891E4E">
      <w:pPr>
        <w:spacing w:line="288" w:lineRule="auto"/>
        <w:jc w:val="both"/>
        <w:rPr>
          <w:sz w:val="28"/>
          <w:szCs w:val="28"/>
        </w:rPr>
      </w:pPr>
      <w:r w:rsidRPr="00D93733">
        <w:rPr>
          <w:sz w:val="28"/>
          <w:szCs w:val="28"/>
        </w:rPr>
        <w:t>-</w:t>
      </w:r>
      <w:r w:rsidRPr="00D93733">
        <w:rPr>
          <w:i/>
          <w:sz w:val="28"/>
          <w:szCs w:val="28"/>
        </w:rPr>
        <w:t>Тематический контроль «Развитие творческого потенциала  дошкольников в процессе продуктивной деятельности</w:t>
      </w:r>
      <w:proofErr w:type="gramStart"/>
      <w:r w:rsidRPr="00D93733">
        <w:rPr>
          <w:i/>
          <w:sz w:val="28"/>
          <w:szCs w:val="28"/>
        </w:rPr>
        <w:t>»»</w:t>
      </w:r>
      <w:proofErr w:type="gramEnd"/>
      <w:r w:rsidRPr="00D93733">
        <w:rPr>
          <w:i/>
          <w:sz w:val="28"/>
          <w:szCs w:val="28"/>
        </w:rPr>
        <w:t xml:space="preserve">-с 21.12.2015. г. по 25.12 </w:t>
      </w:r>
      <w:smartTag w:uri="urn:schemas-microsoft-com:office:smarttags" w:element="metricconverter">
        <w:smartTagPr>
          <w:attr w:name="ProductID" w:val=".2015 г"/>
        </w:smartTagPr>
        <w:r w:rsidRPr="00D93733">
          <w:rPr>
            <w:i/>
            <w:sz w:val="28"/>
            <w:szCs w:val="28"/>
          </w:rPr>
          <w:t>.2015 г</w:t>
        </w:r>
      </w:smartTag>
      <w:r w:rsidRPr="00D93733">
        <w:rPr>
          <w:i/>
          <w:sz w:val="28"/>
          <w:szCs w:val="28"/>
        </w:rPr>
        <w:t>.</w:t>
      </w:r>
      <w:r w:rsidRPr="00D93733">
        <w:rPr>
          <w:sz w:val="28"/>
          <w:szCs w:val="28"/>
        </w:rPr>
        <w:t xml:space="preserve"> </w:t>
      </w:r>
    </w:p>
    <w:p w:rsidR="00B872BA" w:rsidRPr="00D93733" w:rsidRDefault="00B872BA" w:rsidP="00891E4E">
      <w:pPr>
        <w:spacing w:line="288" w:lineRule="auto"/>
        <w:jc w:val="both"/>
        <w:rPr>
          <w:sz w:val="28"/>
          <w:szCs w:val="28"/>
        </w:rPr>
      </w:pPr>
      <w:r w:rsidRPr="00D93733">
        <w:rPr>
          <w:sz w:val="28"/>
          <w:szCs w:val="28"/>
        </w:rPr>
        <w:t xml:space="preserve">Цель контроля: Анализ продуктивной деятельности дошкольников в соответствии с принципом развивающего обучения. </w:t>
      </w:r>
    </w:p>
    <w:p w:rsidR="00B872BA" w:rsidRPr="00D93733" w:rsidRDefault="00B872BA" w:rsidP="00891E4E">
      <w:pPr>
        <w:spacing w:line="288" w:lineRule="auto"/>
        <w:jc w:val="both"/>
        <w:rPr>
          <w:sz w:val="28"/>
          <w:szCs w:val="28"/>
        </w:rPr>
      </w:pPr>
      <w:r w:rsidRPr="00D93733">
        <w:rPr>
          <w:sz w:val="28"/>
          <w:szCs w:val="28"/>
        </w:rPr>
        <w:t>В процессе анализа детских работ  выявлено, что не все педагоги используют принцип развивающего обучения:  ограничиваются показом одного образца для изображения, не предлагают детям на выбор  разный материал для рисования</w:t>
      </w:r>
      <w:r>
        <w:rPr>
          <w:sz w:val="28"/>
          <w:szCs w:val="28"/>
        </w:rPr>
        <w:t xml:space="preserve">, недостаточное количество </w:t>
      </w:r>
      <w:r w:rsidRPr="00D93733">
        <w:rPr>
          <w:sz w:val="28"/>
          <w:szCs w:val="28"/>
        </w:rPr>
        <w:t xml:space="preserve"> коллективных работ, поделки преимущественно носят шаблонный характер</w:t>
      </w:r>
      <w:r>
        <w:rPr>
          <w:sz w:val="28"/>
          <w:szCs w:val="28"/>
        </w:rPr>
        <w:t xml:space="preserve">. Рекомендованные в </w:t>
      </w:r>
      <w:r>
        <w:rPr>
          <w:sz w:val="28"/>
          <w:szCs w:val="28"/>
        </w:rPr>
        <w:lastRenderedPageBreak/>
        <w:t xml:space="preserve">соответствии с аналитической справкой открытые занятия по </w:t>
      </w:r>
      <w:r w:rsidRPr="008B5A28">
        <w:rPr>
          <w:sz w:val="28"/>
          <w:szCs w:val="28"/>
        </w:rPr>
        <w:t xml:space="preserve"> </w:t>
      </w:r>
      <w:r w:rsidRPr="00D93733">
        <w:rPr>
          <w:sz w:val="28"/>
          <w:szCs w:val="28"/>
        </w:rPr>
        <w:t>изобразительной деятельност</w:t>
      </w:r>
      <w:r>
        <w:rPr>
          <w:sz w:val="28"/>
          <w:szCs w:val="28"/>
        </w:rPr>
        <w:t xml:space="preserve">и: рисованию, лепке, аппликации, </w:t>
      </w:r>
    </w:p>
    <w:p w:rsidR="00B872BA" w:rsidRDefault="00132FF6" w:rsidP="00891E4E">
      <w:pPr>
        <w:spacing w:line="288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проведены</w:t>
      </w:r>
      <w:proofErr w:type="gramEnd"/>
      <w:r>
        <w:rPr>
          <w:sz w:val="28"/>
          <w:szCs w:val="28"/>
        </w:rPr>
        <w:t xml:space="preserve">  в срок </w:t>
      </w:r>
      <w:r w:rsidR="00B872BA">
        <w:rPr>
          <w:sz w:val="28"/>
          <w:szCs w:val="28"/>
        </w:rPr>
        <w:t xml:space="preserve">с апреля по май. Занятия проведены в соответствии с обозначенными замечаниями. </w:t>
      </w:r>
    </w:p>
    <w:p w:rsidR="00B872BA" w:rsidRDefault="00B872BA" w:rsidP="00891E4E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32F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мае проведен </w:t>
      </w:r>
      <w:r w:rsidRPr="008A784A">
        <w:rPr>
          <w:i/>
          <w:sz w:val="28"/>
          <w:szCs w:val="28"/>
        </w:rPr>
        <w:t>оперативный контроль по организации кружковой работы</w:t>
      </w:r>
      <w:r>
        <w:rPr>
          <w:sz w:val="28"/>
          <w:szCs w:val="28"/>
        </w:rPr>
        <w:t>. На итоговом педагогическом совете воспитателями возрастных групп предоставлен  отчет о  результатах работы кружковой работы в форме презентаций и  организации выставок продуктивного творчества.</w:t>
      </w:r>
    </w:p>
    <w:p w:rsidR="00B872BA" w:rsidRDefault="00132FF6" w:rsidP="00132FF6">
      <w:pPr>
        <w:tabs>
          <w:tab w:val="left" w:pos="2010"/>
        </w:tabs>
        <w:spacing w:line="288" w:lineRule="auto"/>
        <w:rPr>
          <w:b/>
          <w:sz w:val="28"/>
          <w:szCs w:val="28"/>
        </w:rPr>
      </w:pPr>
      <w:r>
        <w:tab/>
      </w:r>
    </w:p>
    <w:p w:rsidR="00ED1CD6" w:rsidRPr="00FA540C" w:rsidRDefault="00ED1CD6" w:rsidP="00132FF6">
      <w:pPr>
        <w:jc w:val="center"/>
        <w:rPr>
          <w:b/>
          <w:sz w:val="28"/>
          <w:szCs w:val="28"/>
        </w:rPr>
      </w:pPr>
      <w:r w:rsidRPr="00CE3316">
        <w:rPr>
          <w:b/>
          <w:sz w:val="28"/>
          <w:szCs w:val="28"/>
        </w:rPr>
        <w:t xml:space="preserve">Результаты внешнего контроля деятельности образовательной </w:t>
      </w:r>
      <w:r w:rsidRPr="00FA540C">
        <w:rPr>
          <w:b/>
          <w:sz w:val="28"/>
          <w:szCs w:val="28"/>
        </w:rPr>
        <w:t>организации</w:t>
      </w:r>
    </w:p>
    <w:p w:rsidR="00ED1CD6" w:rsidRPr="00FA540C" w:rsidRDefault="00ED1CD6" w:rsidP="00736512">
      <w:pPr>
        <w:jc w:val="both"/>
        <w:rPr>
          <w:sz w:val="28"/>
          <w:szCs w:val="28"/>
        </w:rPr>
      </w:pPr>
      <w:r w:rsidRPr="00FA540C">
        <w:rPr>
          <w:sz w:val="28"/>
          <w:szCs w:val="28"/>
        </w:rPr>
        <w:t>В течение учебного года проводились проверки:</w:t>
      </w:r>
    </w:p>
    <w:p w:rsidR="00132FF6" w:rsidRPr="00FA540C" w:rsidRDefault="00132FF6" w:rsidP="00736512">
      <w:pPr>
        <w:jc w:val="both"/>
        <w:rPr>
          <w:sz w:val="28"/>
          <w:szCs w:val="28"/>
        </w:rPr>
      </w:pPr>
      <w:r w:rsidRPr="00FA540C">
        <w:rPr>
          <w:sz w:val="28"/>
          <w:szCs w:val="28"/>
        </w:rPr>
        <w:t xml:space="preserve">- сентябрь 2015 г. – проверка соблюдения санитарного законодательства Управлением Федеральной службы по надзору </w:t>
      </w:r>
      <w:proofErr w:type="gramStart"/>
      <w:r w:rsidRPr="00FA540C">
        <w:rPr>
          <w:sz w:val="28"/>
          <w:szCs w:val="28"/>
        </w:rPr>
        <w:t>с</w:t>
      </w:r>
      <w:proofErr w:type="gramEnd"/>
      <w:r w:rsidRPr="00FA540C">
        <w:rPr>
          <w:sz w:val="28"/>
          <w:szCs w:val="28"/>
        </w:rPr>
        <w:t xml:space="preserve"> сфере защиты прав потребителей и благополучия человека по Самарской области (по выявленным нарушениям выдано предписание со сроками выполнения до 15.08.2016, 15.08.2017)</w:t>
      </w:r>
      <w:r w:rsidR="00FA540C" w:rsidRPr="00FA540C">
        <w:rPr>
          <w:sz w:val="28"/>
          <w:szCs w:val="28"/>
        </w:rPr>
        <w:t>. В течение года нарушения устранены частично, в связи с ограниченными финансовыми возможностями</w:t>
      </w:r>
      <w:r w:rsidRPr="00FA540C">
        <w:rPr>
          <w:sz w:val="28"/>
          <w:szCs w:val="28"/>
        </w:rPr>
        <w:t>;</w:t>
      </w:r>
    </w:p>
    <w:p w:rsidR="00ED1CD6" w:rsidRPr="00FA540C" w:rsidRDefault="00ED1CD6" w:rsidP="00736512">
      <w:pPr>
        <w:jc w:val="both"/>
        <w:rPr>
          <w:sz w:val="28"/>
          <w:szCs w:val="28"/>
        </w:rPr>
      </w:pPr>
      <w:r w:rsidRPr="00FA540C">
        <w:rPr>
          <w:sz w:val="28"/>
          <w:szCs w:val="28"/>
        </w:rPr>
        <w:t>-</w:t>
      </w:r>
      <w:r w:rsidR="00132FF6" w:rsidRPr="00FA540C">
        <w:rPr>
          <w:sz w:val="28"/>
          <w:szCs w:val="28"/>
        </w:rPr>
        <w:t xml:space="preserve"> февраль</w:t>
      </w:r>
      <w:r w:rsidRPr="00FA540C">
        <w:rPr>
          <w:sz w:val="28"/>
          <w:szCs w:val="28"/>
        </w:rPr>
        <w:t xml:space="preserve"> 201</w:t>
      </w:r>
      <w:r w:rsidR="00132FF6" w:rsidRPr="00FA540C">
        <w:rPr>
          <w:sz w:val="28"/>
          <w:szCs w:val="28"/>
        </w:rPr>
        <w:t>6</w:t>
      </w:r>
      <w:r w:rsidRPr="00FA540C">
        <w:rPr>
          <w:sz w:val="28"/>
          <w:szCs w:val="28"/>
        </w:rPr>
        <w:t xml:space="preserve"> г. – плановая  проверка фактического наличия использования оборудования Министерством образования и науки Самарской области (нарушений не выявлено).</w:t>
      </w:r>
    </w:p>
    <w:p w:rsidR="00ED1CD6" w:rsidRDefault="00ED1CD6" w:rsidP="00736512">
      <w:pPr>
        <w:jc w:val="both"/>
        <w:rPr>
          <w:sz w:val="28"/>
          <w:szCs w:val="28"/>
        </w:rPr>
      </w:pPr>
      <w:r w:rsidRPr="00FA540C">
        <w:rPr>
          <w:sz w:val="28"/>
          <w:szCs w:val="28"/>
        </w:rPr>
        <w:t xml:space="preserve">Выявленные в ходе проверок нарушения, не требующие капитальных вложений, устранены в установленные сроки. Частично устранены нарушения требований пожарной безопасности, выявленные в 2013-2014 </w:t>
      </w:r>
      <w:proofErr w:type="spellStart"/>
      <w:r w:rsidRPr="00FA540C">
        <w:rPr>
          <w:sz w:val="28"/>
          <w:szCs w:val="28"/>
        </w:rPr>
        <w:t>уч</w:t>
      </w:r>
      <w:proofErr w:type="spellEnd"/>
      <w:r w:rsidRPr="00FA540C">
        <w:rPr>
          <w:sz w:val="28"/>
          <w:szCs w:val="28"/>
        </w:rPr>
        <w:t>. году. Однако необходимы дополнительные  меры по приведению здания в соответствие требованиям пожарной безопасности</w:t>
      </w:r>
      <w:r w:rsidR="00FA540C" w:rsidRPr="00FA540C">
        <w:rPr>
          <w:sz w:val="28"/>
          <w:szCs w:val="28"/>
        </w:rPr>
        <w:t xml:space="preserve"> и санитарного законодательства</w:t>
      </w:r>
      <w:r w:rsidRPr="00FA540C">
        <w:rPr>
          <w:sz w:val="28"/>
          <w:szCs w:val="28"/>
        </w:rPr>
        <w:t>: проведение ремонта, замена и установка дверей, замена труб внутреннего пожарного водопровода</w:t>
      </w:r>
      <w:r w:rsidR="00FA540C" w:rsidRPr="00FA540C">
        <w:rPr>
          <w:sz w:val="28"/>
          <w:szCs w:val="28"/>
        </w:rPr>
        <w:t>, замена и ремонт сантехнических устройств, приобретение недостающего оборудования</w:t>
      </w:r>
      <w:r w:rsidRPr="00FA540C">
        <w:rPr>
          <w:sz w:val="28"/>
          <w:szCs w:val="28"/>
        </w:rPr>
        <w:t xml:space="preserve">. </w:t>
      </w:r>
    </w:p>
    <w:p w:rsidR="00FA540C" w:rsidRPr="00FA540C" w:rsidRDefault="00FA540C" w:rsidP="00736512">
      <w:pPr>
        <w:jc w:val="both"/>
        <w:rPr>
          <w:sz w:val="28"/>
          <w:szCs w:val="28"/>
        </w:rPr>
      </w:pPr>
    </w:p>
    <w:p w:rsidR="00ED1CD6" w:rsidRPr="00FA540C" w:rsidRDefault="00ED1CD6" w:rsidP="00736512">
      <w:pPr>
        <w:jc w:val="center"/>
        <w:rPr>
          <w:b/>
          <w:sz w:val="28"/>
          <w:szCs w:val="28"/>
        </w:rPr>
      </w:pPr>
      <w:r w:rsidRPr="00FA540C">
        <w:rPr>
          <w:b/>
          <w:sz w:val="28"/>
          <w:szCs w:val="28"/>
        </w:rPr>
        <w:t>Социальное партнерство ДОО</w:t>
      </w:r>
    </w:p>
    <w:p w:rsidR="00ED1CD6" w:rsidRPr="003E1743" w:rsidRDefault="00ED1CD6" w:rsidP="00736512">
      <w:pPr>
        <w:jc w:val="center"/>
        <w:rPr>
          <w:b/>
          <w:color w:val="FF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97"/>
        <w:gridCol w:w="5172"/>
      </w:tblGrid>
      <w:tr w:rsidR="00ED1CD6" w:rsidRPr="0082205C" w:rsidTr="006E1E8D">
        <w:tc>
          <w:tcPr>
            <w:tcW w:w="4397" w:type="dxa"/>
            <w:tcBorders>
              <w:bottom w:val="single" w:sz="4" w:space="0" w:color="auto"/>
              <w:right w:val="single" w:sz="4" w:space="0" w:color="auto"/>
            </w:tcBorders>
          </w:tcPr>
          <w:p w:rsidR="00ED1CD6" w:rsidRPr="0082205C" w:rsidRDefault="00ED1CD6" w:rsidP="00736512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05C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социальной  организации</w:t>
            </w:r>
          </w:p>
        </w:tc>
        <w:tc>
          <w:tcPr>
            <w:tcW w:w="5172" w:type="dxa"/>
            <w:tcBorders>
              <w:left w:val="single" w:sz="4" w:space="0" w:color="auto"/>
              <w:bottom w:val="single" w:sz="4" w:space="0" w:color="auto"/>
            </w:tcBorders>
          </w:tcPr>
          <w:p w:rsidR="00ED1CD6" w:rsidRPr="0082205C" w:rsidRDefault="00ED1CD6" w:rsidP="00736512">
            <w:pPr>
              <w:pStyle w:val="11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05C">
              <w:rPr>
                <w:rFonts w:ascii="Times New Roman" w:hAnsi="Times New Roman" w:cs="Times New Roman"/>
                <w:bCs/>
                <w:sz w:val="24"/>
                <w:szCs w:val="24"/>
              </w:rPr>
              <w:t>Формы взаимодействия</w:t>
            </w:r>
          </w:p>
          <w:p w:rsidR="00ED1CD6" w:rsidRPr="0082205C" w:rsidRDefault="00ED1CD6" w:rsidP="00736512">
            <w:pPr>
              <w:pStyle w:val="11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1CD6" w:rsidRPr="0082205C" w:rsidTr="006E1E8D">
        <w:tc>
          <w:tcPr>
            <w:tcW w:w="9569" w:type="dxa"/>
            <w:gridSpan w:val="2"/>
            <w:tcBorders>
              <w:bottom w:val="single" w:sz="4" w:space="0" w:color="auto"/>
            </w:tcBorders>
          </w:tcPr>
          <w:p w:rsidR="00ED1CD6" w:rsidRPr="0082205C" w:rsidRDefault="00ED1CD6" w:rsidP="00736512">
            <w:pPr>
              <w:pStyle w:val="11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05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2205C">
              <w:rPr>
                <w:rFonts w:ascii="Times New Roman" w:hAnsi="Times New Roman" w:cs="Times New Roman"/>
                <w:bCs/>
                <w:sz w:val="24"/>
                <w:szCs w:val="24"/>
              </w:rPr>
              <w:t>.Государственные структуры и органы местного самоуправления</w:t>
            </w:r>
          </w:p>
        </w:tc>
      </w:tr>
      <w:tr w:rsidR="00ED1CD6" w:rsidRPr="0082205C" w:rsidTr="006E1E8D">
        <w:tc>
          <w:tcPr>
            <w:tcW w:w="4397" w:type="dxa"/>
            <w:tcBorders>
              <w:right w:val="single" w:sz="4" w:space="0" w:color="auto"/>
            </w:tcBorders>
          </w:tcPr>
          <w:p w:rsidR="00ED1CD6" w:rsidRPr="0082205C" w:rsidRDefault="00ED1CD6" w:rsidP="0073651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C">
              <w:rPr>
                <w:rFonts w:ascii="Times New Roman" w:hAnsi="Times New Roman" w:cs="Times New Roman"/>
                <w:sz w:val="24"/>
                <w:szCs w:val="24"/>
              </w:rPr>
              <w:t>1.Администрация городского округа  Кинель</w:t>
            </w:r>
          </w:p>
        </w:tc>
        <w:tc>
          <w:tcPr>
            <w:tcW w:w="5172" w:type="dxa"/>
            <w:tcBorders>
              <w:left w:val="single" w:sz="4" w:space="0" w:color="auto"/>
              <w:bottom w:val="single" w:sz="4" w:space="0" w:color="auto"/>
            </w:tcBorders>
          </w:tcPr>
          <w:p w:rsidR="00ED1CD6" w:rsidRPr="0082205C" w:rsidRDefault="00ED1CD6" w:rsidP="0073651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созданию правовой базы сотрудничества и  </w:t>
            </w:r>
          </w:p>
        </w:tc>
      </w:tr>
      <w:tr w:rsidR="00ED1CD6" w:rsidRPr="0082205C" w:rsidTr="006E1E8D">
        <w:tc>
          <w:tcPr>
            <w:tcW w:w="4397" w:type="dxa"/>
            <w:tcBorders>
              <w:right w:val="single" w:sz="4" w:space="0" w:color="auto"/>
            </w:tcBorders>
          </w:tcPr>
          <w:p w:rsidR="00ED1CD6" w:rsidRPr="0082205C" w:rsidRDefault="00ED1CD6" w:rsidP="0073651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C">
              <w:rPr>
                <w:rFonts w:ascii="Times New Roman" w:hAnsi="Times New Roman" w:cs="Times New Roman"/>
                <w:sz w:val="24"/>
                <w:szCs w:val="24"/>
              </w:rPr>
              <w:t>2.Кинельское управление министерства образования и науки Самарской области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</w:tcBorders>
          </w:tcPr>
          <w:p w:rsidR="00ED1CD6" w:rsidRPr="0082205C" w:rsidRDefault="00ED1CD6" w:rsidP="00736512">
            <w:pPr>
              <w:pStyle w:val="1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C">
              <w:rPr>
                <w:rFonts w:ascii="Times New Roman" w:hAnsi="Times New Roman" w:cs="Times New Roman"/>
                <w:sz w:val="24"/>
                <w:szCs w:val="24"/>
              </w:rPr>
              <w:t>Мероприятия по управлению качеством дошкольного воспитания</w:t>
            </w:r>
          </w:p>
        </w:tc>
      </w:tr>
      <w:tr w:rsidR="00ED1CD6" w:rsidRPr="0082205C" w:rsidTr="006E1E8D">
        <w:tc>
          <w:tcPr>
            <w:tcW w:w="9569" w:type="dxa"/>
            <w:gridSpan w:val="2"/>
          </w:tcPr>
          <w:p w:rsidR="00ED1CD6" w:rsidRPr="0082205C" w:rsidRDefault="00ED1CD6" w:rsidP="00736512">
            <w:pPr>
              <w:jc w:val="center"/>
              <w:rPr>
                <w:bCs/>
              </w:rPr>
            </w:pPr>
            <w:r w:rsidRPr="0082205C">
              <w:rPr>
                <w:bCs/>
                <w:lang w:val="en-US"/>
              </w:rPr>
              <w:t>II</w:t>
            </w:r>
            <w:r w:rsidRPr="0082205C">
              <w:rPr>
                <w:bCs/>
              </w:rPr>
              <w:t>. Социальный институт</w:t>
            </w:r>
          </w:p>
        </w:tc>
      </w:tr>
      <w:tr w:rsidR="00ED1CD6" w:rsidRPr="0082205C" w:rsidTr="006E1E8D">
        <w:tc>
          <w:tcPr>
            <w:tcW w:w="4397" w:type="dxa"/>
            <w:tcBorders>
              <w:right w:val="single" w:sz="4" w:space="0" w:color="auto"/>
            </w:tcBorders>
          </w:tcPr>
          <w:p w:rsidR="00ED1CD6" w:rsidRPr="0082205C" w:rsidRDefault="00ED1CD6" w:rsidP="00736512">
            <w:r w:rsidRPr="0082205C">
              <w:t>1.Семьи воспитанников</w:t>
            </w:r>
          </w:p>
        </w:tc>
        <w:tc>
          <w:tcPr>
            <w:tcW w:w="5172" w:type="dxa"/>
            <w:tcBorders>
              <w:left w:val="single" w:sz="4" w:space="0" w:color="auto"/>
            </w:tcBorders>
          </w:tcPr>
          <w:p w:rsidR="00ED1CD6" w:rsidRPr="0082205C" w:rsidRDefault="00ED1CD6" w:rsidP="00736512">
            <w:r w:rsidRPr="0082205C">
              <w:t xml:space="preserve">Проведение родительских собраний, индивидуальных и подгрупповых консультаций воспитателей и специалистов, бесед, круглые столы, дни открытых дверей,  анкетирование, </w:t>
            </w:r>
            <w:r w:rsidRPr="0082205C">
              <w:lastRenderedPageBreak/>
              <w:t xml:space="preserve">участие в экскурсиях, спортивных  развлечениях  и тематических праздниках, участие в «Родительской почте», выставках  детского творчества детей </w:t>
            </w:r>
          </w:p>
        </w:tc>
      </w:tr>
      <w:tr w:rsidR="00ED1CD6" w:rsidRPr="0082205C" w:rsidTr="006E1E8D">
        <w:tc>
          <w:tcPr>
            <w:tcW w:w="4397" w:type="dxa"/>
            <w:tcBorders>
              <w:right w:val="single" w:sz="4" w:space="0" w:color="auto"/>
            </w:tcBorders>
          </w:tcPr>
          <w:p w:rsidR="00ED1CD6" w:rsidRPr="0082205C" w:rsidRDefault="00ED1CD6" w:rsidP="00736512">
            <w:r w:rsidRPr="0082205C">
              <w:lastRenderedPageBreak/>
              <w:t>2.Управление по вопросам семьи и демографического развития</w:t>
            </w:r>
          </w:p>
        </w:tc>
        <w:tc>
          <w:tcPr>
            <w:tcW w:w="5172" w:type="dxa"/>
            <w:tcBorders>
              <w:left w:val="single" w:sz="4" w:space="0" w:color="auto"/>
            </w:tcBorders>
          </w:tcPr>
          <w:p w:rsidR="00ED1CD6" w:rsidRPr="0082205C" w:rsidRDefault="00ED1CD6" w:rsidP="00736512">
            <w:r w:rsidRPr="0082205C">
              <w:t>Оказание помощи ДОУ в вопросах социальной помощи семье, работа с трудными семьями, составление списков на новогодние подарки</w:t>
            </w:r>
          </w:p>
        </w:tc>
      </w:tr>
      <w:tr w:rsidR="00ED1CD6" w:rsidRPr="0082205C" w:rsidTr="006E1E8D">
        <w:tc>
          <w:tcPr>
            <w:tcW w:w="9569" w:type="dxa"/>
            <w:gridSpan w:val="2"/>
          </w:tcPr>
          <w:p w:rsidR="00ED1CD6" w:rsidRPr="0082205C" w:rsidRDefault="00ED1CD6" w:rsidP="00736512">
            <w:pPr>
              <w:jc w:val="center"/>
              <w:rPr>
                <w:bCs/>
              </w:rPr>
            </w:pPr>
            <w:r w:rsidRPr="0082205C">
              <w:rPr>
                <w:bCs/>
                <w:lang w:val="en-US"/>
              </w:rPr>
              <w:t>III</w:t>
            </w:r>
            <w:r w:rsidRPr="0082205C">
              <w:rPr>
                <w:bCs/>
              </w:rPr>
              <w:t>.Учреждения здравоохранения</w:t>
            </w:r>
          </w:p>
        </w:tc>
      </w:tr>
      <w:tr w:rsidR="00ED1CD6" w:rsidRPr="0082205C" w:rsidTr="006E1E8D">
        <w:tc>
          <w:tcPr>
            <w:tcW w:w="4397" w:type="dxa"/>
            <w:tcBorders>
              <w:right w:val="single" w:sz="4" w:space="0" w:color="auto"/>
            </w:tcBorders>
          </w:tcPr>
          <w:p w:rsidR="00ED1CD6" w:rsidRPr="0082205C" w:rsidRDefault="00ED1CD6" w:rsidP="00736512">
            <w:r w:rsidRPr="0082205C">
              <w:t xml:space="preserve">1.ГБУЗ СО </w:t>
            </w:r>
            <w:proofErr w:type="spellStart"/>
            <w:r w:rsidRPr="0082205C">
              <w:t>Кинельская</w:t>
            </w:r>
            <w:proofErr w:type="spellEnd"/>
            <w:r w:rsidRPr="0082205C">
              <w:t xml:space="preserve"> </w:t>
            </w:r>
            <w:proofErr w:type="spellStart"/>
            <w:r w:rsidRPr="0082205C">
              <w:t>ЦБГиР</w:t>
            </w:r>
            <w:proofErr w:type="spellEnd"/>
          </w:p>
        </w:tc>
        <w:tc>
          <w:tcPr>
            <w:tcW w:w="5172" w:type="dxa"/>
            <w:vMerge w:val="restart"/>
            <w:tcBorders>
              <w:left w:val="single" w:sz="4" w:space="0" w:color="auto"/>
            </w:tcBorders>
          </w:tcPr>
          <w:p w:rsidR="00ED1CD6" w:rsidRPr="0082205C" w:rsidRDefault="00ED1CD6" w:rsidP="00736512">
            <w:proofErr w:type="spellStart"/>
            <w:r w:rsidRPr="0082205C">
              <w:t>Амбулаторно</w:t>
            </w:r>
            <w:proofErr w:type="spellEnd"/>
            <w:r w:rsidRPr="0082205C">
              <w:t xml:space="preserve"> </w:t>
            </w:r>
            <w:proofErr w:type="gramStart"/>
            <w:r w:rsidRPr="0082205C">
              <w:t>–п</w:t>
            </w:r>
            <w:proofErr w:type="gramEnd"/>
            <w:r w:rsidRPr="0082205C">
              <w:t xml:space="preserve">оликлиническая помощь детям, консультации для родителей, педагогов по лечебно –профилактическим мероприятиям, </w:t>
            </w:r>
            <w:proofErr w:type="spellStart"/>
            <w:r w:rsidRPr="0082205C">
              <w:t>профосмотры</w:t>
            </w:r>
            <w:proofErr w:type="spellEnd"/>
            <w:r w:rsidRPr="0082205C">
              <w:t xml:space="preserve"> врача –педиатра и узких специалистов</w:t>
            </w:r>
          </w:p>
        </w:tc>
      </w:tr>
      <w:tr w:rsidR="00ED1CD6" w:rsidRPr="0082205C" w:rsidTr="006E1E8D">
        <w:tc>
          <w:tcPr>
            <w:tcW w:w="4397" w:type="dxa"/>
            <w:tcBorders>
              <w:right w:val="single" w:sz="4" w:space="0" w:color="auto"/>
            </w:tcBorders>
          </w:tcPr>
          <w:p w:rsidR="00ED1CD6" w:rsidRPr="0082205C" w:rsidRDefault="00ED1CD6" w:rsidP="00736512">
            <w:r w:rsidRPr="0082205C">
              <w:t>2.Городская детская поликлиника</w:t>
            </w:r>
          </w:p>
        </w:tc>
        <w:tc>
          <w:tcPr>
            <w:tcW w:w="5172" w:type="dxa"/>
            <w:vMerge/>
            <w:tcBorders>
              <w:left w:val="single" w:sz="4" w:space="0" w:color="auto"/>
            </w:tcBorders>
          </w:tcPr>
          <w:p w:rsidR="00ED1CD6" w:rsidRPr="0082205C" w:rsidRDefault="00ED1CD6" w:rsidP="00736512"/>
        </w:tc>
      </w:tr>
      <w:tr w:rsidR="00ED1CD6" w:rsidRPr="0082205C" w:rsidTr="006E1E8D">
        <w:tc>
          <w:tcPr>
            <w:tcW w:w="9569" w:type="dxa"/>
            <w:gridSpan w:val="2"/>
          </w:tcPr>
          <w:p w:rsidR="00ED1CD6" w:rsidRPr="0082205C" w:rsidRDefault="00ED1CD6" w:rsidP="00736512">
            <w:pPr>
              <w:jc w:val="center"/>
              <w:rPr>
                <w:bCs/>
              </w:rPr>
            </w:pPr>
            <w:r w:rsidRPr="0082205C">
              <w:rPr>
                <w:bCs/>
                <w:lang w:val="en-US"/>
              </w:rPr>
              <w:t>IV</w:t>
            </w:r>
            <w:r w:rsidRPr="0082205C">
              <w:rPr>
                <w:bCs/>
              </w:rPr>
              <w:t>. Образовательные учреждения</w:t>
            </w:r>
          </w:p>
        </w:tc>
      </w:tr>
      <w:tr w:rsidR="00ED1CD6" w:rsidRPr="0082205C" w:rsidTr="006E1E8D">
        <w:tc>
          <w:tcPr>
            <w:tcW w:w="4397" w:type="dxa"/>
            <w:tcBorders>
              <w:right w:val="single" w:sz="4" w:space="0" w:color="auto"/>
            </w:tcBorders>
          </w:tcPr>
          <w:p w:rsidR="00ED1CD6" w:rsidRPr="0082205C" w:rsidRDefault="00ED1CD6" w:rsidP="0073651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C">
              <w:rPr>
                <w:rFonts w:ascii="Times New Roman" w:hAnsi="Times New Roman" w:cs="Times New Roman"/>
                <w:sz w:val="24"/>
                <w:szCs w:val="24"/>
              </w:rPr>
              <w:t>ГБОУ СОШ №1</w:t>
            </w:r>
          </w:p>
        </w:tc>
        <w:tc>
          <w:tcPr>
            <w:tcW w:w="5172" w:type="dxa"/>
            <w:tcBorders>
              <w:left w:val="single" w:sz="4" w:space="0" w:color="auto"/>
            </w:tcBorders>
          </w:tcPr>
          <w:p w:rsidR="00ED1CD6" w:rsidRPr="0082205C" w:rsidRDefault="00ED1CD6" w:rsidP="00736512">
            <w:r w:rsidRPr="0082205C">
              <w:t xml:space="preserve"> Участие в работе педсоветов, экскурсии в школу, в музей школы, посещение  линейки ко «Дню знаний», посещение Школы дошкольника, реализация совместных проектов, совместные выставки рисунков и поделок, встречи с выпускниками ДОУ, шефская помощь малышам по изготовлению игрового материала, посещение открытых занятий ДОУ, анализ успеваемости бывших  воспитанников ДОУ</w:t>
            </w:r>
          </w:p>
        </w:tc>
      </w:tr>
      <w:tr w:rsidR="00ED1CD6" w:rsidRPr="0082205C" w:rsidTr="006E1E8D">
        <w:tc>
          <w:tcPr>
            <w:tcW w:w="4397" w:type="dxa"/>
            <w:tcBorders>
              <w:right w:val="single" w:sz="4" w:space="0" w:color="auto"/>
            </w:tcBorders>
          </w:tcPr>
          <w:p w:rsidR="00ED1CD6" w:rsidRPr="0082205C" w:rsidRDefault="00ED1CD6" w:rsidP="0073651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C">
              <w:rPr>
                <w:rFonts w:ascii="Times New Roman" w:hAnsi="Times New Roman" w:cs="Times New Roman"/>
                <w:sz w:val="24"/>
                <w:szCs w:val="24"/>
              </w:rPr>
              <w:t>ГБОУ СОШ №5 Образовательный центр Лидер</w:t>
            </w:r>
          </w:p>
        </w:tc>
        <w:tc>
          <w:tcPr>
            <w:tcW w:w="5172" w:type="dxa"/>
            <w:tcBorders>
              <w:left w:val="single" w:sz="4" w:space="0" w:color="auto"/>
            </w:tcBorders>
          </w:tcPr>
          <w:p w:rsidR="00ED1CD6" w:rsidRPr="0082205C" w:rsidRDefault="00ED1CD6" w:rsidP="0073651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C">
              <w:rPr>
                <w:rFonts w:ascii="Times New Roman" w:hAnsi="Times New Roman" w:cs="Times New Roman"/>
                <w:sz w:val="24"/>
                <w:szCs w:val="24"/>
              </w:rPr>
              <w:t>Участие в межмуниципальных и окружных фестивалях</w:t>
            </w:r>
          </w:p>
        </w:tc>
      </w:tr>
      <w:tr w:rsidR="00ED1CD6" w:rsidRPr="0082205C" w:rsidTr="006E1E8D">
        <w:tc>
          <w:tcPr>
            <w:tcW w:w="4397" w:type="dxa"/>
            <w:tcBorders>
              <w:right w:val="single" w:sz="4" w:space="0" w:color="auto"/>
            </w:tcBorders>
          </w:tcPr>
          <w:p w:rsidR="00ED1CD6" w:rsidRPr="0082205C" w:rsidRDefault="00ED1CD6" w:rsidP="0073651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C">
              <w:rPr>
                <w:rFonts w:ascii="Times New Roman" w:hAnsi="Times New Roman" w:cs="Times New Roman"/>
                <w:sz w:val="24"/>
                <w:szCs w:val="24"/>
              </w:rPr>
              <w:t>Подразделение ДОД «Вдохновение»</w:t>
            </w:r>
          </w:p>
        </w:tc>
        <w:tc>
          <w:tcPr>
            <w:tcW w:w="5172" w:type="dxa"/>
            <w:tcBorders>
              <w:left w:val="single" w:sz="4" w:space="0" w:color="auto"/>
            </w:tcBorders>
          </w:tcPr>
          <w:p w:rsidR="00ED1CD6" w:rsidRPr="0082205C" w:rsidRDefault="00ED1CD6" w:rsidP="0073651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педагогов ДОУ по составлению дополнительных программ, мастер – классы по использованию технологий художественно </w:t>
            </w:r>
            <w:proofErr w:type="gramStart"/>
            <w:r w:rsidRPr="0082205C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82205C">
              <w:rPr>
                <w:rFonts w:ascii="Times New Roman" w:hAnsi="Times New Roman" w:cs="Times New Roman"/>
                <w:sz w:val="24"/>
                <w:szCs w:val="24"/>
              </w:rPr>
              <w:t xml:space="preserve">стетического творчества для детей и педагогов ДОУ, организация выставок работ воспитанников ДОД в </w:t>
            </w:r>
            <w:proofErr w:type="spellStart"/>
            <w:r w:rsidRPr="008220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2205C">
              <w:rPr>
                <w:rFonts w:ascii="Times New Roman" w:hAnsi="Times New Roman" w:cs="Times New Roman"/>
                <w:sz w:val="24"/>
                <w:szCs w:val="24"/>
              </w:rPr>
              <w:t xml:space="preserve">/саду ,организация танцевальной группы «Саквояж» на базе </w:t>
            </w:r>
            <w:proofErr w:type="spellStart"/>
            <w:r w:rsidRPr="008220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2205C">
              <w:rPr>
                <w:rFonts w:ascii="Times New Roman" w:hAnsi="Times New Roman" w:cs="Times New Roman"/>
                <w:sz w:val="24"/>
                <w:szCs w:val="24"/>
              </w:rPr>
              <w:t>/с, проведение социальных акций «Подари ребенку сказку»</w:t>
            </w:r>
          </w:p>
        </w:tc>
      </w:tr>
      <w:tr w:rsidR="00ED1CD6" w:rsidRPr="0082205C" w:rsidTr="006E1E8D">
        <w:tc>
          <w:tcPr>
            <w:tcW w:w="4397" w:type="dxa"/>
            <w:tcBorders>
              <w:right w:val="single" w:sz="4" w:space="0" w:color="auto"/>
            </w:tcBorders>
          </w:tcPr>
          <w:p w:rsidR="00ED1CD6" w:rsidRPr="0082205C" w:rsidRDefault="00ED1CD6" w:rsidP="0073651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C">
              <w:rPr>
                <w:rFonts w:ascii="Times New Roman" w:hAnsi="Times New Roman" w:cs="Times New Roman"/>
                <w:sz w:val="24"/>
                <w:szCs w:val="24"/>
              </w:rPr>
              <w:t>МБОУ ДОД  ДШИ «Камертон»</w:t>
            </w:r>
          </w:p>
        </w:tc>
        <w:tc>
          <w:tcPr>
            <w:tcW w:w="5172" w:type="dxa"/>
            <w:tcBorders>
              <w:left w:val="single" w:sz="4" w:space="0" w:color="auto"/>
            </w:tcBorders>
          </w:tcPr>
          <w:p w:rsidR="00ED1CD6" w:rsidRPr="0082205C" w:rsidRDefault="00ED1CD6" w:rsidP="0073651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совместных концертов воспитанников детского сада и музыкальной школы, проведение развлечений и праздников, представлений</w:t>
            </w:r>
            <w:proofErr w:type="gramStart"/>
            <w:r w:rsidRPr="0082205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2205C">
              <w:rPr>
                <w:rFonts w:ascii="Times New Roman" w:hAnsi="Times New Roman" w:cs="Times New Roman"/>
                <w:sz w:val="24"/>
                <w:szCs w:val="24"/>
              </w:rPr>
              <w:t>показ спектаклей ,музыкально –литературных композиций к юбилейным датам композиторов</w:t>
            </w:r>
          </w:p>
        </w:tc>
      </w:tr>
      <w:tr w:rsidR="00ED1CD6" w:rsidRPr="0082205C" w:rsidTr="006E1E8D">
        <w:tc>
          <w:tcPr>
            <w:tcW w:w="9569" w:type="dxa"/>
            <w:gridSpan w:val="2"/>
          </w:tcPr>
          <w:p w:rsidR="00ED1CD6" w:rsidRPr="0082205C" w:rsidRDefault="00ED1CD6" w:rsidP="00736512">
            <w:pPr>
              <w:jc w:val="center"/>
              <w:rPr>
                <w:bCs/>
              </w:rPr>
            </w:pPr>
            <w:r w:rsidRPr="0082205C">
              <w:rPr>
                <w:bCs/>
                <w:lang w:val="en-US"/>
              </w:rPr>
              <w:t>V</w:t>
            </w:r>
            <w:r w:rsidRPr="0082205C">
              <w:rPr>
                <w:bCs/>
              </w:rPr>
              <w:t>.Учреждения культуры</w:t>
            </w:r>
          </w:p>
        </w:tc>
      </w:tr>
      <w:tr w:rsidR="00ED1CD6" w:rsidRPr="0082205C" w:rsidTr="006E1E8D">
        <w:tc>
          <w:tcPr>
            <w:tcW w:w="4397" w:type="dxa"/>
            <w:tcBorders>
              <w:right w:val="single" w:sz="4" w:space="0" w:color="auto"/>
            </w:tcBorders>
          </w:tcPr>
          <w:p w:rsidR="00ED1CD6" w:rsidRPr="0082205C" w:rsidRDefault="00ED1CD6" w:rsidP="00736512">
            <w:r w:rsidRPr="0082205C">
              <w:t>1.ГДК г. Кинель</w:t>
            </w:r>
          </w:p>
        </w:tc>
        <w:tc>
          <w:tcPr>
            <w:tcW w:w="5172" w:type="dxa"/>
            <w:tcBorders>
              <w:left w:val="single" w:sz="4" w:space="0" w:color="auto"/>
            </w:tcBorders>
          </w:tcPr>
          <w:p w:rsidR="00ED1CD6" w:rsidRPr="0082205C" w:rsidRDefault="00ED1CD6" w:rsidP="00736512">
            <w:r w:rsidRPr="0082205C">
              <w:t xml:space="preserve">Коллективно </w:t>
            </w:r>
            <w:proofErr w:type="gramStart"/>
            <w:r w:rsidRPr="0082205C">
              <w:t>-т</w:t>
            </w:r>
            <w:proofErr w:type="gramEnd"/>
            <w:r w:rsidRPr="0082205C">
              <w:t xml:space="preserve">ворческие мероприятия: участие в выставках поделок,  в городских, межмуниципальных , фестивалях, конкурсах, просмотр спектаклей театра Г, Д. К. «Золотой ключик» </w:t>
            </w:r>
          </w:p>
        </w:tc>
      </w:tr>
      <w:tr w:rsidR="00ED1CD6" w:rsidRPr="0082205C" w:rsidTr="006E1E8D">
        <w:tc>
          <w:tcPr>
            <w:tcW w:w="4397" w:type="dxa"/>
            <w:tcBorders>
              <w:right w:val="single" w:sz="4" w:space="0" w:color="auto"/>
            </w:tcBorders>
          </w:tcPr>
          <w:p w:rsidR="00ED1CD6" w:rsidRPr="0082205C" w:rsidRDefault="00ED1CD6" w:rsidP="00736512">
            <w:r w:rsidRPr="0082205C">
              <w:t xml:space="preserve">2.Кукольные театры гг. Самара </w:t>
            </w:r>
            <w:proofErr w:type="gramStart"/>
            <w:r w:rsidRPr="0082205C">
              <w:t>-«</w:t>
            </w:r>
            <w:proofErr w:type="spellStart"/>
            <w:proofErr w:type="gramEnd"/>
            <w:r w:rsidRPr="0082205C">
              <w:t>Чунга</w:t>
            </w:r>
            <w:proofErr w:type="spellEnd"/>
            <w:r w:rsidRPr="0082205C">
              <w:t xml:space="preserve"> –</w:t>
            </w:r>
            <w:proofErr w:type="spellStart"/>
            <w:r w:rsidRPr="0082205C">
              <w:t>Чанга</w:t>
            </w:r>
            <w:proofErr w:type="spellEnd"/>
            <w:r w:rsidRPr="0082205C">
              <w:t>», «Петрушкин балаган», «Потеха», «Дети солнца»  Тольятти – «Триумф»</w:t>
            </w:r>
          </w:p>
        </w:tc>
        <w:tc>
          <w:tcPr>
            <w:tcW w:w="5172" w:type="dxa"/>
            <w:tcBorders>
              <w:left w:val="single" w:sz="4" w:space="0" w:color="auto"/>
            </w:tcBorders>
          </w:tcPr>
          <w:p w:rsidR="00ED1CD6" w:rsidRPr="0082205C" w:rsidRDefault="00ED1CD6" w:rsidP="00736512">
            <w:r w:rsidRPr="0082205C">
              <w:t>Просмотр кукольных спектаклей, интерактивных развлекательных программ, программ с ростовыми куклами</w:t>
            </w:r>
          </w:p>
        </w:tc>
      </w:tr>
      <w:tr w:rsidR="00ED1CD6" w:rsidRPr="0082205C" w:rsidTr="006E1E8D">
        <w:tc>
          <w:tcPr>
            <w:tcW w:w="4397" w:type="dxa"/>
            <w:tcBorders>
              <w:right w:val="single" w:sz="4" w:space="0" w:color="auto"/>
            </w:tcBorders>
          </w:tcPr>
          <w:p w:rsidR="00ED1CD6" w:rsidRPr="0082205C" w:rsidRDefault="00ED1CD6" w:rsidP="00736512">
            <w:r w:rsidRPr="0082205C">
              <w:t>3.Библиотека филиал №3, №1</w:t>
            </w:r>
          </w:p>
        </w:tc>
        <w:tc>
          <w:tcPr>
            <w:tcW w:w="5172" w:type="dxa"/>
            <w:tcBorders>
              <w:left w:val="single" w:sz="4" w:space="0" w:color="auto"/>
            </w:tcBorders>
          </w:tcPr>
          <w:p w:rsidR="00ED1CD6" w:rsidRPr="0082205C" w:rsidRDefault="00ED1CD6" w:rsidP="00736512">
            <w:r w:rsidRPr="0082205C">
              <w:t xml:space="preserve">Экскурсии в библиотеку, участие в выставках </w:t>
            </w:r>
            <w:r w:rsidRPr="0082205C">
              <w:lastRenderedPageBreak/>
              <w:t xml:space="preserve">рисунков, акциях, игры </w:t>
            </w:r>
            <w:proofErr w:type="gramStart"/>
            <w:r w:rsidRPr="0082205C">
              <w:t>–в</w:t>
            </w:r>
            <w:proofErr w:type="gramEnd"/>
            <w:r w:rsidRPr="0082205C">
              <w:t>икторины, литературно –музыкальные композиции, выставка детской литературы на базе ДОУ, участие воспитанников ДОУ  в клубе «Почитай-ка»,Час любимой книги - мероприятия к  юбилейным датам писателей и поэтов на базе ДОУ И филиала</w:t>
            </w:r>
          </w:p>
        </w:tc>
      </w:tr>
      <w:tr w:rsidR="00ED1CD6" w:rsidRPr="0082205C" w:rsidTr="006E1E8D">
        <w:tc>
          <w:tcPr>
            <w:tcW w:w="9569" w:type="dxa"/>
            <w:gridSpan w:val="2"/>
          </w:tcPr>
          <w:p w:rsidR="00ED1CD6" w:rsidRPr="0082205C" w:rsidRDefault="00ED1CD6" w:rsidP="00736512">
            <w:pPr>
              <w:jc w:val="center"/>
              <w:rPr>
                <w:bCs/>
              </w:rPr>
            </w:pPr>
            <w:r w:rsidRPr="0082205C">
              <w:rPr>
                <w:bCs/>
                <w:lang w:val="en-US"/>
              </w:rPr>
              <w:lastRenderedPageBreak/>
              <w:t>VI</w:t>
            </w:r>
            <w:r w:rsidRPr="0082205C">
              <w:rPr>
                <w:bCs/>
              </w:rPr>
              <w:t>. Социальные объекты</w:t>
            </w:r>
          </w:p>
        </w:tc>
      </w:tr>
      <w:tr w:rsidR="00ED1CD6" w:rsidRPr="0082205C" w:rsidTr="006E1E8D">
        <w:tc>
          <w:tcPr>
            <w:tcW w:w="4397" w:type="dxa"/>
            <w:tcBorders>
              <w:right w:val="single" w:sz="4" w:space="0" w:color="auto"/>
            </w:tcBorders>
          </w:tcPr>
          <w:p w:rsidR="00ED1CD6" w:rsidRPr="0082205C" w:rsidRDefault="00ED1CD6" w:rsidP="00736512">
            <w:r w:rsidRPr="0082205C">
              <w:t>1.Отдел пропаганды ГИБДД</w:t>
            </w:r>
          </w:p>
        </w:tc>
        <w:tc>
          <w:tcPr>
            <w:tcW w:w="5172" w:type="dxa"/>
            <w:tcBorders>
              <w:left w:val="single" w:sz="4" w:space="0" w:color="auto"/>
            </w:tcBorders>
          </w:tcPr>
          <w:p w:rsidR="00ED1CD6" w:rsidRPr="0082205C" w:rsidRDefault="00ED1CD6" w:rsidP="00736512">
            <w:r w:rsidRPr="0082205C">
              <w:t>Беседы с воспитанниками ДОУ, выступление представителей  отдела на родительских собраниях, развлечениях по тематике  ОБЖ</w:t>
            </w:r>
          </w:p>
        </w:tc>
      </w:tr>
      <w:tr w:rsidR="00ED1CD6" w:rsidRPr="0082205C" w:rsidTr="006E1E8D">
        <w:tc>
          <w:tcPr>
            <w:tcW w:w="4397" w:type="dxa"/>
            <w:tcBorders>
              <w:right w:val="single" w:sz="4" w:space="0" w:color="auto"/>
            </w:tcBorders>
          </w:tcPr>
          <w:p w:rsidR="00ED1CD6" w:rsidRPr="0082205C" w:rsidRDefault="00ED1CD6" w:rsidP="00736512">
            <w:r w:rsidRPr="0082205C">
              <w:t>2.ПСО №34</w:t>
            </w:r>
          </w:p>
        </w:tc>
        <w:tc>
          <w:tcPr>
            <w:tcW w:w="5172" w:type="dxa"/>
            <w:tcBorders>
              <w:left w:val="single" w:sz="4" w:space="0" w:color="auto"/>
            </w:tcBorders>
          </w:tcPr>
          <w:p w:rsidR="00ED1CD6" w:rsidRPr="0082205C" w:rsidRDefault="00ED1CD6" w:rsidP="00736512">
            <w:r w:rsidRPr="0082205C">
              <w:t xml:space="preserve">Экскурсии в пожарную часть, беседы с воспитанниками ДОУ, проведение совместных праздников, выступление представителей  отдела на родительских собраниях, участие в выставках рисунков </w:t>
            </w:r>
          </w:p>
        </w:tc>
      </w:tr>
      <w:tr w:rsidR="00ED1CD6" w:rsidRPr="0082205C" w:rsidTr="006E1E8D">
        <w:tc>
          <w:tcPr>
            <w:tcW w:w="9569" w:type="dxa"/>
            <w:gridSpan w:val="2"/>
          </w:tcPr>
          <w:p w:rsidR="00ED1CD6" w:rsidRPr="0082205C" w:rsidRDefault="00ED1CD6" w:rsidP="00736512">
            <w:pPr>
              <w:jc w:val="center"/>
            </w:pPr>
            <w:r w:rsidRPr="0082205C">
              <w:rPr>
                <w:lang w:val="en-US"/>
              </w:rPr>
              <w:t>VII</w:t>
            </w:r>
            <w:r w:rsidRPr="0082205C">
              <w:t>.Учреждения</w:t>
            </w:r>
          </w:p>
        </w:tc>
      </w:tr>
      <w:tr w:rsidR="00ED1CD6" w:rsidRPr="0082205C" w:rsidTr="006E1E8D">
        <w:tc>
          <w:tcPr>
            <w:tcW w:w="4397" w:type="dxa"/>
            <w:tcBorders>
              <w:right w:val="single" w:sz="4" w:space="0" w:color="auto"/>
            </w:tcBorders>
          </w:tcPr>
          <w:p w:rsidR="00ED1CD6" w:rsidRPr="0082205C" w:rsidRDefault="00ED1CD6" w:rsidP="0073651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C">
              <w:rPr>
                <w:rFonts w:ascii="Times New Roman" w:hAnsi="Times New Roman" w:cs="Times New Roman"/>
                <w:sz w:val="24"/>
                <w:szCs w:val="24"/>
              </w:rPr>
              <w:t>1.МУ ЦД ДК</w:t>
            </w:r>
          </w:p>
        </w:tc>
        <w:tc>
          <w:tcPr>
            <w:tcW w:w="5172" w:type="dxa"/>
            <w:tcBorders>
              <w:left w:val="single" w:sz="4" w:space="0" w:color="auto"/>
            </w:tcBorders>
          </w:tcPr>
          <w:p w:rsidR="00ED1CD6" w:rsidRPr="0082205C" w:rsidRDefault="00ED1CD6" w:rsidP="0073651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C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для освидетельствования детей на ПМПК, индивидуальные консультации для воспитателей, специалистов, родителей ДОУ,  Круглый стол по обмену опытом, выступление специалистов ЦД ДК на родительских собраниях</w:t>
            </w:r>
          </w:p>
        </w:tc>
      </w:tr>
      <w:tr w:rsidR="00ED1CD6" w:rsidRPr="0082205C" w:rsidTr="006E1E8D">
        <w:tc>
          <w:tcPr>
            <w:tcW w:w="4397" w:type="dxa"/>
            <w:tcBorders>
              <w:right w:val="single" w:sz="4" w:space="0" w:color="auto"/>
            </w:tcBorders>
          </w:tcPr>
          <w:p w:rsidR="00ED1CD6" w:rsidRPr="0082205C" w:rsidRDefault="00ED1CD6" w:rsidP="0073651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C">
              <w:rPr>
                <w:rFonts w:ascii="Times New Roman" w:hAnsi="Times New Roman" w:cs="Times New Roman"/>
                <w:sz w:val="24"/>
                <w:szCs w:val="24"/>
              </w:rPr>
              <w:t>2.Реабилитационный центр</w:t>
            </w:r>
          </w:p>
        </w:tc>
        <w:tc>
          <w:tcPr>
            <w:tcW w:w="5172" w:type="dxa"/>
            <w:tcBorders>
              <w:left w:val="single" w:sz="4" w:space="0" w:color="auto"/>
            </w:tcBorders>
          </w:tcPr>
          <w:p w:rsidR="00ED1CD6" w:rsidRPr="0082205C" w:rsidRDefault="00ED1CD6" w:rsidP="0073651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C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мероприятий: выставок рисунков,  просмотр кукольных спектаклей, итогового занятия с детьми дошкольной группы «Неделя игры и игрушки»</w:t>
            </w:r>
          </w:p>
        </w:tc>
      </w:tr>
      <w:tr w:rsidR="00ED1CD6" w:rsidRPr="0082205C" w:rsidTr="006E1E8D">
        <w:tc>
          <w:tcPr>
            <w:tcW w:w="9569" w:type="dxa"/>
            <w:gridSpan w:val="2"/>
          </w:tcPr>
          <w:p w:rsidR="00ED1CD6" w:rsidRPr="0082205C" w:rsidRDefault="00ED1CD6" w:rsidP="00736512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82205C">
              <w:rPr>
                <w:rFonts w:ascii="Times New Roman" w:hAnsi="Times New Roman" w:cs="Times New Roman"/>
                <w:sz w:val="24"/>
                <w:szCs w:val="24"/>
              </w:rPr>
              <w:t>. Учреждения профессионального развития педагогов</w:t>
            </w:r>
          </w:p>
        </w:tc>
      </w:tr>
      <w:tr w:rsidR="00ED1CD6" w:rsidRPr="0082205C" w:rsidTr="006E1E8D">
        <w:tc>
          <w:tcPr>
            <w:tcW w:w="4397" w:type="dxa"/>
            <w:tcBorders>
              <w:right w:val="single" w:sz="4" w:space="0" w:color="auto"/>
            </w:tcBorders>
          </w:tcPr>
          <w:p w:rsidR="00ED1CD6" w:rsidRPr="0082205C" w:rsidRDefault="00ED1CD6" w:rsidP="0073651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C">
              <w:rPr>
                <w:rFonts w:ascii="Times New Roman" w:hAnsi="Times New Roman" w:cs="Times New Roman"/>
                <w:sz w:val="24"/>
                <w:szCs w:val="24"/>
              </w:rPr>
              <w:t>1.ГОУ ДПО СИПКРО</w:t>
            </w:r>
          </w:p>
        </w:tc>
        <w:tc>
          <w:tcPr>
            <w:tcW w:w="5172" w:type="dxa"/>
            <w:tcBorders>
              <w:left w:val="single" w:sz="4" w:space="0" w:color="auto"/>
            </w:tcBorders>
          </w:tcPr>
          <w:p w:rsidR="00ED1CD6" w:rsidRPr="0082205C" w:rsidRDefault="00ED1CD6" w:rsidP="0073651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C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квалификации, форумы, семинары, методические недели, публикации в электронных сборниках, научно </w:t>
            </w:r>
            <w:proofErr w:type="gramStart"/>
            <w:r w:rsidRPr="0082205C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82205C">
              <w:rPr>
                <w:rFonts w:ascii="Times New Roman" w:hAnsi="Times New Roman" w:cs="Times New Roman"/>
                <w:sz w:val="24"/>
                <w:szCs w:val="24"/>
              </w:rPr>
              <w:t>етодических изданиях</w:t>
            </w:r>
          </w:p>
        </w:tc>
      </w:tr>
      <w:tr w:rsidR="00ED1CD6" w:rsidRPr="0082205C" w:rsidTr="006E1E8D">
        <w:trPr>
          <w:trHeight w:val="534"/>
        </w:trPr>
        <w:tc>
          <w:tcPr>
            <w:tcW w:w="4397" w:type="dxa"/>
            <w:tcBorders>
              <w:right w:val="single" w:sz="4" w:space="0" w:color="auto"/>
            </w:tcBorders>
          </w:tcPr>
          <w:p w:rsidR="00ED1CD6" w:rsidRPr="0082205C" w:rsidRDefault="00ED1CD6" w:rsidP="006E1E8D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C">
              <w:rPr>
                <w:rFonts w:ascii="Times New Roman" w:hAnsi="Times New Roman" w:cs="Times New Roman"/>
                <w:sz w:val="24"/>
                <w:szCs w:val="24"/>
              </w:rPr>
              <w:t>2.ЦПО                      3.</w:t>
            </w:r>
            <w:r w:rsidR="006E1E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205C">
              <w:rPr>
                <w:rFonts w:ascii="Times New Roman" w:hAnsi="Times New Roman" w:cs="Times New Roman"/>
                <w:sz w:val="24"/>
                <w:szCs w:val="24"/>
              </w:rPr>
              <w:t>ГСГ</w:t>
            </w:r>
            <w:r w:rsidR="006E1E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172" w:type="dxa"/>
            <w:tcBorders>
              <w:left w:val="single" w:sz="4" w:space="0" w:color="auto"/>
            </w:tcBorders>
          </w:tcPr>
          <w:p w:rsidR="00ED1CD6" w:rsidRPr="0082205C" w:rsidRDefault="00ED1CD6" w:rsidP="0073651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C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ED1CD6" w:rsidRPr="0082205C" w:rsidTr="006E1E8D">
        <w:tc>
          <w:tcPr>
            <w:tcW w:w="4397" w:type="dxa"/>
            <w:tcBorders>
              <w:right w:val="single" w:sz="4" w:space="0" w:color="auto"/>
            </w:tcBorders>
          </w:tcPr>
          <w:p w:rsidR="00ED1CD6" w:rsidRPr="0082205C" w:rsidRDefault="00ED1CD6" w:rsidP="0073651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C">
              <w:rPr>
                <w:rFonts w:ascii="Times New Roman" w:hAnsi="Times New Roman" w:cs="Times New Roman"/>
                <w:sz w:val="24"/>
                <w:szCs w:val="24"/>
              </w:rPr>
              <w:t>ГОУ ДПО Кинельский Ресурсный центр</w:t>
            </w:r>
          </w:p>
        </w:tc>
        <w:tc>
          <w:tcPr>
            <w:tcW w:w="5172" w:type="dxa"/>
            <w:tcBorders>
              <w:left w:val="single" w:sz="4" w:space="0" w:color="auto"/>
            </w:tcBorders>
          </w:tcPr>
          <w:p w:rsidR="00ED1CD6" w:rsidRPr="0082205C" w:rsidRDefault="00ED1CD6" w:rsidP="0073651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C">
              <w:rPr>
                <w:rFonts w:ascii="Times New Roman" w:hAnsi="Times New Roman" w:cs="Times New Roman"/>
                <w:sz w:val="24"/>
                <w:szCs w:val="24"/>
              </w:rPr>
              <w:t>Консультации, участие в конкурсах проф. мастерства, курсы повышения квалификации, форумы, семинары, методические недели</w:t>
            </w:r>
          </w:p>
        </w:tc>
      </w:tr>
      <w:tr w:rsidR="00ED1CD6" w:rsidRPr="0082205C" w:rsidTr="006E1E8D">
        <w:tc>
          <w:tcPr>
            <w:tcW w:w="9569" w:type="dxa"/>
            <w:gridSpan w:val="2"/>
          </w:tcPr>
          <w:p w:rsidR="00ED1CD6" w:rsidRPr="0082205C" w:rsidRDefault="00ED1CD6" w:rsidP="00736512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05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Pr="0082205C">
              <w:rPr>
                <w:rFonts w:ascii="Times New Roman" w:hAnsi="Times New Roman" w:cs="Times New Roman"/>
                <w:bCs/>
                <w:sz w:val="24"/>
                <w:szCs w:val="24"/>
              </w:rPr>
              <w:t>.Торговые организации, организации услуг</w:t>
            </w:r>
          </w:p>
        </w:tc>
      </w:tr>
      <w:tr w:rsidR="00ED1CD6" w:rsidRPr="0082205C" w:rsidTr="006E1E8D">
        <w:tc>
          <w:tcPr>
            <w:tcW w:w="4397" w:type="dxa"/>
            <w:tcBorders>
              <w:right w:val="single" w:sz="4" w:space="0" w:color="auto"/>
            </w:tcBorders>
          </w:tcPr>
          <w:p w:rsidR="00ED1CD6" w:rsidRPr="0082205C" w:rsidRDefault="00ED1CD6" w:rsidP="0073651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C">
              <w:rPr>
                <w:rFonts w:ascii="Times New Roman" w:hAnsi="Times New Roman" w:cs="Times New Roman"/>
                <w:sz w:val="24"/>
                <w:szCs w:val="24"/>
              </w:rPr>
              <w:t>1.Продуктовые и промышленные магазины, магазины игрового оборудования</w:t>
            </w:r>
            <w:proofErr w:type="gramStart"/>
            <w:r w:rsidRPr="0082205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2205C">
              <w:rPr>
                <w:rFonts w:ascii="Times New Roman" w:hAnsi="Times New Roman" w:cs="Times New Roman"/>
                <w:sz w:val="24"/>
                <w:szCs w:val="24"/>
              </w:rPr>
              <w:t>офисной техники</w:t>
            </w:r>
          </w:p>
        </w:tc>
        <w:tc>
          <w:tcPr>
            <w:tcW w:w="5172" w:type="dxa"/>
            <w:vMerge w:val="restart"/>
            <w:tcBorders>
              <w:left w:val="single" w:sz="4" w:space="0" w:color="auto"/>
            </w:tcBorders>
          </w:tcPr>
          <w:p w:rsidR="00ED1CD6" w:rsidRPr="0082205C" w:rsidRDefault="00ED1CD6" w:rsidP="0073651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C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 </w:t>
            </w:r>
            <w:proofErr w:type="gramStart"/>
            <w:r w:rsidRPr="0082205C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82205C">
              <w:rPr>
                <w:rFonts w:ascii="Times New Roman" w:hAnsi="Times New Roman" w:cs="Times New Roman"/>
                <w:sz w:val="24"/>
                <w:szCs w:val="24"/>
              </w:rPr>
              <w:t>ехнической базы ДОУ, работа с поставщиками: заключение договоров , поставка продуктов ,приобретение игрового оборудования, мебели, офисной техники</w:t>
            </w:r>
          </w:p>
        </w:tc>
      </w:tr>
      <w:tr w:rsidR="00ED1CD6" w:rsidRPr="0082205C" w:rsidTr="006E1E8D">
        <w:tc>
          <w:tcPr>
            <w:tcW w:w="4397" w:type="dxa"/>
            <w:tcBorders>
              <w:right w:val="single" w:sz="4" w:space="0" w:color="auto"/>
            </w:tcBorders>
          </w:tcPr>
          <w:p w:rsidR="00ED1CD6" w:rsidRPr="0082205C" w:rsidRDefault="00ED1CD6" w:rsidP="0073651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C">
              <w:rPr>
                <w:rFonts w:ascii="Times New Roman" w:hAnsi="Times New Roman" w:cs="Times New Roman"/>
                <w:sz w:val="24"/>
                <w:szCs w:val="24"/>
              </w:rPr>
              <w:t xml:space="preserve">2.ООО «Кластер – </w:t>
            </w:r>
            <w:proofErr w:type="gramStart"/>
            <w:r w:rsidRPr="008220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20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72" w:type="dxa"/>
            <w:vMerge/>
            <w:tcBorders>
              <w:left w:val="single" w:sz="4" w:space="0" w:color="auto"/>
            </w:tcBorders>
          </w:tcPr>
          <w:p w:rsidR="00ED1CD6" w:rsidRPr="0082205C" w:rsidRDefault="00ED1CD6" w:rsidP="0073651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1CD6" w:rsidRPr="0082205C" w:rsidTr="006E1E8D">
        <w:tc>
          <w:tcPr>
            <w:tcW w:w="4397" w:type="dxa"/>
            <w:tcBorders>
              <w:right w:val="single" w:sz="4" w:space="0" w:color="auto"/>
            </w:tcBorders>
          </w:tcPr>
          <w:p w:rsidR="00ED1CD6" w:rsidRPr="0082205C" w:rsidRDefault="00ED1CD6" w:rsidP="0073651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C">
              <w:rPr>
                <w:rFonts w:ascii="Times New Roman" w:hAnsi="Times New Roman" w:cs="Times New Roman"/>
                <w:sz w:val="24"/>
                <w:szCs w:val="24"/>
              </w:rPr>
              <w:t>3.«Кластер бюджет»</w:t>
            </w:r>
          </w:p>
        </w:tc>
        <w:tc>
          <w:tcPr>
            <w:tcW w:w="5172" w:type="dxa"/>
            <w:vMerge/>
            <w:tcBorders>
              <w:left w:val="single" w:sz="4" w:space="0" w:color="auto"/>
            </w:tcBorders>
          </w:tcPr>
          <w:p w:rsidR="00ED1CD6" w:rsidRPr="0082205C" w:rsidRDefault="00ED1CD6" w:rsidP="0073651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CD6" w:rsidRPr="00AA17D5" w:rsidRDefault="00ED1CD6" w:rsidP="00736512">
      <w:pPr>
        <w:jc w:val="both"/>
        <w:rPr>
          <w:sz w:val="28"/>
          <w:szCs w:val="28"/>
        </w:rPr>
      </w:pPr>
    </w:p>
    <w:p w:rsidR="00ED1CD6" w:rsidRPr="00AA17D5" w:rsidRDefault="00ED1CD6" w:rsidP="00736512">
      <w:pPr>
        <w:jc w:val="both"/>
        <w:rPr>
          <w:sz w:val="27"/>
          <w:szCs w:val="27"/>
        </w:rPr>
      </w:pPr>
      <w:r w:rsidRPr="00AA17D5">
        <w:rPr>
          <w:b/>
          <w:sz w:val="28"/>
          <w:szCs w:val="28"/>
        </w:rPr>
        <w:t>Выводы о деятельности детского сада и перспективы его развития</w:t>
      </w:r>
    </w:p>
    <w:p w:rsidR="00ED1CD6" w:rsidRPr="00296E95" w:rsidRDefault="00ED1CD6" w:rsidP="00736512">
      <w:pPr>
        <w:ind w:firstLine="708"/>
        <w:jc w:val="both"/>
        <w:rPr>
          <w:sz w:val="28"/>
          <w:szCs w:val="28"/>
        </w:rPr>
      </w:pPr>
      <w:r w:rsidRPr="00296E95">
        <w:rPr>
          <w:sz w:val="28"/>
          <w:szCs w:val="28"/>
        </w:rPr>
        <w:t xml:space="preserve">1. Уровень здоровья воспитанников стабилен. Необходимо продолжать работу по профилактике острых респираторных инфекций (ОРЗ, ОРВИ), бронхитов, </w:t>
      </w:r>
      <w:proofErr w:type="spellStart"/>
      <w:r w:rsidRPr="00296E95">
        <w:rPr>
          <w:sz w:val="28"/>
          <w:szCs w:val="28"/>
        </w:rPr>
        <w:t>фаринготрахеитов</w:t>
      </w:r>
      <w:proofErr w:type="spellEnd"/>
      <w:r w:rsidRPr="00296E95">
        <w:rPr>
          <w:sz w:val="28"/>
          <w:szCs w:val="28"/>
        </w:rPr>
        <w:t xml:space="preserve">, активно используя </w:t>
      </w:r>
      <w:proofErr w:type="spellStart"/>
      <w:r w:rsidRPr="00296E95">
        <w:rPr>
          <w:sz w:val="28"/>
          <w:szCs w:val="28"/>
        </w:rPr>
        <w:t>здоровьесберегающие</w:t>
      </w:r>
      <w:proofErr w:type="spellEnd"/>
      <w:r w:rsidRPr="00296E95">
        <w:rPr>
          <w:sz w:val="28"/>
          <w:szCs w:val="28"/>
        </w:rPr>
        <w:t xml:space="preserve"> технологии. Продолжать укреплять физическое и психологическое здоровье дошкольников, через создание предметно-развивающей среды: оснащение </w:t>
      </w:r>
      <w:r w:rsidRPr="00296E95">
        <w:rPr>
          <w:sz w:val="28"/>
          <w:szCs w:val="28"/>
        </w:rPr>
        <w:lastRenderedPageBreak/>
        <w:t xml:space="preserve">спортивным и игровым оборудованием участков  детского сада в соответствии с требованиями </w:t>
      </w:r>
      <w:proofErr w:type="spellStart"/>
      <w:r w:rsidRPr="00296E95">
        <w:rPr>
          <w:sz w:val="28"/>
          <w:szCs w:val="28"/>
        </w:rPr>
        <w:t>СаНПиН</w:t>
      </w:r>
      <w:proofErr w:type="spellEnd"/>
      <w:r w:rsidRPr="00296E95">
        <w:rPr>
          <w:sz w:val="28"/>
          <w:szCs w:val="28"/>
        </w:rPr>
        <w:t xml:space="preserve"> и ФГОС </w:t>
      </w:r>
      <w:proofErr w:type="gramStart"/>
      <w:r w:rsidRPr="00296E95">
        <w:rPr>
          <w:sz w:val="28"/>
          <w:szCs w:val="28"/>
        </w:rPr>
        <w:t>ДО</w:t>
      </w:r>
      <w:proofErr w:type="gramEnd"/>
      <w:r w:rsidRPr="00296E95">
        <w:rPr>
          <w:sz w:val="28"/>
          <w:szCs w:val="28"/>
        </w:rPr>
        <w:t>.</w:t>
      </w:r>
    </w:p>
    <w:p w:rsidR="00ED1CD6" w:rsidRPr="00296E95" w:rsidRDefault="00ED1CD6" w:rsidP="00736512">
      <w:pPr>
        <w:ind w:firstLine="708"/>
        <w:jc w:val="both"/>
        <w:rPr>
          <w:color w:val="FF0000"/>
          <w:sz w:val="28"/>
          <w:szCs w:val="28"/>
        </w:rPr>
      </w:pPr>
      <w:r w:rsidRPr="00296E95">
        <w:rPr>
          <w:sz w:val="28"/>
          <w:szCs w:val="28"/>
        </w:rPr>
        <w:t xml:space="preserve">2. Годовые задачи по направлению «Познавательное развитие» реализованы полностью. В связи с актуализацией  внимания на интеллектуальное развитие воспитанников и реализацией Концепции математического образования, необходимо продолжать акцентировать внимание  на развитие математических способностей детей в разных видах деятельности в соответствии с ФГОС </w:t>
      </w:r>
      <w:proofErr w:type="gramStart"/>
      <w:r w:rsidRPr="00296E95">
        <w:rPr>
          <w:sz w:val="28"/>
          <w:szCs w:val="28"/>
        </w:rPr>
        <w:t>ДО</w:t>
      </w:r>
      <w:proofErr w:type="gramEnd"/>
      <w:r w:rsidRPr="00296E95">
        <w:rPr>
          <w:color w:val="FF0000"/>
          <w:sz w:val="28"/>
          <w:szCs w:val="28"/>
        </w:rPr>
        <w:t xml:space="preserve">.  </w:t>
      </w:r>
    </w:p>
    <w:p w:rsidR="00ED1CD6" w:rsidRPr="00296E95" w:rsidRDefault="00ED1CD6" w:rsidP="00736512">
      <w:pPr>
        <w:ind w:firstLine="708"/>
        <w:jc w:val="both"/>
        <w:rPr>
          <w:sz w:val="28"/>
          <w:szCs w:val="28"/>
        </w:rPr>
      </w:pPr>
      <w:r w:rsidRPr="00296E95">
        <w:rPr>
          <w:sz w:val="28"/>
          <w:szCs w:val="28"/>
        </w:rPr>
        <w:t xml:space="preserve">3. В соответствии с рекомендациями ПМПК (по результатам прохождения ПМПК детей из подготовительных групп на школьную готовность) выявлена необходимость реализации одной из задач ФГОС </w:t>
      </w:r>
      <w:proofErr w:type="gramStart"/>
      <w:r w:rsidRPr="00296E95">
        <w:rPr>
          <w:sz w:val="28"/>
          <w:szCs w:val="28"/>
        </w:rPr>
        <w:t>ДО</w:t>
      </w:r>
      <w:proofErr w:type="gramEnd"/>
      <w:r w:rsidRPr="00296E95">
        <w:rPr>
          <w:sz w:val="28"/>
          <w:szCs w:val="28"/>
        </w:rPr>
        <w:t xml:space="preserve"> </w:t>
      </w:r>
      <w:proofErr w:type="gramStart"/>
      <w:r w:rsidRPr="00296E95">
        <w:rPr>
          <w:sz w:val="28"/>
          <w:szCs w:val="28"/>
        </w:rPr>
        <w:t>по</w:t>
      </w:r>
      <w:proofErr w:type="gramEnd"/>
      <w:r w:rsidRPr="00296E95">
        <w:rPr>
          <w:sz w:val="28"/>
          <w:szCs w:val="28"/>
        </w:rPr>
        <w:t xml:space="preserve"> улучшению работы с детьми с ОВЗ  и массовых групп по  развитию звуковой культуры и интонационной выразительности речи.  </w:t>
      </w:r>
    </w:p>
    <w:p w:rsidR="00ED1CD6" w:rsidRPr="00296E95" w:rsidRDefault="00ED1CD6" w:rsidP="00736512">
      <w:pPr>
        <w:ind w:firstLine="708"/>
        <w:jc w:val="both"/>
        <w:rPr>
          <w:sz w:val="28"/>
          <w:szCs w:val="28"/>
        </w:rPr>
      </w:pPr>
      <w:r w:rsidRPr="00296E95">
        <w:rPr>
          <w:sz w:val="28"/>
          <w:szCs w:val="28"/>
        </w:rPr>
        <w:t xml:space="preserve">4. С целью улучшения организации воспитательно-образовательного процесса для  детей с ОВЗ   необходима разработка индивидуальных образовательных  маршрутов, что также является одной из задач для  кадрового потенциала, осуществляющего </w:t>
      </w:r>
      <w:proofErr w:type="spellStart"/>
      <w:r w:rsidRPr="00296E95">
        <w:rPr>
          <w:sz w:val="28"/>
          <w:szCs w:val="28"/>
        </w:rPr>
        <w:t>кореккционно-развивающее</w:t>
      </w:r>
      <w:proofErr w:type="spellEnd"/>
      <w:r w:rsidRPr="00296E95">
        <w:rPr>
          <w:sz w:val="28"/>
          <w:szCs w:val="28"/>
        </w:rPr>
        <w:t xml:space="preserve"> сопровожде</w:t>
      </w:r>
      <w:r w:rsidR="008F3042">
        <w:rPr>
          <w:sz w:val="28"/>
          <w:szCs w:val="28"/>
        </w:rPr>
        <w:t>н</w:t>
      </w:r>
      <w:r w:rsidRPr="00296E95">
        <w:rPr>
          <w:sz w:val="28"/>
          <w:szCs w:val="28"/>
        </w:rPr>
        <w:t>ие детей с ОВЗ в новом учебном году.</w:t>
      </w:r>
    </w:p>
    <w:p w:rsidR="00ED1CD6" w:rsidRPr="00296E95" w:rsidRDefault="00ED1CD6" w:rsidP="002837A5">
      <w:pPr>
        <w:ind w:firstLine="708"/>
        <w:jc w:val="both"/>
        <w:rPr>
          <w:sz w:val="28"/>
          <w:szCs w:val="28"/>
        </w:rPr>
      </w:pPr>
      <w:r w:rsidRPr="00296E95">
        <w:rPr>
          <w:sz w:val="28"/>
          <w:szCs w:val="28"/>
        </w:rPr>
        <w:t>5. Необходимо продолжать работу по повышению профессиональных компетенций педагогов:</w:t>
      </w:r>
    </w:p>
    <w:p w:rsidR="00ED1CD6" w:rsidRPr="00296E95" w:rsidRDefault="00ED1CD6" w:rsidP="002837A5">
      <w:pPr>
        <w:ind w:firstLine="708"/>
        <w:jc w:val="both"/>
        <w:rPr>
          <w:sz w:val="28"/>
          <w:szCs w:val="28"/>
        </w:rPr>
      </w:pPr>
      <w:r w:rsidRPr="00296E95">
        <w:rPr>
          <w:sz w:val="28"/>
          <w:szCs w:val="28"/>
        </w:rPr>
        <w:t xml:space="preserve">- по реализации требований ФГОС </w:t>
      </w:r>
      <w:proofErr w:type="gramStart"/>
      <w:r w:rsidRPr="00296E95">
        <w:rPr>
          <w:sz w:val="28"/>
          <w:szCs w:val="28"/>
        </w:rPr>
        <w:t>ДО</w:t>
      </w:r>
      <w:proofErr w:type="gramEnd"/>
      <w:r w:rsidRPr="00296E95">
        <w:rPr>
          <w:sz w:val="28"/>
          <w:szCs w:val="28"/>
        </w:rPr>
        <w:t xml:space="preserve"> к структуре ООП ДО, </w:t>
      </w:r>
    </w:p>
    <w:p w:rsidR="00ED1CD6" w:rsidRPr="00296E95" w:rsidRDefault="00ED1CD6" w:rsidP="002837A5">
      <w:pPr>
        <w:ind w:firstLine="708"/>
        <w:jc w:val="both"/>
        <w:rPr>
          <w:sz w:val="28"/>
          <w:szCs w:val="28"/>
        </w:rPr>
      </w:pPr>
      <w:r w:rsidRPr="00296E95">
        <w:rPr>
          <w:sz w:val="28"/>
          <w:szCs w:val="28"/>
        </w:rPr>
        <w:t>- по повышению профессионализма педагогов: обеспечивать  участие педагогических работников в конкурсах профессионального мастерства, курсах повышения квалификации.</w:t>
      </w:r>
    </w:p>
    <w:p w:rsidR="00ED1CD6" w:rsidRPr="00296E95" w:rsidRDefault="00ED1CD6" w:rsidP="00D11EB3">
      <w:pPr>
        <w:rPr>
          <w:b/>
          <w:sz w:val="28"/>
          <w:szCs w:val="28"/>
        </w:rPr>
      </w:pPr>
    </w:p>
    <w:p w:rsidR="00ED1CD6" w:rsidRPr="00406DAA" w:rsidRDefault="00ED1CD6" w:rsidP="00D11EB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Годовые задачи на 2016 - </w:t>
      </w:r>
      <w:r w:rsidRPr="00406DAA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  <w:r w:rsidRPr="00406DAA">
        <w:rPr>
          <w:b/>
          <w:sz w:val="28"/>
          <w:szCs w:val="28"/>
        </w:rPr>
        <w:t xml:space="preserve"> учебный год</w:t>
      </w:r>
    </w:p>
    <w:p w:rsidR="00ED1CD6" w:rsidRPr="00967657" w:rsidRDefault="00ED1CD6" w:rsidP="00D11EB3">
      <w:pPr>
        <w:spacing w:line="360" w:lineRule="auto"/>
        <w:jc w:val="both"/>
        <w:rPr>
          <w:sz w:val="28"/>
          <w:szCs w:val="28"/>
        </w:rPr>
      </w:pPr>
      <w:r w:rsidRPr="00967657">
        <w:rPr>
          <w:sz w:val="28"/>
          <w:szCs w:val="28"/>
        </w:rPr>
        <w:t>Реализация Федерального государственного образовательного стандарта</w:t>
      </w:r>
      <w:r w:rsidR="00C20B07">
        <w:rPr>
          <w:sz w:val="28"/>
          <w:szCs w:val="28"/>
        </w:rPr>
        <w:t xml:space="preserve"> дошкольного образования</w:t>
      </w:r>
    </w:p>
    <w:p w:rsidR="00ED1CD6" w:rsidRPr="00967657" w:rsidRDefault="00ED1CD6" w:rsidP="00D11E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6613EB">
        <w:rPr>
          <w:b/>
          <w:sz w:val="28"/>
          <w:szCs w:val="28"/>
        </w:rPr>
        <w:t xml:space="preserve">. </w:t>
      </w:r>
      <w:r w:rsidRPr="00967657">
        <w:rPr>
          <w:b/>
          <w:sz w:val="28"/>
          <w:szCs w:val="28"/>
        </w:rPr>
        <w:t>Воспитательно-образовательная среда</w:t>
      </w:r>
    </w:p>
    <w:p w:rsidR="00ED1CD6" w:rsidRPr="0020356F" w:rsidRDefault="00ED1CD6" w:rsidP="00D11EB3">
      <w:pPr>
        <w:spacing w:line="360" w:lineRule="auto"/>
        <w:jc w:val="both"/>
        <w:rPr>
          <w:i/>
          <w:sz w:val="28"/>
          <w:szCs w:val="28"/>
        </w:rPr>
      </w:pPr>
      <w:r w:rsidRPr="0020356F">
        <w:rPr>
          <w:i/>
          <w:sz w:val="28"/>
          <w:szCs w:val="28"/>
        </w:rPr>
        <w:t>Образовательная область «Познавательное развитие»</w:t>
      </w:r>
    </w:p>
    <w:p w:rsidR="00ED1CD6" w:rsidRDefault="00ED1CD6" w:rsidP="00D11EB3">
      <w:pPr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Pr="0020356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D2071E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Продолжать с</w:t>
      </w:r>
      <w:r w:rsidRPr="00D2071E">
        <w:rPr>
          <w:sz w:val="28"/>
          <w:szCs w:val="28"/>
        </w:rPr>
        <w:t xml:space="preserve">пособствовать созданию условий для  </w:t>
      </w:r>
      <w:r>
        <w:rPr>
          <w:sz w:val="28"/>
          <w:szCs w:val="28"/>
        </w:rPr>
        <w:t>р</w:t>
      </w:r>
      <w:r w:rsidRPr="00D2071E">
        <w:rPr>
          <w:bCs/>
          <w:sz w:val="28"/>
          <w:szCs w:val="28"/>
        </w:rPr>
        <w:t xml:space="preserve">азвития   </w:t>
      </w:r>
      <w:r w:rsidRPr="00D2071E">
        <w:rPr>
          <w:sz w:val="28"/>
          <w:szCs w:val="28"/>
        </w:rPr>
        <w:t xml:space="preserve">интеллектуальных способностей и математических представлений  дошкольников </w:t>
      </w:r>
      <w:r w:rsidRPr="00D2071E">
        <w:rPr>
          <w:bCs/>
          <w:sz w:val="28"/>
          <w:szCs w:val="28"/>
        </w:rPr>
        <w:t xml:space="preserve">  посредством   </w:t>
      </w:r>
      <w:r>
        <w:rPr>
          <w:bCs/>
          <w:sz w:val="28"/>
          <w:szCs w:val="28"/>
        </w:rPr>
        <w:t xml:space="preserve">проектной деятельности, </w:t>
      </w:r>
      <w:r w:rsidRPr="00D2071E">
        <w:rPr>
          <w:bCs/>
          <w:sz w:val="28"/>
          <w:szCs w:val="28"/>
        </w:rPr>
        <w:t>организации  дополнительных бесплатных образовательных услуг</w:t>
      </w:r>
      <w:r>
        <w:rPr>
          <w:bCs/>
          <w:sz w:val="28"/>
          <w:szCs w:val="28"/>
        </w:rPr>
        <w:t>, создания методических продуктов.</w:t>
      </w:r>
    </w:p>
    <w:p w:rsidR="00CA63FA" w:rsidRPr="0020356F" w:rsidRDefault="00CA63FA" w:rsidP="00D11EB3">
      <w:pPr>
        <w:spacing w:line="360" w:lineRule="auto"/>
        <w:rPr>
          <w:sz w:val="28"/>
          <w:szCs w:val="28"/>
        </w:rPr>
      </w:pPr>
    </w:p>
    <w:p w:rsidR="00ED1CD6" w:rsidRPr="0020356F" w:rsidRDefault="00ED1CD6" w:rsidP="00D11EB3">
      <w:pPr>
        <w:spacing w:line="360" w:lineRule="auto"/>
        <w:jc w:val="both"/>
        <w:rPr>
          <w:i/>
          <w:sz w:val="28"/>
          <w:szCs w:val="28"/>
        </w:rPr>
      </w:pPr>
      <w:r w:rsidRPr="0020356F">
        <w:rPr>
          <w:i/>
          <w:sz w:val="28"/>
          <w:szCs w:val="28"/>
        </w:rPr>
        <w:t xml:space="preserve"> Образовательная область «Речевое развитие»</w:t>
      </w:r>
    </w:p>
    <w:p w:rsidR="00ED1CD6" w:rsidRDefault="00ED1CD6" w:rsidP="00D11E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20356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20356F">
        <w:rPr>
          <w:sz w:val="28"/>
          <w:szCs w:val="28"/>
        </w:rPr>
        <w:t xml:space="preserve"> Повышать звуковую и интонационную культуру дошкольников</w:t>
      </w:r>
      <w:r w:rsidRPr="00D2071E">
        <w:rPr>
          <w:sz w:val="28"/>
          <w:szCs w:val="28"/>
        </w:rPr>
        <w:t xml:space="preserve"> </w:t>
      </w:r>
      <w:r w:rsidRPr="0020356F">
        <w:rPr>
          <w:sz w:val="28"/>
          <w:szCs w:val="28"/>
        </w:rPr>
        <w:t>с использованием парциальных программ</w:t>
      </w:r>
      <w:r>
        <w:rPr>
          <w:sz w:val="28"/>
          <w:szCs w:val="28"/>
        </w:rPr>
        <w:t xml:space="preserve"> и </w:t>
      </w:r>
      <w:r w:rsidRPr="0020356F">
        <w:rPr>
          <w:sz w:val="28"/>
          <w:szCs w:val="28"/>
        </w:rPr>
        <w:t xml:space="preserve"> в процессе </w:t>
      </w:r>
      <w:r>
        <w:rPr>
          <w:sz w:val="28"/>
          <w:szCs w:val="28"/>
        </w:rPr>
        <w:t xml:space="preserve">реализации </w:t>
      </w:r>
      <w:r w:rsidRPr="0020356F">
        <w:rPr>
          <w:sz w:val="28"/>
          <w:szCs w:val="28"/>
        </w:rPr>
        <w:t>образовательных проектов</w:t>
      </w:r>
      <w:r>
        <w:rPr>
          <w:sz w:val="28"/>
          <w:szCs w:val="28"/>
        </w:rPr>
        <w:t>.</w:t>
      </w:r>
    </w:p>
    <w:p w:rsidR="00ED1CD6" w:rsidRPr="00D2071E" w:rsidRDefault="00ED1CD6" w:rsidP="00D11EB3">
      <w:pPr>
        <w:spacing w:line="360" w:lineRule="auto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6968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II</w:t>
      </w:r>
      <w:r w:rsidRPr="00967657">
        <w:rPr>
          <w:sz w:val="28"/>
          <w:szCs w:val="28"/>
        </w:rPr>
        <w:t xml:space="preserve">. </w:t>
      </w:r>
      <w:proofErr w:type="spellStart"/>
      <w:r w:rsidRPr="00967657">
        <w:rPr>
          <w:b/>
          <w:sz w:val="28"/>
          <w:szCs w:val="28"/>
        </w:rPr>
        <w:t>Здоровьесберегающая</w:t>
      </w:r>
      <w:proofErr w:type="spellEnd"/>
      <w:r w:rsidRPr="00967657">
        <w:rPr>
          <w:b/>
          <w:sz w:val="28"/>
          <w:szCs w:val="28"/>
        </w:rPr>
        <w:t xml:space="preserve"> среда</w:t>
      </w:r>
      <w:r w:rsidRPr="00967657">
        <w:rPr>
          <w:sz w:val="28"/>
          <w:szCs w:val="28"/>
        </w:rPr>
        <w:t xml:space="preserve"> </w:t>
      </w:r>
    </w:p>
    <w:p w:rsidR="00ED1CD6" w:rsidRPr="00967657" w:rsidRDefault="00ED1CD6" w:rsidP="00D11EB3">
      <w:pPr>
        <w:spacing w:line="360" w:lineRule="auto"/>
        <w:jc w:val="both"/>
        <w:rPr>
          <w:sz w:val="28"/>
          <w:szCs w:val="28"/>
        </w:rPr>
      </w:pPr>
      <w:r w:rsidRPr="00967657">
        <w:rPr>
          <w:sz w:val="28"/>
          <w:szCs w:val="28"/>
        </w:rPr>
        <w:t xml:space="preserve">2.1. Продолжать обеспечивать допустимый  уровень психологического  </w:t>
      </w:r>
      <w:r>
        <w:rPr>
          <w:sz w:val="28"/>
          <w:szCs w:val="28"/>
        </w:rPr>
        <w:t xml:space="preserve">и физического </w:t>
      </w:r>
      <w:r w:rsidRPr="00967657">
        <w:rPr>
          <w:sz w:val="28"/>
          <w:szCs w:val="28"/>
        </w:rPr>
        <w:t xml:space="preserve">здоровья детей, их эмоциональное благополучие через активное использование </w:t>
      </w:r>
      <w:proofErr w:type="spellStart"/>
      <w:r w:rsidRPr="00967657">
        <w:rPr>
          <w:sz w:val="28"/>
          <w:szCs w:val="28"/>
        </w:rPr>
        <w:t>здоровьесберегающих</w:t>
      </w:r>
      <w:proofErr w:type="spellEnd"/>
      <w:r w:rsidRPr="00967657">
        <w:rPr>
          <w:sz w:val="28"/>
          <w:szCs w:val="28"/>
        </w:rPr>
        <w:t xml:space="preserve"> технологий.</w:t>
      </w:r>
    </w:p>
    <w:p w:rsidR="00ED1CD6" w:rsidRPr="00967657" w:rsidRDefault="00ED1CD6" w:rsidP="00D11EB3">
      <w:pPr>
        <w:spacing w:line="360" w:lineRule="auto"/>
        <w:jc w:val="both"/>
        <w:rPr>
          <w:sz w:val="28"/>
          <w:szCs w:val="28"/>
        </w:rPr>
      </w:pPr>
      <w:r w:rsidRPr="00967657">
        <w:rPr>
          <w:sz w:val="28"/>
          <w:szCs w:val="28"/>
        </w:rPr>
        <w:t>2.2. Реализация организационно –</w:t>
      </w:r>
      <w:r>
        <w:rPr>
          <w:sz w:val="28"/>
          <w:szCs w:val="28"/>
        </w:rPr>
        <w:t xml:space="preserve"> педагогических аспектов </w:t>
      </w:r>
      <w:r w:rsidRPr="00967657">
        <w:rPr>
          <w:sz w:val="28"/>
          <w:szCs w:val="28"/>
        </w:rPr>
        <w:t xml:space="preserve"> ФГОС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967657">
        <w:rPr>
          <w:sz w:val="28"/>
          <w:szCs w:val="28"/>
        </w:rPr>
        <w:t>для</w:t>
      </w:r>
      <w:proofErr w:type="gramEnd"/>
      <w:r w:rsidRPr="00967657">
        <w:rPr>
          <w:sz w:val="28"/>
          <w:szCs w:val="28"/>
        </w:rPr>
        <w:t xml:space="preserve"> детей с ОВЗ</w:t>
      </w:r>
      <w:r>
        <w:rPr>
          <w:sz w:val="28"/>
          <w:szCs w:val="28"/>
        </w:rPr>
        <w:t>: ра</w:t>
      </w:r>
      <w:r w:rsidRPr="00967657">
        <w:rPr>
          <w:sz w:val="28"/>
          <w:szCs w:val="28"/>
        </w:rPr>
        <w:t xml:space="preserve">зработка </w:t>
      </w:r>
      <w:r>
        <w:rPr>
          <w:sz w:val="28"/>
          <w:szCs w:val="28"/>
        </w:rPr>
        <w:t>индивидуальных маршрутов</w:t>
      </w:r>
      <w:r w:rsidRPr="00967657">
        <w:rPr>
          <w:sz w:val="28"/>
          <w:szCs w:val="28"/>
        </w:rPr>
        <w:t xml:space="preserve"> для воспитанников с ОВЗ.</w:t>
      </w:r>
    </w:p>
    <w:p w:rsidR="00ED1CD6" w:rsidRPr="006613EB" w:rsidRDefault="00ED1CD6" w:rsidP="00D11EB3">
      <w:pPr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 w:rsidRPr="00967657">
        <w:rPr>
          <w:b/>
          <w:sz w:val="28"/>
          <w:szCs w:val="28"/>
        </w:rPr>
        <w:t>Обеспечение профессионального роста педагогов</w:t>
      </w:r>
    </w:p>
    <w:p w:rsidR="00ED1CD6" w:rsidRPr="00967657" w:rsidRDefault="00ED1CD6" w:rsidP="00D11EB3">
      <w:pPr>
        <w:spacing w:line="360" w:lineRule="auto"/>
        <w:jc w:val="both"/>
        <w:rPr>
          <w:b/>
          <w:sz w:val="28"/>
          <w:szCs w:val="28"/>
        </w:rPr>
      </w:pPr>
      <w:r w:rsidRPr="006613EB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80696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Повышать профессиональные компетенции педагогов </w:t>
      </w:r>
      <w:r>
        <w:rPr>
          <w:sz w:val="28"/>
          <w:szCs w:val="28"/>
        </w:rPr>
        <w:t xml:space="preserve"> с учетом требований ФГОС ДО и профессионального стандарта педагогов через оптимизацию разных форм  методической работы.  </w:t>
      </w:r>
    </w:p>
    <w:p w:rsidR="00ED1CD6" w:rsidRPr="00967657" w:rsidRDefault="00ED1CD6" w:rsidP="00D11EB3">
      <w:pPr>
        <w:spacing w:line="360" w:lineRule="auto"/>
        <w:jc w:val="both"/>
        <w:rPr>
          <w:sz w:val="28"/>
          <w:szCs w:val="28"/>
        </w:rPr>
      </w:pPr>
      <w:r w:rsidRPr="00967657">
        <w:rPr>
          <w:sz w:val="28"/>
          <w:szCs w:val="28"/>
        </w:rPr>
        <w:t>3.</w:t>
      </w:r>
      <w:r w:rsidRPr="006613EB">
        <w:rPr>
          <w:sz w:val="28"/>
          <w:szCs w:val="28"/>
        </w:rPr>
        <w:t>2</w:t>
      </w:r>
      <w:r w:rsidRPr="00967657">
        <w:rPr>
          <w:sz w:val="28"/>
          <w:szCs w:val="28"/>
        </w:rPr>
        <w:t>. Обесп</w:t>
      </w:r>
      <w:r>
        <w:rPr>
          <w:sz w:val="28"/>
          <w:szCs w:val="28"/>
        </w:rPr>
        <w:t>ечить повышение квалификации  30</w:t>
      </w:r>
      <w:r w:rsidRPr="00967657">
        <w:rPr>
          <w:sz w:val="28"/>
          <w:szCs w:val="28"/>
        </w:rPr>
        <w:t xml:space="preserve"> % педагогов посредством курсов повышения квалификации</w:t>
      </w:r>
      <w:r w:rsidR="00E61EC5">
        <w:rPr>
          <w:sz w:val="28"/>
          <w:szCs w:val="28"/>
        </w:rPr>
        <w:t>.</w:t>
      </w:r>
    </w:p>
    <w:p w:rsidR="00ED1CD6" w:rsidRDefault="00ED1CD6" w:rsidP="00D11E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613EB">
        <w:rPr>
          <w:sz w:val="28"/>
          <w:szCs w:val="28"/>
        </w:rPr>
        <w:t>3</w:t>
      </w:r>
      <w:r w:rsidRPr="00967657">
        <w:rPr>
          <w:sz w:val="28"/>
          <w:szCs w:val="28"/>
        </w:rPr>
        <w:t xml:space="preserve">.Обеспечить условия для прохождения аттестации на </w:t>
      </w:r>
      <w:r>
        <w:rPr>
          <w:sz w:val="28"/>
          <w:szCs w:val="28"/>
        </w:rPr>
        <w:t xml:space="preserve">присвоение квалификационной категории или </w:t>
      </w:r>
      <w:r w:rsidRPr="00967657">
        <w:rPr>
          <w:sz w:val="28"/>
          <w:szCs w:val="28"/>
        </w:rPr>
        <w:t>соответствие занимаемой должности</w:t>
      </w:r>
      <w:r>
        <w:rPr>
          <w:sz w:val="28"/>
          <w:szCs w:val="28"/>
        </w:rPr>
        <w:t xml:space="preserve"> </w:t>
      </w:r>
    </w:p>
    <w:p w:rsidR="00ED1CD6" w:rsidRPr="00D11EB3" w:rsidRDefault="00E61EC5" w:rsidP="00D11E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2FAB">
        <w:rPr>
          <w:sz w:val="28"/>
          <w:szCs w:val="28"/>
        </w:rPr>
        <w:t>0</w:t>
      </w:r>
      <w:r w:rsidR="00ED1CD6">
        <w:rPr>
          <w:sz w:val="28"/>
          <w:szCs w:val="28"/>
        </w:rPr>
        <w:t xml:space="preserve"> % педагогов.</w:t>
      </w:r>
    </w:p>
    <w:p w:rsidR="00ED1CD6" w:rsidRPr="00406DAA" w:rsidRDefault="00ED1CD6" w:rsidP="00D11EB3">
      <w:pPr>
        <w:rPr>
          <w:b/>
          <w:sz w:val="28"/>
          <w:szCs w:val="28"/>
        </w:rPr>
      </w:pPr>
    </w:p>
    <w:p w:rsidR="00ED1CD6" w:rsidRDefault="00ED1CD6" w:rsidP="00736512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82205C">
        <w:rPr>
          <w:b/>
          <w:sz w:val="28"/>
          <w:szCs w:val="28"/>
        </w:rPr>
        <w:t xml:space="preserve">Результаты анализа показателей деятельности </w:t>
      </w:r>
    </w:p>
    <w:p w:rsidR="00ED1CD6" w:rsidRDefault="00ED1CD6" w:rsidP="00736512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EB406B">
        <w:rPr>
          <w:b/>
          <w:sz w:val="28"/>
          <w:szCs w:val="28"/>
        </w:rPr>
        <w:t>образовательной организации</w:t>
      </w:r>
    </w:p>
    <w:p w:rsidR="00ED1CD6" w:rsidRPr="00EB406B" w:rsidRDefault="00ED1CD6" w:rsidP="00736512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tbl>
      <w:tblPr>
        <w:tblW w:w="1020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5501"/>
        <w:gridCol w:w="992"/>
        <w:gridCol w:w="1418"/>
        <w:gridCol w:w="1276"/>
      </w:tblGrid>
      <w:tr w:rsidR="00ED1CD6" w:rsidRPr="00EB406B" w:rsidTr="0094371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  <w:r w:rsidRPr="00EB406B">
              <w:t xml:space="preserve">N </w:t>
            </w:r>
            <w:proofErr w:type="spellStart"/>
            <w:proofErr w:type="gramStart"/>
            <w:r w:rsidRPr="00EB406B">
              <w:t>п</w:t>
            </w:r>
            <w:proofErr w:type="spellEnd"/>
            <w:proofErr w:type="gramEnd"/>
            <w:r w:rsidRPr="00EB406B">
              <w:t>/</w:t>
            </w:r>
            <w:proofErr w:type="spellStart"/>
            <w:r w:rsidRPr="00EB406B">
              <w:t>п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  <w:r w:rsidRPr="00EB406B"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  <w:r w:rsidRPr="00EB406B"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  <w:r w:rsidRPr="00EB406B">
              <w:t>Значение (за отчетный период)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  <w:proofErr w:type="gramStart"/>
            <w:r w:rsidRPr="00EB406B">
              <w:t>Значение (за период, предшествующий отчетному</w:t>
            </w:r>
            <w:proofErr w:type="gramEnd"/>
          </w:p>
        </w:tc>
      </w:tr>
      <w:tr w:rsidR="00ED1CD6" w:rsidRPr="00EB406B" w:rsidTr="0094371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  <w:outlineLvl w:val="1"/>
            </w:pPr>
            <w:bookmarkStart w:id="0" w:name="Par43"/>
            <w:bookmarkEnd w:id="0"/>
            <w:r w:rsidRPr="00EB406B">
              <w:t>1.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r w:rsidRPr="00EB406B">
              <w:t>Образовательная деятельность</w:t>
            </w:r>
          </w:p>
          <w:p w:rsidR="00ED1CD6" w:rsidRPr="00EB406B" w:rsidRDefault="00ED1CD6" w:rsidP="0073651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</w:p>
        </w:tc>
      </w:tr>
      <w:tr w:rsidR="00ED1CD6" w:rsidRPr="00EB406B" w:rsidTr="0094371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  <w:r w:rsidRPr="00EB406B">
              <w:t>1.1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r w:rsidRPr="00EB406B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  <w:r w:rsidRPr="00EB406B"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B406B" w:rsidP="00736512">
            <w:pPr>
              <w:jc w:val="center"/>
            </w:pPr>
            <w:r w:rsidRPr="00EB406B"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B406B" w:rsidP="00736512">
            <w:pPr>
              <w:jc w:val="center"/>
            </w:pPr>
            <w:r w:rsidRPr="00EB406B">
              <w:t>245</w:t>
            </w:r>
          </w:p>
        </w:tc>
      </w:tr>
      <w:tr w:rsidR="00ED1CD6" w:rsidRPr="00EB406B" w:rsidTr="0094371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  <w:r w:rsidRPr="00EB406B">
              <w:t>1.1.1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r w:rsidRPr="00EB406B">
              <w:t xml:space="preserve">В </w:t>
            </w:r>
            <w:proofErr w:type="gramStart"/>
            <w:r w:rsidRPr="00EB406B">
              <w:t>режиме полного дня</w:t>
            </w:r>
            <w:proofErr w:type="gramEnd"/>
            <w:r w:rsidRPr="00EB406B">
              <w:t xml:space="preserve"> (8 - 12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  <w:r w:rsidRPr="00EB406B"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B406B" w:rsidP="00736512">
            <w:pPr>
              <w:jc w:val="center"/>
            </w:pPr>
            <w:r w:rsidRPr="00EB406B"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B406B" w:rsidP="00736512">
            <w:pPr>
              <w:jc w:val="center"/>
            </w:pPr>
            <w:r w:rsidRPr="00EB406B">
              <w:t>245</w:t>
            </w:r>
          </w:p>
        </w:tc>
      </w:tr>
      <w:tr w:rsidR="00ED1CD6" w:rsidRPr="00EB406B" w:rsidTr="0094371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  <w:r w:rsidRPr="00EB406B">
              <w:t>1.1.2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r w:rsidRPr="00EB406B">
              <w:t>В режиме кратковременного пребывания (3 - 5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  <w:r w:rsidRPr="00EB406B"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  <w:r w:rsidRPr="00EB406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  <w:r w:rsidRPr="00EB406B">
              <w:t>0</w:t>
            </w:r>
          </w:p>
        </w:tc>
      </w:tr>
      <w:tr w:rsidR="00ED1CD6" w:rsidRPr="00EB406B" w:rsidTr="0094371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  <w:r w:rsidRPr="00EB406B">
              <w:lastRenderedPageBreak/>
              <w:t>1.1.3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r w:rsidRPr="00EB406B">
              <w:t>В семейной дошкольной группе</w:t>
            </w:r>
          </w:p>
          <w:p w:rsidR="00ED1CD6" w:rsidRPr="00EB406B" w:rsidRDefault="00ED1CD6" w:rsidP="0073651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  <w:r w:rsidRPr="00EB406B"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  <w:r w:rsidRPr="00EB406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  <w:r w:rsidRPr="00EB406B">
              <w:t>0</w:t>
            </w:r>
          </w:p>
        </w:tc>
      </w:tr>
      <w:tr w:rsidR="00ED1CD6" w:rsidRPr="00EB406B" w:rsidTr="0094371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  <w:r w:rsidRPr="00EB406B">
              <w:t>1.1.4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r w:rsidRPr="00EB406B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  <w:r w:rsidRPr="00EB406B"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  <w:r w:rsidRPr="00EB406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  <w:r w:rsidRPr="00EB406B">
              <w:t>0</w:t>
            </w:r>
          </w:p>
        </w:tc>
      </w:tr>
      <w:tr w:rsidR="00ED1CD6" w:rsidRPr="00EB406B" w:rsidTr="0094371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  <w:r w:rsidRPr="00EB406B">
              <w:t>1.2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r w:rsidRPr="00EB406B">
              <w:t>Общая численность воспитанников в возрасте до 3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  <w:r w:rsidRPr="00EB406B"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B406B" w:rsidP="00EB406B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  <w:r w:rsidRPr="00EB406B">
              <w:t>0</w:t>
            </w:r>
          </w:p>
        </w:tc>
      </w:tr>
      <w:tr w:rsidR="00ED1CD6" w:rsidRPr="00EB406B" w:rsidTr="0094371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  <w:r w:rsidRPr="00EB406B">
              <w:t>1.3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r w:rsidRPr="00EB406B">
              <w:t>Общая численность воспитанников в возрасте от 3 до 8 лет</w:t>
            </w:r>
          </w:p>
          <w:p w:rsidR="00ED1CD6" w:rsidRPr="00EB406B" w:rsidRDefault="00ED1CD6" w:rsidP="0073651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  <w:r w:rsidRPr="00EB406B"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8B5975" w:rsidP="00736512">
            <w:pPr>
              <w:jc w:val="center"/>
            </w:pPr>
            <w: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B406B" w:rsidP="00736512">
            <w:pPr>
              <w:jc w:val="center"/>
            </w:pPr>
            <w:r>
              <w:t>245</w:t>
            </w:r>
          </w:p>
        </w:tc>
      </w:tr>
      <w:tr w:rsidR="00ED1CD6" w:rsidRPr="00EB406B" w:rsidTr="0094371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  <w:r w:rsidRPr="00EB406B">
              <w:t>1.4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r w:rsidRPr="00EB406B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  <w:r w:rsidRPr="00EB406B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8B5975" w:rsidP="00736512">
            <w:pPr>
              <w:jc w:val="center"/>
            </w:pPr>
            <w:r>
              <w:t>260</w:t>
            </w:r>
            <w:r w:rsidR="00ED1CD6" w:rsidRPr="00EB406B">
              <w:t xml:space="preserve">/100%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8B5975">
            <w:pPr>
              <w:jc w:val="center"/>
            </w:pPr>
            <w:r w:rsidRPr="00EB406B">
              <w:t>2</w:t>
            </w:r>
            <w:r w:rsidR="008B5975">
              <w:t>4</w:t>
            </w:r>
            <w:r w:rsidRPr="00EB406B">
              <w:t xml:space="preserve">5/100% </w:t>
            </w:r>
          </w:p>
        </w:tc>
      </w:tr>
      <w:tr w:rsidR="00ED1CD6" w:rsidRPr="00EB406B" w:rsidTr="0094371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  <w:r w:rsidRPr="00EB406B">
              <w:t>1.4.1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r w:rsidRPr="00EB406B">
              <w:t xml:space="preserve">В </w:t>
            </w:r>
            <w:proofErr w:type="gramStart"/>
            <w:r w:rsidRPr="00EB406B">
              <w:t>режиме полного дня</w:t>
            </w:r>
            <w:proofErr w:type="gramEnd"/>
            <w:r w:rsidRPr="00EB406B">
              <w:t xml:space="preserve"> (8 - 12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  <w:r w:rsidRPr="00EB406B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8B5975" w:rsidP="00736512">
            <w:pPr>
              <w:jc w:val="center"/>
            </w:pPr>
            <w:r>
              <w:t>260</w:t>
            </w:r>
            <w:r w:rsidR="00ED1CD6" w:rsidRPr="00EB406B">
              <w:t>/100%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8B5975">
            <w:pPr>
              <w:jc w:val="center"/>
            </w:pPr>
            <w:r w:rsidRPr="00EB406B">
              <w:t>2</w:t>
            </w:r>
            <w:r w:rsidR="008B5975">
              <w:t>4</w:t>
            </w:r>
            <w:r w:rsidRPr="00EB406B">
              <w:t>5/100%</w:t>
            </w:r>
          </w:p>
        </w:tc>
      </w:tr>
      <w:tr w:rsidR="00ED1CD6" w:rsidRPr="00EB406B" w:rsidTr="0094371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  <w:r w:rsidRPr="00EB406B">
              <w:t>1.4.2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r w:rsidRPr="00EB406B">
              <w:t>В режиме продленного дня (12 - 14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  <w:r w:rsidRPr="00EB406B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  <w:r w:rsidRPr="00EB406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  <w:r w:rsidRPr="00EB406B">
              <w:t>0</w:t>
            </w:r>
          </w:p>
        </w:tc>
      </w:tr>
      <w:tr w:rsidR="00ED1CD6" w:rsidRPr="00EB406B" w:rsidTr="0094371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  <w:r w:rsidRPr="00EB406B">
              <w:t>1.4.3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r w:rsidRPr="00EB406B">
              <w:t>В режиме круглосуточного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  <w:r w:rsidRPr="00EB406B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  <w:r w:rsidRPr="00EB406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  <w:r w:rsidRPr="00EB406B">
              <w:t>0</w:t>
            </w:r>
          </w:p>
        </w:tc>
      </w:tr>
      <w:tr w:rsidR="00ED1CD6" w:rsidRPr="00EB406B" w:rsidTr="0094371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  <w:r w:rsidRPr="00EB406B">
              <w:t>1.5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r w:rsidRPr="00EB406B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  <w:p w:rsidR="00ED1CD6" w:rsidRPr="00EB406B" w:rsidRDefault="00ED1CD6" w:rsidP="0073651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  <w:r w:rsidRPr="00EB406B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8B5975">
            <w:pPr>
              <w:jc w:val="center"/>
            </w:pPr>
            <w:r w:rsidRPr="00EB406B">
              <w:t xml:space="preserve"> </w:t>
            </w:r>
            <w:r w:rsidR="008B5975">
              <w:t>56</w:t>
            </w:r>
            <w:r w:rsidRPr="00EB406B">
              <w:t>/</w:t>
            </w:r>
            <w:r w:rsidR="008B5975">
              <w:t>22</w:t>
            </w:r>
            <w:r w:rsidRPr="00EB406B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8B5975" w:rsidP="008B5975">
            <w:pPr>
              <w:jc w:val="center"/>
            </w:pPr>
            <w:r>
              <w:t>40</w:t>
            </w:r>
            <w:r w:rsidR="00ED1CD6" w:rsidRPr="00EB406B">
              <w:t>/1</w:t>
            </w:r>
            <w:r>
              <w:t>6</w:t>
            </w:r>
            <w:r w:rsidR="00ED1CD6" w:rsidRPr="00EB406B">
              <w:t>%</w:t>
            </w:r>
          </w:p>
        </w:tc>
      </w:tr>
      <w:tr w:rsidR="005B0C64" w:rsidRPr="00EB406B" w:rsidTr="0094371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1.5.1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r w:rsidRPr="00EB406B">
              <w:t>По коррекции недостатков в физическом и (или) психическом развитии</w:t>
            </w:r>
          </w:p>
          <w:p w:rsidR="005B0C64" w:rsidRPr="00EB406B" w:rsidRDefault="005B0C64" w:rsidP="0073651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376292">
            <w:pPr>
              <w:jc w:val="center"/>
            </w:pPr>
            <w:r w:rsidRPr="00EB406B">
              <w:t xml:space="preserve"> </w:t>
            </w:r>
            <w:r>
              <w:t>56</w:t>
            </w:r>
            <w:r w:rsidRPr="00EB406B">
              <w:t>/</w:t>
            </w:r>
            <w:r>
              <w:t>22</w:t>
            </w:r>
            <w:r w:rsidRPr="00EB406B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376292">
            <w:pPr>
              <w:jc w:val="center"/>
            </w:pPr>
            <w:r w:rsidRPr="00EB406B">
              <w:t>40/16%</w:t>
            </w:r>
          </w:p>
        </w:tc>
      </w:tr>
      <w:tr w:rsidR="005B0C64" w:rsidRPr="00EB406B" w:rsidTr="0094371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1.5.2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r w:rsidRPr="00EB406B">
              <w:t>По освоению образовательной программы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376292">
            <w:pPr>
              <w:jc w:val="center"/>
            </w:pPr>
            <w:r w:rsidRPr="00EB406B">
              <w:t xml:space="preserve"> </w:t>
            </w:r>
            <w:r>
              <w:t>56</w:t>
            </w:r>
            <w:r w:rsidRPr="00EB406B">
              <w:t>/</w:t>
            </w:r>
            <w:r>
              <w:t>22</w:t>
            </w:r>
            <w:r w:rsidRPr="00EB406B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376292">
            <w:pPr>
              <w:jc w:val="center"/>
            </w:pPr>
            <w:r w:rsidRPr="00EB406B">
              <w:t>40/16%</w:t>
            </w:r>
          </w:p>
        </w:tc>
      </w:tr>
      <w:tr w:rsidR="005B0C64" w:rsidRPr="00EB406B" w:rsidTr="0094371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1.5.3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r w:rsidRPr="00EB406B">
              <w:t>По присмотру и уходу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376292">
            <w:pPr>
              <w:jc w:val="center"/>
            </w:pPr>
            <w:r w:rsidRPr="00EB406B">
              <w:t xml:space="preserve"> </w:t>
            </w:r>
            <w:r>
              <w:t>56</w:t>
            </w:r>
            <w:r w:rsidRPr="00EB406B">
              <w:t>/</w:t>
            </w:r>
            <w:r>
              <w:t>22</w:t>
            </w:r>
            <w:r w:rsidRPr="00EB406B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376292">
            <w:pPr>
              <w:jc w:val="center"/>
            </w:pPr>
            <w:r w:rsidRPr="00EB406B">
              <w:t>40/16%</w:t>
            </w:r>
          </w:p>
        </w:tc>
      </w:tr>
      <w:tr w:rsidR="00ED1CD6" w:rsidRPr="00EB406B" w:rsidTr="0094371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  <w:r w:rsidRPr="00EB406B">
              <w:t>1.6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r w:rsidRPr="00EB406B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  <w:r w:rsidRPr="00EB406B">
              <w:t>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5B0C64" w:rsidP="00736512">
            <w:pPr>
              <w:jc w:val="center"/>
            </w:pPr>
            <w:r>
              <w:t>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5B0C64" w:rsidP="00736512">
            <w:pPr>
              <w:jc w:val="center"/>
            </w:pPr>
            <w:r>
              <w:t>11</w:t>
            </w:r>
          </w:p>
        </w:tc>
      </w:tr>
      <w:tr w:rsidR="00ED1CD6" w:rsidRPr="00EB406B" w:rsidTr="0094371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  <w:r w:rsidRPr="00EB406B">
              <w:t>1.7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r w:rsidRPr="00EB406B">
              <w:t>Общая численность педагогических работников,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  <w:r w:rsidRPr="00EB406B"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5B0C64" w:rsidP="00736512">
            <w:pPr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6" w:rsidRPr="00EB406B" w:rsidRDefault="00ED1CD6" w:rsidP="00736512">
            <w:pPr>
              <w:jc w:val="center"/>
            </w:pPr>
            <w:r w:rsidRPr="00EB406B">
              <w:t>22</w:t>
            </w:r>
          </w:p>
        </w:tc>
      </w:tr>
      <w:tr w:rsidR="005B0C64" w:rsidRPr="00EB406B" w:rsidTr="0094371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1.7.1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r w:rsidRPr="00EB406B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5B0C64">
            <w:pPr>
              <w:jc w:val="center"/>
            </w:pPr>
            <w:r w:rsidRPr="00EB406B">
              <w:t>1</w:t>
            </w:r>
            <w:r>
              <w:t>2</w:t>
            </w:r>
            <w:r w:rsidRPr="00EB406B">
              <w:t>/</w:t>
            </w:r>
            <w:r>
              <w:t>48</w:t>
            </w:r>
            <w:r w:rsidRPr="00EB406B"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376292">
            <w:pPr>
              <w:jc w:val="center"/>
            </w:pPr>
            <w:r w:rsidRPr="00EB406B">
              <w:t>10/45 %</w:t>
            </w:r>
          </w:p>
        </w:tc>
      </w:tr>
      <w:tr w:rsidR="005B0C64" w:rsidRPr="00EB406B" w:rsidTr="0094371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1.7.2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r w:rsidRPr="00EB406B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5B0C64">
            <w:pPr>
              <w:jc w:val="center"/>
            </w:pPr>
            <w:r>
              <w:t>12</w:t>
            </w:r>
            <w:r w:rsidRPr="00EB406B">
              <w:t>/4</w:t>
            </w:r>
            <w:r>
              <w:t>8</w:t>
            </w:r>
            <w:r w:rsidRPr="00EB406B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376292">
            <w:pPr>
              <w:jc w:val="center"/>
            </w:pPr>
            <w:r w:rsidRPr="00EB406B">
              <w:t>10/45%</w:t>
            </w:r>
          </w:p>
        </w:tc>
      </w:tr>
      <w:tr w:rsidR="005B0C64" w:rsidRPr="00EB406B" w:rsidTr="0094371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1.7.3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r w:rsidRPr="00EB406B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5B0C64">
            <w:pPr>
              <w:jc w:val="center"/>
            </w:pPr>
            <w:r>
              <w:t>13</w:t>
            </w:r>
            <w:r w:rsidRPr="00EB406B">
              <w:t>/</w:t>
            </w:r>
            <w:r>
              <w:t>52</w:t>
            </w:r>
            <w:r w:rsidRPr="00EB406B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376292">
            <w:pPr>
              <w:jc w:val="center"/>
            </w:pPr>
            <w:r w:rsidRPr="00EB406B">
              <w:t>12/55%</w:t>
            </w:r>
          </w:p>
        </w:tc>
      </w:tr>
      <w:tr w:rsidR="005B0C64" w:rsidRPr="00EB406B" w:rsidTr="0094371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1.7.4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r w:rsidRPr="00EB406B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5B0C64">
            <w:pPr>
              <w:jc w:val="center"/>
            </w:pPr>
            <w:r>
              <w:t>13</w:t>
            </w:r>
            <w:r w:rsidRPr="00EB406B">
              <w:t>/5</w:t>
            </w:r>
            <w:r>
              <w:t>2</w:t>
            </w:r>
            <w:r w:rsidRPr="00EB406B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376292">
            <w:pPr>
              <w:jc w:val="center"/>
            </w:pPr>
            <w:r w:rsidRPr="00EB406B">
              <w:t>12/50%</w:t>
            </w:r>
          </w:p>
        </w:tc>
      </w:tr>
      <w:tr w:rsidR="005B0C64" w:rsidRPr="00EB406B" w:rsidTr="0094371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1.8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r w:rsidRPr="00EB406B">
              <w:t xml:space="preserve">Численность/удельный вес численности </w:t>
            </w:r>
            <w:r w:rsidRPr="00EB406B">
              <w:lastRenderedPageBreak/>
              <w:t>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lastRenderedPageBreak/>
              <w:t>человек</w:t>
            </w:r>
            <w:r w:rsidRPr="00EB406B">
              <w:lastRenderedPageBreak/>
              <w:t>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lastRenderedPageBreak/>
              <w:t>11/50%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376292">
            <w:pPr>
              <w:jc w:val="center"/>
            </w:pPr>
            <w:r w:rsidRPr="00EB406B">
              <w:t>11/50%</w:t>
            </w:r>
          </w:p>
        </w:tc>
      </w:tr>
      <w:tr w:rsidR="005B0C64" w:rsidRPr="00EB406B" w:rsidTr="0094371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lastRenderedPageBreak/>
              <w:t>1.8.1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r w:rsidRPr="00EB406B"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2/9%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376292">
            <w:pPr>
              <w:jc w:val="center"/>
            </w:pPr>
            <w:r w:rsidRPr="00EB406B">
              <w:t>2/9%</w:t>
            </w:r>
          </w:p>
        </w:tc>
      </w:tr>
      <w:tr w:rsidR="005B0C64" w:rsidRPr="00EB406B" w:rsidTr="0094371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1.8.2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r w:rsidRPr="00EB406B">
              <w:t>Первая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5B0C64">
            <w:pPr>
              <w:jc w:val="center"/>
            </w:pPr>
            <w:r>
              <w:t>12</w:t>
            </w:r>
            <w:r w:rsidRPr="00EB406B">
              <w:t>/</w:t>
            </w:r>
            <w:r>
              <w:t>48</w:t>
            </w:r>
            <w:r w:rsidRPr="00EB406B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376292">
            <w:pPr>
              <w:jc w:val="center"/>
            </w:pPr>
            <w:r w:rsidRPr="00EB406B">
              <w:t>9/41%</w:t>
            </w:r>
          </w:p>
        </w:tc>
      </w:tr>
      <w:tr w:rsidR="005B0C64" w:rsidRPr="00EB406B" w:rsidTr="0094371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1.9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r w:rsidRPr="00EB406B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376292">
            <w:pPr>
              <w:jc w:val="center"/>
            </w:pPr>
          </w:p>
        </w:tc>
      </w:tr>
      <w:tr w:rsidR="005B0C64" w:rsidRPr="00EB406B" w:rsidTr="0094371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1.9.1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r w:rsidRPr="00EB406B">
              <w:t>До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5B0C64">
            <w:pPr>
              <w:jc w:val="center"/>
            </w:pPr>
            <w:r>
              <w:t>5</w:t>
            </w:r>
            <w:r w:rsidRPr="00EB406B">
              <w:t>/</w:t>
            </w:r>
            <w:r>
              <w:t>20</w:t>
            </w:r>
            <w:r w:rsidRPr="00EB406B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376292">
            <w:pPr>
              <w:jc w:val="center"/>
            </w:pPr>
            <w:r w:rsidRPr="00EB406B">
              <w:t>4/18%</w:t>
            </w:r>
          </w:p>
        </w:tc>
      </w:tr>
      <w:tr w:rsidR="005B0C64" w:rsidRPr="00EB406B" w:rsidTr="0094371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1.9.2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r w:rsidRPr="00EB406B">
              <w:t>Свыше 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5B0C64">
            <w:pPr>
              <w:jc w:val="center"/>
            </w:pPr>
            <w:r>
              <w:t>5</w:t>
            </w:r>
            <w:r w:rsidRPr="00EB406B">
              <w:t>/</w:t>
            </w:r>
            <w:r>
              <w:t>20</w:t>
            </w:r>
            <w:r w:rsidRPr="00EB406B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376292">
            <w:pPr>
              <w:jc w:val="center"/>
            </w:pPr>
            <w:r w:rsidRPr="00EB406B">
              <w:t>4/18%</w:t>
            </w:r>
          </w:p>
        </w:tc>
      </w:tr>
      <w:tr w:rsidR="005B0C64" w:rsidRPr="00EB406B" w:rsidTr="0094371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1.10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r w:rsidRPr="00EB406B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  <w:p w:rsidR="005B0C64" w:rsidRPr="00EB406B" w:rsidRDefault="005B0C64" w:rsidP="0073651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8B3855" w:rsidP="00736512">
            <w:pPr>
              <w:jc w:val="center"/>
            </w:pPr>
            <w:r>
              <w:t>2/</w:t>
            </w:r>
            <w:r w:rsidR="005B0C64" w:rsidRPr="00EB406B">
              <w:t>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376292">
            <w:pPr>
              <w:jc w:val="center"/>
            </w:pPr>
            <w:r w:rsidRPr="00EB406B">
              <w:t>4/18%</w:t>
            </w:r>
          </w:p>
        </w:tc>
      </w:tr>
      <w:tr w:rsidR="005B0C64" w:rsidRPr="00EB406B" w:rsidTr="0094371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1.11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r w:rsidRPr="00EB406B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8B3855" w:rsidP="00736512">
            <w:pPr>
              <w:jc w:val="center"/>
            </w:pPr>
            <w:r>
              <w:t>3/12</w:t>
            </w:r>
            <w:r w:rsidR="005B0C64" w:rsidRPr="00EB406B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376292">
            <w:pPr>
              <w:jc w:val="center"/>
            </w:pPr>
            <w:r w:rsidRPr="00EB406B">
              <w:t>2/9%</w:t>
            </w:r>
          </w:p>
        </w:tc>
      </w:tr>
      <w:tr w:rsidR="005B0C64" w:rsidRPr="00EB406B" w:rsidTr="0094371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1.12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roofErr w:type="gramStart"/>
            <w:r w:rsidRPr="00EB406B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8B3855">
            <w:pPr>
              <w:jc w:val="center"/>
            </w:pPr>
            <w:r w:rsidRPr="00EB406B">
              <w:t>25/</w:t>
            </w:r>
            <w:r w:rsidR="008B3855">
              <w:t>96</w:t>
            </w:r>
            <w:r w:rsidRPr="00EB406B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D575D" w:rsidP="005D575D">
            <w:pPr>
              <w:jc w:val="center"/>
            </w:pPr>
            <w:r>
              <w:t>19</w:t>
            </w:r>
            <w:r w:rsidR="005B0C64" w:rsidRPr="00EB406B">
              <w:t>/</w:t>
            </w:r>
            <w:r>
              <w:t>83</w:t>
            </w:r>
            <w:r w:rsidR="005B0C64" w:rsidRPr="00EB406B">
              <w:t>%</w:t>
            </w:r>
          </w:p>
        </w:tc>
      </w:tr>
      <w:tr w:rsidR="005B0C64" w:rsidRPr="00EB406B" w:rsidTr="0094371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1.13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both"/>
            </w:pPr>
            <w:r w:rsidRPr="00EB406B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376292" w:rsidP="00736512">
            <w:pPr>
              <w:jc w:val="center"/>
            </w:pPr>
            <w:r>
              <w:t>19</w:t>
            </w:r>
            <w:r w:rsidR="00D700ED">
              <w:t>/</w:t>
            </w:r>
            <w:r>
              <w:t>73%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376292" w:rsidP="0040797F">
            <w:pPr>
              <w:jc w:val="center"/>
            </w:pPr>
            <w:r>
              <w:t>14/</w:t>
            </w:r>
            <w:r w:rsidR="0040797F">
              <w:t>61</w:t>
            </w:r>
            <w:r>
              <w:t>%</w:t>
            </w:r>
          </w:p>
        </w:tc>
      </w:tr>
      <w:tr w:rsidR="005B0C64" w:rsidRPr="00EB406B" w:rsidTr="0094371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1.14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r w:rsidRPr="00EB406B"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человек/человек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376292" w:rsidP="00736512">
            <w:pPr>
              <w:jc w:val="center"/>
            </w:pPr>
            <w:r>
              <w:t>25</w:t>
            </w:r>
            <w:r w:rsidR="005B0C64" w:rsidRPr="00EB406B">
              <w:t>/2</w:t>
            </w:r>
            <w:r>
              <w:t>60</w:t>
            </w:r>
          </w:p>
          <w:p w:rsidR="005B0C64" w:rsidRPr="00EB406B" w:rsidRDefault="005B0C64" w:rsidP="00736512">
            <w:pPr>
              <w:jc w:val="center"/>
            </w:pPr>
            <w:r w:rsidRPr="00EB406B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376292">
            <w:pPr>
              <w:jc w:val="center"/>
            </w:pPr>
            <w:r w:rsidRPr="00EB406B">
              <w:t>22/245</w:t>
            </w:r>
          </w:p>
          <w:p w:rsidR="005B0C64" w:rsidRPr="00EB406B" w:rsidRDefault="005B0C64" w:rsidP="00376292">
            <w:pPr>
              <w:jc w:val="center"/>
            </w:pPr>
            <w:r w:rsidRPr="00EB406B">
              <w:t xml:space="preserve"> </w:t>
            </w:r>
          </w:p>
        </w:tc>
      </w:tr>
      <w:tr w:rsidR="005B0C64" w:rsidRPr="00EB406B" w:rsidTr="0094371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1.15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r w:rsidRPr="00EB406B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376292">
            <w:pPr>
              <w:jc w:val="center"/>
            </w:pPr>
          </w:p>
        </w:tc>
      </w:tr>
      <w:tr w:rsidR="005B0C64" w:rsidRPr="00EB406B" w:rsidTr="0094371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1.15.1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r w:rsidRPr="00EB406B">
              <w:t>Музыкального руководителя</w:t>
            </w:r>
          </w:p>
          <w:p w:rsidR="005B0C64" w:rsidRPr="00EB406B" w:rsidRDefault="005B0C64" w:rsidP="0073651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376292">
            <w:pPr>
              <w:jc w:val="center"/>
            </w:pPr>
            <w:r w:rsidRPr="00EB406B">
              <w:t>да</w:t>
            </w:r>
          </w:p>
        </w:tc>
      </w:tr>
      <w:tr w:rsidR="005B0C64" w:rsidRPr="00EB406B" w:rsidTr="0094371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1.15.2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r w:rsidRPr="00EB406B">
              <w:t>Инструктора по физической культуре</w:t>
            </w:r>
          </w:p>
          <w:p w:rsidR="005B0C64" w:rsidRPr="00EB406B" w:rsidRDefault="005B0C64" w:rsidP="0073651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376292">
            <w:pPr>
              <w:jc w:val="center"/>
            </w:pPr>
            <w:r w:rsidRPr="00EB406B">
              <w:t>да</w:t>
            </w:r>
          </w:p>
        </w:tc>
      </w:tr>
      <w:tr w:rsidR="005B0C64" w:rsidRPr="00EB406B" w:rsidTr="0094371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1.15.3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r w:rsidRPr="00EB406B">
              <w:t>Учителя-логопеда</w:t>
            </w:r>
          </w:p>
          <w:p w:rsidR="005B0C64" w:rsidRPr="00EB406B" w:rsidRDefault="005B0C64" w:rsidP="0073651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376292">
            <w:pPr>
              <w:jc w:val="center"/>
            </w:pPr>
            <w:r w:rsidRPr="00EB406B">
              <w:t>да</w:t>
            </w:r>
          </w:p>
        </w:tc>
      </w:tr>
      <w:tr w:rsidR="005B0C64" w:rsidRPr="00EB406B" w:rsidTr="0094371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1.15.4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r w:rsidRPr="00EB406B">
              <w:t>Логопеда</w:t>
            </w:r>
          </w:p>
          <w:p w:rsidR="005B0C64" w:rsidRPr="00EB406B" w:rsidRDefault="005B0C64" w:rsidP="0073651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376292">
            <w:pPr>
              <w:jc w:val="center"/>
            </w:pPr>
            <w:r w:rsidRPr="00EB406B">
              <w:t>нет</w:t>
            </w:r>
          </w:p>
        </w:tc>
      </w:tr>
      <w:tr w:rsidR="005B0C64" w:rsidRPr="00EB406B" w:rsidTr="0094371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lastRenderedPageBreak/>
              <w:t>1.15.5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r w:rsidRPr="00EB406B">
              <w:t>Учителя-дефектолога</w:t>
            </w:r>
          </w:p>
          <w:p w:rsidR="005B0C64" w:rsidRPr="00EB406B" w:rsidRDefault="005B0C64" w:rsidP="0073651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376292">
            <w:pPr>
              <w:jc w:val="center"/>
            </w:pPr>
            <w:r w:rsidRPr="00EB406B">
              <w:t>нет</w:t>
            </w:r>
          </w:p>
        </w:tc>
      </w:tr>
      <w:tr w:rsidR="005B0C64" w:rsidRPr="00EB406B" w:rsidTr="0094371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1.15.6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r w:rsidRPr="00EB406B">
              <w:t>Педагога-психолога</w:t>
            </w:r>
          </w:p>
          <w:p w:rsidR="005B0C64" w:rsidRPr="00EB406B" w:rsidRDefault="005B0C64" w:rsidP="0073651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376292">
            <w:pPr>
              <w:jc w:val="center"/>
            </w:pPr>
            <w:r w:rsidRPr="00EB406B">
              <w:t>да</w:t>
            </w:r>
          </w:p>
        </w:tc>
      </w:tr>
      <w:tr w:rsidR="005B0C64" w:rsidRPr="00EB406B" w:rsidTr="0094371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  <w:outlineLvl w:val="1"/>
            </w:pPr>
            <w:bookmarkStart w:id="1" w:name="Par163"/>
            <w:bookmarkEnd w:id="1"/>
            <w:r w:rsidRPr="00EB406B">
              <w:t>2.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r w:rsidRPr="00EB406B">
              <w:t>Инфраструктура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376292">
            <w:pPr>
              <w:jc w:val="center"/>
            </w:pPr>
          </w:p>
        </w:tc>
      </w:tr>
      <w:tr w:rsidR="005B0C64" w:rsidRPr="00EB406B" w:rsidTr="0094371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3E5E01" w:rsidRDefault="005B0C64" w:rsidP="00736512">
            <w:pPr>
              <w:jc w:val="center"/>
            </w:pPr>
            <w:r w:rsidRPr="003E5E01">
              <w:t>2.1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3E5E01" w:rsidRDefault="005B0C64" w:rsidP="00736512">
            <w:r w:rsidRPr="003E5E01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3E5E01" w:rsidRDefault="005B0C64" w:rsidP="00736512">
            <w:pPr>
              <w:jc w:val="center"/>
            </w:pPr>
            <w:r w:rsidRPr="003E5E01"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3E5E01" w:rsidRDefault="003E5E01" w:rsidP="00736512">
            <w:pPr>
              <w:jc w:val="center"/>
            </w:pPr>
            <w:r>
              <w:t>2,5</w:t>
            </w:r>
          </w:p>
          <w:p w:rsidR="005B0C64" w:rsidRPr="003E5E01" w:rsidRDefault="005B0C64" w:rsidP="00736512">
            <w:pPr>
              <w:jc w:val="center"/>
            </w:pPr>
            <w:r w:rsidRPr="003E5E01">
              <w:t>661,7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3E5E01" w:rsidRDefault="005B0C64" w:rsidP="00376292">
            <w:pPr>
              <w:jc w:val="center"/>
            </w:pPr>
            <w:r w:rsidRPr="003E5E01">
              <w:t>2,7</w:t>
            </w:r>
          </w:p>
          <w:p w:rsidR="005B0C64" w:rsidRPr="00EB406B" w:rsidRDefault="005B0C64" w:rsidP="00376292">
            <w:pPr>
              <w:jc w:val="center"/>
            </w:pPr>
            <w:r w:rsidRPr="003E5E01">
              <w:t>661,7 кв.м.</w:t>
            </w:r>
          </w:p>
        </w:tc>
      </w:tr>
      <w:tr w:rsidR="005B0C64" w:rsidRPr="00EB406B" w:rsidTr="0094371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2.2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r w:rsidRPr="00EB406B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376292">
            <w:pPr>
              <w:jc w:val="center"/>
            </w:pPr>
            <w:r w:rsidRPr="00EB406B">
              <w:t>34</w:t>
            </w:r>
          </w:p>
        </w:tc>
      </w:tr>
      <w:tr w:rsidR="005B0C64" w:rsidRPr="00EB406B" w:rsidTr="0094371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2.3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r w:rsidRPr="00EB406B">
              <w:t>Наличие физкультурного зала</w:t>
            </w:r>
          </w:p>
          <w:p w:rsidR="005B0C64" w:rsidRPr="00EB406B" w:rsidRDefault="005B0C64" w:rsidP="0073651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376292">
            <w:pPr>
              <w:jc w:val="center"/>
            </w:pPr>
            <w:r w:rsidRPr="00EB406B">
              <w:t>нет</w:t>
            </w:r>
          </w:p>
        </w:tc>
      </w:tr>
      <w:tr w:rsidR="005B0C64" w:rsidRPr="00EB406B" w:rsidTr="0094371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2.4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r w:rsidRPr="00EB406B">
              <w:t>Наличие музыкального зала</w:t>
            </w:r>
          </w:p>
          <w:p w:rsidR="005B0C64" w:rsidRPr="00EB406B" w:rsidRDefault="005B0C64" w:rsidP="0073651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376292">
            <w:pPr>
              <w:jc w:val="center"/>
            </w:pPr>
            <w:r w:rsidRPr="00EB406B">
              <w:t>да</w:t>
            </w:r>
          </w:p>
        </w:tc>
      </w:tr>
      <w:tr w:rsidR="005B0C64" w:rsidRPr="00EB406B" w:rsidTr="0094371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2.5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3E5E01" w:rsidRDefault="005B0C64" w:rsidP="00736512">
            <w:r w:rsidRPr="003E5E01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736512">
            <w:pPr>
              <w:jc w:val="center"/>
            </w:pPr>
            <w:r w:rsidRPr="00EB406B"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4" w:rsidRPr="00EB406B" w:rsidRDefault="005B0C64" w:rsidP="00376292">
            <w:pPr>
              <w:jc w:val="center"/>
            </w:pPr>
            <w:r w:rsidRPr="00EB406B">
              <w:t>да</w:t>
            </w:r>
          </w:p>
        </w:tc>
      </w:tr>
    </w:tbl>
    <w:p w:rsidR="00ED1CD6" w:rsidRPr="00EB406B" w:rsidRDefault="00ED1CD6" w:rsidP="0088519E">
      <w:pPr>
        <w:ind w:firstLine="708"/>
        <w:jc w:val="both"/>
        <w:rPr>
          <w:sz w:val="27"/>
          <w:szCs w:val="27"/>
        </w:rPr>
      </w:pPr>
    </w:p>
    <w:p w:rsidR="00ED1CD6" w:rsidRPr="00EB406B" w:rsidRDefault="00ED1CD6" w:rsidP="0088519E">
      <w:pPr>
        <w:ind w:firstLine="708"/>
        <w:jc w:val="both"/>
        <w:rPr>
          <w:sz w:val="27"/>
          <w:szCs w:val="27"/>
        </w:rPr>
      </w:pPr>
    </w:p>
    <w:p w:rsidR="00ED1CD6" w:rsidRPr="00EB406B" w:rsidRDefault="00ED1CD6" w:rsidP="0088519E">
      <w:pPr>
        <w:ind w:firstLine="708"/>
        <w:jc w:val="both"/>
        <w:rPr>
          <w:sz w:val="27"/>
          <w:szCs w:val="27"/>
        </w:rPr>
      </w:pPr>
    </w:p>
    <w:p w:rsidR="00ED1CD6" w:rsidRPr="00EB406B" w:rsidRDefault="00ED1CD6" w:rsidP="0088519E">
      <w:pPr>
        <w:ind w:firstLine="708"/>
        <w:jc w:val="both"/>
        <w:rPr>
          <w:sz w:val="27"/>
          <w:szCs w:val="27"/>
        </w:rPr>
      </w:pPr>
    </w:p>
    <w:p w:rsidR="00ED1CD6" w:rsidRPr="00EB406B" w:rsidRDefault="00ED1CD6" w:rsidP="0088519E">
      <w:pPr>
        <w:ind w:firstLine="708"/>
        <w:jc w:val="both"/>
        <w:rPr>
          <w:sz w:val="27"/>
          <w:szCs w:val="27"/>
        </w:rPr>
      </w:pPr>
    </w:p>
    <w:p w:rsidR="00ED1CD6" w:rsidRPr="00EB406B" w:rsidRDefault="00ED1CD6" w:rsidP="0088519E">
      <w:pPr>
        <w:ind w:firstLine="708"/>
        <w:jc w:val="both"/>
        <w:rPr>
          <w:sz w:val="27"/>
          <w:szCs w:val="27"/>
        </w:rPr>
      </w:pPr>
    </w:p>
    <w:p w:rsidR="00ED1CD6" w:rsidRPr="00EB406B" w:rsidRDefault="00ED1CD6" w:rsidP="0088519E">
      <w:pPr>
        <w:ind w:firstLine="708"/>
        <w:jc w:val="both"/>
        <w:rPr>
          <w:sz w:val="27"/>
          <w:szCs w:val="27"/>
        </w:rPr>
      </w:pPr>
    </w:p>
    <w:p w:rsidR="00ED1CD6" w:rsidRPr="00EB406B" w:rsidRDefault="00ED1CD6" w:rsidP="0088519E">
      <w:pPr>
        <w:ind w:firstLine="708"/>
        <w:jc w:val="both"/>
        <w:rPr>
          <w:sz w:val="27"/>
          <w:szCs w:val="27"/>
        </w:rPr>
      </w:pPr>
    </w:p>
    <w:p w:rsidR="00ED1CD6" w:rsidRPr="00EB406B" w:rsidRDefault="00ED1CD6" w:rsidP="0088519E">
      <w:pPr>
        <w:ind w:firstLine="708"/>
        <w:jc w:val="both"/>
        <w:rPr>
          <w:sz w:val="27"/>
          <w:szCs w:val="27"/>
        </w:rPr>
      </w:pPr>
    </w:p>
    <w:p w:rsidR="00ED1CD6" w:rsidRDefault="00ED1CD6"/>
    <w:sectPr w:rsidR="00ED1CD6" w:rsidSect="00637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72AD1"/>
    <w:multiLevelType w:val="hybridMultilevel"/>
    <w:tmpl w:val="7B76E6EA"/>
    <w:lvl w:ilvl="0" w:tplc="DE7AB092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853791C"/>
    <w:multiLevelType w:val="multilevel"/>
    <w:tmpl w:val="E5A68E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21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5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8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240"/>
      </w:pPr>
      <w:rPr>
        <w:rFonts w:cs="Times New Roman" w:hint="default"/>
      </w:rPr>
    </w:lvl>
  </w:abstractNum>
  <w:abstractNum w:abstractNumId="2">
    <w:nsid w:val="4FBA6533"/>
    <w:multiLevelType w:val="hybridMultilevel"/>
    <w:tmpl w:val="D9E4AD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1903D71"/>
    <w:multiLevelType w:val="hybridMultilevel"/>
    <w:tmpl w:val="B7DAB296"/>
    <w:lvl w:ilvl="0" w:tplc="1E8EB6D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BC0179B"/>
    <w:multiLevelType w:val="hybridMultilevel"/>
    <w:tmpl w:val="83B2E240"/>
    <w:lvl w:ilvl="0" w:tplc="6364585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EE714DF"/>
    <w:multiLevelType w:val="multilevel"/>
    <w:tmpl w:val="D51E6D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6D191BD3"/>
    <w:multiLevelType w:val="hybridMultilevel"/>
    <w:tmpl w:val="D9F05B0C"/>
    <w:lvl w:ilvl="0" w:tplc="09B6FAF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1FF0B36"/>
    <w:multiLevelType w:val="hybridMultilevel"/>
    <w:tmpl w:val="C84ED512"/>
    <w:lvl w:ilvl="0" w:tplc="A8741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512"/>
    <w:rsid w:val="00012FD3"/>
    <w:rsid w:val="00016103"/>
    <w:rsid w:val="0001743B"/>
    <w:rsid w:val="00021394"/>
    <w:rsid w:val="000317CE"/>
    <w:rsid w:val="00031B05"/>
    <w:rsid w:val="00040743"/>
    <w:rsid w:val="0005033F"/>
    <w:rsid w:val="00067107"/>
    <w:rsid w:val="000701B3"/>
    <w:rsid w:val="00070F63"/>
    <w:rsid w:val="00086DEA"/>
    <w:rsid w:val="00092B09"/>
    <w:rsid w:val="000A2607"/>
    <w:rsid w:val="000A7C4F"/>
    <w:rsid w:val="000B62EB"/>
    <w:rsid w:val="000B63FD"/>
    <w:rsid w:val="000C090F"/>
    <w:rsid w:val="000C0A5C"/>
    <w:rsid w:val="000C0D80"/>
    <w:rsid w:val="000C2908"/>
    <w:rsid w:val="000D1516"/>
    <w:rsid w:val="000E5D4E"/>
    <w:rsid w:val="00104E2F"/>
    <w:rsid w:val="00105239"/>
    <w:rsid w:val="001124E3"/>
    <w:rsid w:val="00116F8A"/>
    <w:rsid w:val="00121E4A"/>
    <w:rsid w:val="00123D7F"/>
    <w:rsid w:val="0012461D"/>
    <w:rsid w:val="00130648"/>
    <w:rsid w:val="00132344"/>
    <w:rsid w:val="00132FF6"/>
    <w:rsid w:val="001344AD"/>
    <w:rsid w:val="00140E37"/>
    <w:rsid w:val="0014369C"/>
    <w:rsid w:val="00152F65"/>
    <w:rsid w:val="0015694C"/>
    <w:rsid w:val="00156F13"/>
    <w:rsid w:val="00157272"/>
    <w:rsid w:val="001902AB"/>
    <w:rsid w:val="001936B6"/>
    <w:rsid w:val="001964CC"/>
    <w:rsid w:val="001A38F5"/>
    <w:rsid w:val="001D5B50"/>
    <w:rsid w:val="001E0FA2"/>
    <w:rsid w:val="001F14B4"/>
    <w:rsid w:val="001F51C8"/>
    <w:rsid w:val="001F5282"/>
    <w:rsid w:val="0020356F"/>
    <w:rsid w:val="002104AD"/>
    <w:rsid w:val="0022074D"/>
    <w:rsid w:val="002216FD"/>
    <w:rsid w:val="00227B40"/>
    <w:rsid w:val="00227B6F"/>
    <w:rsid w:val="00230BC8"/>
    <w:rsid w:val="0024040A"/>
    <w:rsid w:val="0024076E"/>
    <w:rsid w:val="00240AB6"/>
    <w:rsid w:val="00243C9D"/>
    <w:rsid w:val="00245064"/>
    <w:rsid w:val="0024548C"/>
    <w:rsid w:val="00246B3E"/>
    <w:rsid w:val="002544F1"/>
    <w:rsid w:val="002621B8"/>
    <w:rsid w:val="00281C4D"/>
    <w:rsid w:val="00281D45"/>
    <w:rsid w:val="002837A5"/>
    <w:rsid w:val="0028674B"/>
    <w:rsid w:val="0029343C"/>
    <w:rsid w:val="00296E95"/>
    <w:rsid w:val="002A61AF"/>
    <w:rsid w:val="002B481A"/>
    <w:rsid w:val="002B4CE6"/>
    <w:rsid w:val="002C0D37"/>
    <w:rsid w:val="002C68F4"/>
    <w:rsid w:val="002D252F"/>
    <w:rsid w:val="002E26B7"/>
    <w:rsid w:val="002F127E"/>
    <w:rsid w:val="003025BB"/>
    <w:rsid w:val="003279D6"/>
    <w:rsid w:val="00345E97"/>
    <w:rsid w:val="00350C0D"/>
    <w:rsid w:val="0036317E"/>
    <w:rsid w:val="0036612F"/>
    <w:rsid w:val="00370CB6"/>
    <w:rsid w:val="00372FAB"/>
    <w:rsid w:val="003736A7"/>
    <w:rsid w:val="00376292"/>
    <w:rsid w:val="003805F5"/>
    <w:rsid w:val="00381F6D"/>
    <w:rsid w:val="00392CEF"/>
    <w:rsid w:val="00392F05"/>
    <w:rsid w:val="003A2511"/>
    <w:rsid w:val="003A2527"/>
    <w:rsid w:val="003A5220"/>
    <w:rsid w:val="003A70A3"/>
    <w:rsid w:val="003B13CE"/>
    <w:rsid w:val="003B23C3"/>
    <w:rsid w:val="003B25FE"/>
    <w:rsid w:val="003B2C4F"/>
    <w:rsid w:val="003C6034"/>
    <w:rsid w:val="003D70DE"/>
    <w:rsid w:val="003D7E94"/>
    <w:rsid w:val="003E1743"/>
    <w:rsid w:val="003E37E4"/>
    <w:rsid w:val="003E5E01"/>
    <w:rsid w:val="003E649A"/>
    <w:rsid w:val="003F7D1B"/>
    <w:rsid w:val="004004E6"/>
    <w:rsid w:val="00406DAA"/>
    <w:rsid w:val="0040797F"/>
    <w:rsid w:val="0041093F"/>
    <w:rsid w:val="00411A5D"/>
    <w:rsid w:val="00413D8C"/>
    <w:rsid w:val="00416064"/>
    <w:rsid w:val="004161CE"/>
    <w:rsid w:val="00416854"/>
    <w:rsid w:val="004314FE"/>
    <w:rsid w:val="00442862"/>
    <w:rsid w:val="004435FB"/>
    <w:rsid w:val="0045053F"/>
    <w:rsid w:val="00451281"/>
    <w:rsid w:val="004524A3"/>
    <w:rsid w:val="00457E9B"/>
    <w:rsid w:val="00461A34"/>
    <w:rsid w:val="0046313D"/>
    <w:rsid w:val="0046639E"/>
    <w:rsid w:val="0047125D"/>
    <w:rsid w:val="00471274"/>
    <w:rsid w:val="004865A3"/>
    <w:rsid w:val="00487D6B"/>
    <w:rsid w:val="004B1094"/>
    <w:rsid w:val="004B6255"/>
    <w:rsid w:val="004C04FF"/>
    <w:rsid w:val="004C4382"/>
    <w:rsid w:val="004C5040"/>
    <w:rsid w:val="004C7861"/>
    <w:rsid w:val="004D1209"/>
    <w:rsid w:val="00514F08"/>
    <w:rsid w:val="005219A1"/>
    <w:rsid w:val="00521CB8"/>
    <w:rsid w:val="00522A7D"/>
    <w:rsid w:val="00527592"/>
    <w:rsid w:val="00533030"/>
    <w:rsid w:val="00543226"/>
    <w:rsid w:val="005457EC"/>
    <w:rsid w:val="0055044A"/>
    <w:rsid w:val="0055197A"/>
    <w:rsid w:val="005572C0"/>
    <w:rsid w:val="005663C7"/>
    <w:rsid w:val="00566AEF"/>
    <w:rsid w:val="0057142F"/>
    <w:rsid w:val="0057531F"/>
    <w:rsid w:val="005806F2"/>
    <w:rsid w:val="0058259A"/>
    <w:rsid w:val="00582821"/>
    <w:rsid w:val="00587709"/>
    <w:rsid w:val="005A2F66"/>
    <w:rsid w:val="005B0C64"/>
    <w:rsid w:val="005B2580"/>
    <w:rsid w:val="005B2C4D"/>
    <w:rsid w:val="005C6AA0"/>
    <w:rsid w:val="005D575D"/>
    <w:rsid w:val="005E3D77"/>
    <w:rsid w:val="005E4433"/>
    <w:rsid w:val="005F55EB"/>
    <w:rsid w:val="00612BCA"/>
    <w:rsid w:val="006138DF"/>
    <w:rsid w:val="00614AE6"/>
    <w:rsid w:val="00627EC6"/>
    <w:rsid w:val="00637A81"/>
    <w:rsid w:val="006412D6"/>
    <w:rsid w:val="00645624"/>
    <w:rsid w:val="00647704"/>
    <w:rsid w:val="00651932"/>
    <w:rsid w:val="00652F8D"/>
    <w:rsid w:val="00653150"/>
    <w:rsid w:val="0065333E"/>
    <w:rsid w:val="00654E90"/>
    <w:rsid w:val="00655949"/>
    <w:rsid w:val="006613EB"/>
    <w:rsid w:val="0066187B"/>
    <w:rsid w:val="006664BA"/>
    <w:rsid w:val="00666C6A"/>
    <w:rsid w:val="00676A36"/>
    <w:rsid w:val="006851E1"/>
    <w:rsid w:val="006B2A21"/>
    <w:rsid w:val="006C2A5A"/>
    <w:rsid w:val="006C426D"/>
    <w:rsid w:val="006D0606"/>
    <w:rsid w:val="006D0A20"/>
    <w:rsid w:val="006D5B99"/>
    <w:rsid w:val="006D7FC4"/>
    <w:rsid w:val="006E1E8D"/>
    <w:rsid w:val="006E3562"/>
    <w:rsid w:val="006E3FB3"/>
    <w:rsid w:val="006E6228"/>
    <w:rsid w:val="006E7A9E"/>
    <w:rsid w:val="006F0B6B"/>
    <w:rsid w:val="006F58B4"/>
    <w:rsid w:val="00704689"/>
    <w:rsid w:val="00716874"/>
    <w:rsid w:val="00721653"/>
    <w:rsid w:val="00723866"/>
    <w:rsid w:val="00732F60"/>
    <w:rsid w:val="0073379A"/>
    <w:rsid w:val="00736512"/>
    <w:rsid w:val="007420D6"/>
    <w:rsid w:val="00742E82"/>
    <w:rsid w:val="00746D64"/>
    <w:rsid w:val="00762D73"/>
    <w:rsid w:val="0076383E"/>
    <w:rsid w:val="00766548"/>
    <w:rsid w:val="007669CA"/>
    <w:rsid w:val="00776950"/>
    <w:rsid w:val="007865CD"/>
    <w:rsid w:val="007B727A"/>
    <w:rsid w:val="007C4BFB"/>
    <w:rsid w:val="007C5710"/>
    <w:rsid w:val="007C6457"/>
    <w:rsid w:val="007C6D39"/>
    <w:rsid w:val="007E1F26"/>
    <w:rsid w:val="007E7F90"/>
    <w:rsid w:val="007F47B2"/>
    <w:rsid w:val="00806968"/>
    <w:rsid w:val="00813B40"/>
    <w:rsid w:val="008157F9"/>
    <w:rsid w:val="008174A1"/>
    <w:rsid w:val="0082205C"/>
    <w:rsid w:val="00840861"/>
    <w:rsid w:val="00840C93"/>
    <w:rsid w:val="0084689F"/>
    <w:rsid w:val="00851B20"/>
    <w:rsid w:val="008525C9"/>
    <w:rsid w:val="00861C48"/>
    <w:rsid w:val="0086290F"/>
    <w:rsid w:val="008637F0"/>
    <w:rsid w:val="00872BEB"/>
    <w:rsid w:val="008769F5"/>
    <w:rsid w:val="008806FF"/>
    <w:rsid w:val="0088519E"/>
    <w:rsid w:val="00891E4E"/>
    <w:rsid w:val="00897D54"/>
    <w:rsid w:val="008B0640"/>
    <w:rsid w:val="008B3855"/>
    <w:rsid w:val="008B5975"/>
    <w:rsid w:val="008C2E8A"/>
    <w:rsid w:val="008C6611"/>
    <w:rsid w:val="008C7562"/>
    <w:rsid w:val="008D4020"/>
    <w:rsid w:val="008E5C39"/>
    <w:rsid w:val="008F3042"/>
    <w:rsid w:val="00914B5A"/>
    <w:rsid w:val="00915AF0"/>
    <w:rsid w:val="009313B7"/>
    <w:rsid w:val="009331CE"/>
    <w:rsid w:val="00937556"/>
    <w:rsid w:val="0094371A"/>
    <w:rsid w:val="00955A98"/>
    <w:rsid w:val="00957F09"/>
    <w:rsid w:val="00967657"/>
    <w:rsid w:val="00971E89"/>
    <w:rsid w:val="00981B5C"/>
    <w:rsid w:val="009A4855"/>
    <w:rsid w:val="009B3136"/>
    <w:rsid w:val="009B44EF"/>
    <w:rsid w:val="009B5181"/>
    <w:rsid w:val="009C159C"/>
    <w:rsid w:val="009E360E"/>
    <w:rsid w:val="009F519E"/>
    <w:rsid w:val="00A014EE"/>
    <w:rsid w:val="00A074AC"/>
    <w:rsid w:val="00A15970"/>
    <w:rsid w:val="00A20699"/>
    <w:rsid w:val="00A2594A"/>
    <w:rsid w:val="00A331C2"/>
    <w:rsid w:val="00A54871"/>
    <w:rsid w:val="00A55144"/>
    <w:rsid w:val="00A6372C"/>
    <w:rsid w:val="00A64144"/>
    <w:rsid w:val="00A7123A"/>
    <w:rsid w:val="00A84FF9"/>
    <w:rsid w:val="00A86754"/>
    <w:rsid w:val="00A92145"/>
    <w:rsid w:val="00AA17D5"/>
    <w:rsid w:val="00AA6CC4"/>
    <w:rsid w:val="00AB0E7E"/>
    <w:rsid w:val="00AC11B7"/>
    <w:rsid w:val="00AC36F9"/>
    <w:rsid w:val="00AD4457"/>
    <w:rsid w:val="00AE3B9D"/>
    <w:rsid w:val="00AF127B"/>
    <w:rsid w:val="00AF6DCB"/>
    <w:rsid w:val="00B0730A"/>
    <w:rsid w:val="00B17F90"/>
    <w:rsid w:val="00B247D3"/>
    <w:rsid w:val="00B3129B"/>
    <w:rsid w:val="00B33238"/>
    <w:rsid w:val="00B407A6"/>
    <w:rsid w:val="00B448BE"/>
    <w:rsid w:val="00B743B2"/>
    <w:rsid w:val="00B7640A"/>
    <w:rsid w:val="00B82113"/>
    <w:rsid w:val="00B84DDB"/>
    <w:rsid w:val="00B872BA"/>
    <w:rsid w:val="00B87EE5"/>
    <w:rsid w:val="00B94190"/>
    <w:rsid w:val="00B94864"/>
    <w:rsid w:val="00BA54F0"/>
    <w:rsid w:val="00BB6D0C"/>
    <w:rsid w:val="00BC6E1D"/>
    <w:rsid w:val="00BD5D23"/>
    <w:rsid w:val="00BF41A1"/>
    <w:rsid w:val="00BF5176"/>
    <w:rsid w:val="00C02926"/>
    <w:rsid w:val="00C10282"/>
    <w:rsid w:val="00C137D0"/>
    <w:rsid w:val="00C20B07"/>
    <w:rsid w:val="00C27DE0"/>
    <w:rsid w:val="00C335A0"/>
    <w:rsid w:val="00C53A5B"/>
    <w:rsid w:val="00C5672A"/>
    <w:rsid w:val="00C602C0"/>
    <w:rsid w:val="00C65F42"/>
    <w:rsid w:val="00C66C11"/>
    <w:rsid w:val="00C74B23"/>
    <w:rsid w:val="00C862B0"/>
    <w:rsid w:val="00C97288"/>
    <w:rsid w:val="00C976BE"/>
    <w:rsid w:val="00CA63FA"/>
    <w:rsid w:val="00CB4C12"/>
    <w:rsid w:val="00CC025A"/>
    <w:rsid w:val="00CC2676"/>
    <w:rsid w:val="00CD0A01"/>
    <w:rsid w:val="00CD7DA2"/>
    <w:rsid w:val="00CE3316"/>
    <w:rsid w:val="00CE7D7B"/>
    <w:rsid w:val="00CF4230"/>
    <w:rsid w:val="00CF6146"/>
    <w:rsid w:val="00CF71D6"/>
    <w:rsid w:val="00D052FB"/>
    <w:rsid w:val="00D104DA"/>
    <w:rsid w:val="00D11EB3"/>
    <w:rsid w:val="00D15A7E"/>
    <w:rsid w:val="00D2071E"/>
    <w:rsid w:val="00D31C46"/>
    <w:rsid w:val="00D328CE"/>
    <w:rsid w:val="00D44CC9"/>
    <w:rsid w:val="00D47E5D"/>
    <w:rsid w:val="00D5168E"/>
    <w:rsid w:val="00D564A1"/>
    <w:rsid w:val="00D626DF"/>
    <w:rsid w:val="00D700ED"/>
    <w:rsid w:val="00D70CE8"/>
    <w:rsid w:val="00D77C65"/>
    <w:rsid w:val="00D85881"/>
    <w:rsid w:val="00D96579"/>
    <w:rsid w:val="00DA2E14"/>
    <w:rsid w:val="00DC2007"/>
    <w:rsid w:val="00DD3D37"/>
    <w:rsid w:val="00DD5374"/>
    <w:rsid w:val="00DD632A"/>
    <w:rsid w:val="00DE25D1"/>
    <w:rsid w:val="00DF283D"/>
    <w:rsid w:val="00DF6E41"/>
    <w:rsid w:val="00E00A6A"/>
    <w:rsid w:val="00E024FA"/>
    <w:rsid w:val="00E0626A"/>
    <w:rsid w:val="00E12483"/>
    <w:rsid w:val="00E174B2"/>
    <w:rsid w:val="00E23B16"/>
    <w:rsid w:val="00E24113"/>
    <w:rsid w:val="00E24226"/>
    <w:rsid w:val="00E355E4"/>
    <w:rsid w:val="00E601BF"/>
    <w:rsid w:val="00E61EC5"/>
    <w:rsid w:val="00E64984"/>
    <w:rsid w:val="00E72148"/>
    <w:rsid w:val="00E749E7"/>
    <w:rsid w:val="00E81A73"/>
    <w:rsid w:val="00E8324E"/>
    <w:rsid w:val="00E87F8E"/>
    <w:rsid w:val="00E87FB8"/>
    <w:rsid w:val="00EA31A5"/>
    <w:rsid w:val="00EA39A9"/>
    <w:rsid w:val="00EB1A69"/>
    <w:rsid w:val="00EB406B"/>
    <w:rsid w:val="00EB772E"/>
    <w:rsid w:val="00EC639D"/>
    <w:rsid w:val="00ED1CD6"/>
    <w:rsid w:val="00ED4441"/>
    <w:rsid w:val="00EE288A"/>
    <w:rsid w:val="00F00505"/>
    <w:rsid w:val="00F01330"/>
    <w:rsid w:val="00F154BA"/>
    <w:rsid w:val="00F17382"/>
    <w:rsid w:val="00F32B15"/>
    <w:rsid w:val="00F36623"/>
    <w:rsid w:val="00F36FAD"/>
    <w:rsid w:val="00F57092"/>
    <w:rsid w:val="00F576B4"/>
    <w:rsid w:val="00F57DC1"/>
    <w:rsid w:val="00F631AE"/>
    <w:rsid w:val="00F636E0"/>
    <w:rsid w:val="00F63B1C"/>
    <w:rsid w:val="00F665B7"/>
    <w:rsid w:val="00F707C6"/>
    <w:rsid w:val="00F7232B"/>
    <w:rsid w:val="00F76232"/>
    <w:rsid w:val="00F86BBD"/>
    <w:rsid w:val="00FA1F2B"/>
    <w:rsid w:val="00FA217C"/>
    <w:rsid w:val="00FA3548"/>
    <w:rsid w:val="00FA540C"/>
    <w:rsid w:val="00FA72F1"/>
    <w:rsid w:val="00FB0EC5"/>
    <w:rsid w:val="00FC1180"/>
    <w:rsid w:val="00FD02C0"/>
    <w:rsid w:val="00FE3751"/>
    <w:rsid w:val="00FF0E47"/>
    <w:rsid w:val="00FF5AF9"/>
    <w:rsid w:val="00FF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1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6512"/>
    <w:pPr>
      <w:keepNext/>
      <w:tabs>
        <w:tab w:val="num" w:pos="0"/>
      </w:tabs>
      <w:spacing w:line="216" w:lineRule="auto"/>
      <w:jc w:val="center"/>
      <w:outlineLvl w:val="0"/>
    </w:pPr>
    <w:rPr>
      <w:sz w:val="40"/>
      <w:szCs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6512"/>
    <w:rPr>
      <w:rFonts w:ascii="Times New Roman" w:hAnsi="Times New Roman" w:cs="Times New Roman"/>
      <w:sz w:val="40"/>
      <w:szCs w:val="40"/>
      <w:lang w:eastAsia="ar-SA" w:bidi="ar-SA"/>
    </w:rPr>
  </w:style>
  <w:style w:type="paragraph" w:customStyle="1" w:styleId="a3">
    <w:name w:val="МОН"/>
    <w:basedOn w:val="a"/>
    <w:uiPriority w:val="99"/>
    <w:rsid w:val="00736512"/>
    <w:pPr>
      <w:suppressAutoHyphens/>
      <w:spacing w:line="360" w:lineRule="auto"/>
      <w:ind w:firstLine="709"/>
      <w:jc w:val="both"/>
    </w:pPr>
    <w:rPr>
      <w:sz w:val="28"/>
      <w:lang w:eastAsia="ar-SA"/>
    </w:rPr>
  </w:style>
  <w:style w:type="paragraph" w:styleId="a4">
    <w:name w:val="Balloon Text"/>
    <w:basedOn w:val="a"/>
    <w:link w:val="a5"/>
    <w:uiPriority w:val="99"/>
    <w:rsid w:val="007365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736512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736512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736512"/>
    <w:pPr>
      <w:ind w:left="720"/>
      <w:contextualSpacing/>
    </w:pPr>
  </w:style>
  <w:style w:type="paragraph" w:customStyle="1" w:styleId="heading3">
    <w:name w:val="heading3"/>
    <w:aliases w:val="5"/>
    <w:basedOn w:val="a"/>
    <w:uiPriority w:val="99"/>
    <w:rsid w:val="00736512"/>
    <w:pPr>
      <w:spacing w:before="100" w:beforeAutospacing="1" w:after="100" w:afterAutospacing="1"/>
      <w:outlineLvl w:val="4"/>
    </w:pPr>
    <w:rPr>
      <w:rFonts w:ascii="Arial Unicode MS" w:eastAsia="Arial Unicode MS" w:cs="Arial Unicode MS"/>
      <w:b/>
      <w:bCs/>
      <w:sz w:val="20"/>
      <w:szCs w:val="20"/>
    </w:rPr>
  </w:style>
  <w:style w:type="paragraph" w:customStyle="1" w:styleId="heading2">
    <w:name w:val="heading2"/>
    <w:aliases w:val="6"/>
    <w:basedOn w:val="a"/>
    <w:uiPriority w:val="99"/>
    <w:rsid w:val="00736512"/>
    <w:pPr>
      <w:spacing w:before="100" w:beforeAutospacing="1" w:after="100" w:afterAutospacing="1"/>
      <w:outlineLvl w:val="5"/>
    </w:pPr>
    <w:rPr>
      <w:rFonts w:ascii="Arial Unicode MS" w:eastAsia="Arial Unicode MS" w:cs="Arial Unicode MS"/>
      <w:b/>
      <w:bCs/>
      <w:sz w:val="15"/>
      <w:szCs w:val="15"/>
    </w:rPr>
  </w:style>
  <w:style w:type="paragraph" w:customStyle="1" w:styleId="heading1">
    <w:name w:val="heading1"/>
    <w:aliases w:val="7"/>
    <w:basedOn w:val="a"/>
    <w:uiPriority w:val="99"/>
    <w:rsid w:val="00736512"/>
    <w:pPr>
      <w:autoSpaceDE w:val="0"/>
      <w:autoSpaceDN w:val="0"/>
      <w:spacing w:before="100" w:beforeAutospacing="1" w:after="100" w:afterAutospacing="1"/>
      <w:outlineLvl w:val="6"/>
    </w:pPr>
    <w:rPr>
      <w:rFonts w:ascii="Times New Roman CYR" w:hAnsi="Times New Roman CYR" w:cs="Times New Roman CYR"/>
      <w:b/>
      <w:bCs/>
      <w:color w:val="0000FF"/>
      <w:sz w:val="20"/>
      <w:szCs w:val="20"/>
      <w:u w:val="single"/>
    </w:rPr>
  </w:style>
  <w:style w:type="paragraph" w:customStyle="1" w:styleId="Body">
    <w:name w:val="Body"/>
    <w:aliases w:val="Text,2"/>
    <w:basedOn w:val="a"/>
    <w:uiPriority w:val="99"/>
    <w:rsid w:val="00736512"/>
    <w:pPr>
      <w:spacing w:before="100" w:beforeAutospacing="1" w:after="100" w:afterAutospacing="1"/>
    </w:pPr>
    <w:rPr>
      <w:spacing w:val="-20"/>
      <w:sz w:val="52"/>
      <w:szCs w:val="52"/>
    </w:rPr>
  </w:style>
  <w:style w:type="paragraph" w:customStyle="1" w:styleId="Body1">
    <w:name w:val="Body1"/>
    <w:aliases w:val="Text1"/>
    <w:basedOn w:val="a"/>
    <w:uiPriority w:val="99"/>
    <w:rsid w:val="00736512"/>
    <w:pPr>
      <w:spacing w:before="100" w:beforeAutospacing="1" w:after="100" w:afterAutospacing="1"/>
    </w:pPr>
    <w:rPr>
      <w:b/>
      <w:bCs/>
      <w:sz w:val="26"/>
      <w:szCs w:val="26"/>
    </w:rPr>
  </w:style>
  <w:style w:type="paragraph" w:styleId="a8">
    <w:name w:val="Body Text"/>
    <w:basedOn w:val="a"/>
    <w:link w:val="a9"/>
    <w:uiPriority w:val="99"/>
    <w:rsid w:val="0073651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736512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73651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b">
    <w:name w:val="Strong"/>
    <w:basedOn w:val="a0"/>
    <w:uiPriority w:val="99"/>
    <w:qFormat/>
    <w:rsid w:val="00736512"/>
    <w:rPr>
      <w:rFonts w:cs="Times New Roman"/>
      <w:b/>
      <w:bCs/>
    </w:rPr>
  </w:style>
  <w:style w:type="paragraph" w:styleId="ac">
    <w:name w:val="header"/>
    <w:basedOn w:val="a"/>
    <w:link w:val="ad"/>
    <w:uiPriority w:val="99"/>
    <w:rsid w:val="0073651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736512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73651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736512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rsid w:val="00736512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locked/>
    <w:rsid w:val="00736512"/>
    <w:rPr>
      <w:rFonts w:ascii="Tahoma" w:hAnsi="Tahoma" w:cs="Tahoma"/>
      <w:sz w:val="16"/>
      <w:szCs w:val="16"/>
      <w:lang w:eastAsia="ru-RU"/>
    </w:rPr>
  </w:style>
  <w:style w:type="paragraph" w:styleId="af2">
    <w:name w:val="Subtitle"/>
    <w:basedOn w:val="a"/>
    <w:next w:val="a"/>
    <w:link w:val="af3"/>
    <w:uiPriority w:val="99"/>
    <w:qFormat/>
    <w:rsid w:val="00736512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basedOn w:val="a0"/>
    <w:link w:val="af2"/>
    <w:uiPriority w:val="99"/>
    <w:locked/>
    <w:rsid w:val="00736512"/>
    <w:rPr>
      <w:rFonts w:ascii="Cambria" w:hAnsi="Cambria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rsid w:val="00736512"/>
    <w:pPr>
      <w:spacing w:before="100" w:beforeAutospacing="1" w:after="119"/>
    </w:pPr>
  </w:style>
  <w:style w:type="paragraph" w:customStyle="1" w:styleId="Default">
    <w:name w:val="Default"/>
    <w:uiPriority w:val="99"/>
    <w:rsid w:val="007365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5">
    <w:name w:val="page number"/>
    <w:basedOn w:val="a0"/>
    <w:uiPriority w:val="99"/>
    <w:rsid w:val="00736512"/>
    <w:rPr>
      <w:rFonts w:cs="Times New Roman"/>
    </w:rPr>
  </w:style>
  <w:style w:type="character" w:customStyle="1" w:styleId="c0">
    <w:name w:val="c0"/>
    <w:basedOn w:val="a0"/>
    <w:uiPriority w:val="99"/>
    <w:rsid w:val="00736512"/>
    <w:rPr>
      <w:rFonts w:cs="Times New Roman"/>
    </w:rPr>
  </w:style>
  <w:style w:type="paragraph" w:customStyle="1" w:styleId="11">
    <w:name w:val="Абзац списка1"/>
    <w:basedOn w:val="a"/>
    <w:uiPriority w:val="99"/>
    <w:rsid w:val="0073651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7365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">
    <w:name w:val="Абзац списка2"/>
    <w:basedOn w:val="a"/>
    <w:uiPriority w:val="99"/>
    <w:rsid w:val="003805F5"/>
    <w:pPr>
      <w:spacing w:line="360" w:lineRule="atLeast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C65F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65F42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nezdyshkokin@yandex.ru" TargetMode="External"/><Relationship Id="rId5" Type="http://schemas.openxmlformats.org/officeDocument/2006/relationships/hyperlink" Target="http://www.gnezdishkokin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</Pages>
  <Words>15592</Words>
  <Characters>88880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1</cp:lastModifiedBy>
  <cp:revision>222</cp:revision>
  <cp:lastPrinted>2016-10-11T08:38:00Z</cp:lastPrinted>
  <dcterms:created xsi:type="dcterms:W3CDTF">2016-06-06T14:59:00Z</dcterms:created>
  <dcterms:modified xsi:type="dcterms:W3CDTF">2016-10-12T04:28:00Z</dcterms:modified>
</cp:coreProperties>
</file>