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0E4" w:rsidRPr="006950E4" w:rsidRDefault="006950E4" w:rsidP="006950E4">
      <w:pPr>
        <w:tabs>
          <w:tab w:val="left" w:pos="3345"/>
        </w:tabs>
        <w:rPr>
          <w:rFonts w:ascii="Times New Roman" w:hAnsi="Times New Roman" w:cs="Times New Roman"/>
          <w:b/>
          <w:sz w:val="28"/>
          <w:szCs w:val="28"/>
        </w:rPr>
      </w:pPr>
      <w:r>
        <w:rPr>
          <w:rFonts w:ascii="Times New Roman" w:hAnsi="Times New Roman" w:cs="Times New Roman"/>
          <w:b/>
          <w:sz w:val="28"/>
          <w:szCs w:val="28"/>
        </w:rPr>
        <w:t xml:space="preserve">ГБОУ СОШ №1 </w:t>
      </w:r>
      <w:r w:rsidRPr="006950E4">
        <w:rPr>
          <w:rFonts w:ascii="Times New Roman" w:hAnsi="Times New Roman" w:cs="Times New Roman"/>
          <w:b/>
          <w:sz w:val="28"/>
          <w:szCs w:val="28"/>
        </w:rPr>
        <w:t>структурного подразделения детский сад «Гнездышко»</w:t>
      </w:r>
    </w:p>
    <w:p w:rsidR="006950E4" w:rsidRPr="006950E4" w:rsidRDefault="006950E4" w:rsidP="006950E4">
      <w:pPr>
        <w:ind w:left="0"/>
        <w:rPr>
          <w:rFonts w:ascii="Times New Roman" w:hAnsi="Times New Roman" w:cs="Times New Roman"/>
          <w:sz w:val="28"/>
          <w:szCs w:val="28"/>
        </w:rPr>
      </w:pPr>
    </w:p>
    <w:p w:rsidR="006950E4" w:rsidRDefault="006950E4" w:rsidP="006950E4">
      <w:pPr>
        <w:ind w:left="0"/>
        <w:rPr>
          <w:rFonts w:ascii="Times New Roman" w:hAnsi="Times New Roman" w:cs="Times New Roman"/>
          <w:sz w:val="44"/>
          <w:szCs w:val="44"/>
        </w:rPr>
      </w:pPr>
      <w:r w:rsidRPr="006950E4">
        <w:rPr>
          <w:rFonts w:ascii="Times New Roman" w:hAnsi="Times New Roman" w:cs="Times New Roman"/>
          <w:sz w:val="44"/>
          <w:szCs w:val="44"/>
        </w:rPr>
        <w:t>Консультация для воспитателей</w:t>
      </w:r>
    </w:p>
    <w:p w:rsidR="006950E4" w:rsidRPr="006950E4" w:rsidRDefault="006950E4" w:rsidP="006950E4">
      <w:pPr>
        <w:ind w:left="-850" w:hanging="851"/>
        <w:jc w:val="both"/>
        <w:rPr>
          <w:rFonts w:ascii="Times New Roman" w:hAnsi="Times New Roman" w:cs="Times New Roman"/>
          <w:sz w:val="44"/>
          <w:szCs w:val="44"/>
        </w:rPr>
      </w:pPr>
    </w:p>
    <w:p w:rsidR="006950E4" w:rsidRPr="006950E4" w:rsidRDefault="006950E4" w:rsidP="006950E4">
      <w:pPr>
        <w:ind w:left="0"/>
        <w:rPr>
          <w:rFonts w:ascii="Times New Roman" w:hAnsi="Times New Roman" w:cs="Times New Roman"/>
          <w:sz w:val="44"/>
          <w:szCs w:val="44"/>
        </w:rPr>
      </w:pPr>
      <w:r>
        <w:rPr>
          <w:rFonts w:ascii="Times New Roman" w:hAnsi="Times New Roman" w:cs="Times New Roman"/>
          <w:sz w:val="44"/>
          <w:szCs w:val="44"/>
        </w:rPr>
        <w:t xml:space="preserve">«Создание условий в группе для </w:t>
      </w:r>
      <w:r w:rsidRPr="006950E4">
        <w:rPr>
          <w:rFonts w:ascii="Times New Roman" w:hAnsi="Times New Roman" w:cs="Times New Roman"/>
          <w:sz w:val="44"/>
          <w:szCs w:val="44"/>
        </w:rPr>
        <w:t>самостоятельной двигательной активности детей</w:t>
      </w:r>
      <w:r>
        <w:rPr>
          <w:rFonts w:ascii="Times New Roman" w:hAnsi="Times New Roman" w:cs="Times New Roman"/>
          <w:sz w:val="44"/>
          <w:szCs w:val="44"/>
        </w:rPr>
        <w:t>»</w:t>
      </w:r>
    </w:p>
    <w:p w:rsidR="006950E4" w:rsidRDefault="006950E4" w:rsidP="006950E4"/>
    <w:p w:rsidR="006950E4" w:rsidRPr="006950E4" w:rsidRDefault="006950E4" w:rsidP="006950E4">
      <w:r w:rsidRPr="006950E4">
        <w:rPr>
          <w:noProof/>
          <w:lang w:eastAsia="ru-RU"/>
        </w:rPr>
        <w:drawing>
          <wp:inline distT="0" distB="0" distL="0" distR="0">
            <wp:extent cx="5552037" cy="4913314"/>
            <wp:effectExtent l="19050" t="0" r="0" b="0"/>
            <wp:docPr id="1" name="Рисунок 2" descr="https://fsd.multiurok.ru/html/2018/12/08/s_5c0b915ea081d/1020520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12/08/s_5c0b915ea081d/1020520_2.jpeg"/>
                    <pic:cNvPicPr>
                      <a:picLocks noChangeAspect="1" noChangeArrowheads="1"/>
                    </pic:cNvPicPr>
                  </pic:nvPicPr>
                  <pic:blipFill>
                    <a:blip r:embed="rId5" cstate="print"/>
                    <a:srcRect/>
                    <a:stretch>
                      <a:fillRect/>
                    </a:stretch>
                  </pic:blipFill>
                  <pic:spPr bwMode="auto">
                    <a:xfrm>
                      <a:off x="0" y="0"/>
                      <a:ext cx="5552037" cy="4913314"/>
                    </a:xfrm>
                    <a:prstGeom prst="rect">
                      <a:avLst/>
                    </a:prstGeom>
                    <a:noFill/>
                    <a:ln w="9525">
                      <a:noFill/>
                      <a:miter lim="800000"/>
                      <a:headEnd/>
                      <a:tailEnd/>
                    </a:ln>
                  </pic:spPr>
                </pic:pic>
              </a:graphicData>
            </a:graphic>
          </wp:inline>
        </w:drawing>
      </w:r>
    </w:p>
    <w:p w:rsidR="006950E4" w:rsidRDefault="006950E4" w:rsidP="006950E4">
      <w:pPr>
        <w:pStyle w:val="a5"/>
        <w:spacing w:before="0" w:beforeAutospacing="0" w:after="150" w:afterAutospacing="0"/>
        <w:jc w:val="right"/>
        <w:rPr>
          <w:color w:val="000000"/>
          <w:sz w:val="28"/>
          <w:szCs w:val="28"/>
        </w:rPr>
      </w:pPr>
      <w:r>
        <w:rPr>
          <w:color w:val="000000"/>
          <w:sz w:val="28"/>
          <w:szCs w:val="28"/>
        </w:rPr>
        <w:t xml:space="preserve">                                                                                   Изготовил инструктор по физической культуре</w:t>
      </w:r>
    </w:p>
    <w:p w:rsidR="006950E4" w:rsidRDefault="006950E4" w:rsidP="006950E4">
      <w:pPr>
        <w:pStyle w:val="a5"/>
        <w:spacing w:before="0" w:beforeAutospacing="0" w:after="150" w:afterAutospacing="0"/>
        <w:jc w:val="right"/>
        <w:rPr>
          <w:color w:val="000000"/>
          <w:sz w:val="28"/>
          <w:szCs w:val="28"/>
        </w:rPr>
      </w:pPr>
      <w:r>
        <w:rPr>
          <w:color w:val="000000"/>
          <w:sz w:val="28"/>
          <w:szCs w:val="28"/>
        </w:rPr>
        <w:t>Казакова Е.А</w:t>
      </w:r>
    </w:p>
    <w:p w:rsidR="006950E4" w:rsidRPr="006950E4" w:rsidRDefault="006950E4" w:rsidP="006950E4">
      <w:pPr>
        <w:pStyle w:val="a5"/>
        <w:spacing w:before="0" w:beforeAutospacing="0" w:after="150" w:afterAutospacing="0"/>
        <w:jc w:val="right"/>
        <w:rPr>
          <w:color w:val="000000"/>
          <w:sz w:val="28"/>
          <w:szCs w:val="28"/>
        </w:rPr>
      </w:pPr>
      <w:r w:rsidRPr="006950E4">
        <w:rPr>
          <w:color w:val="000000"/>
          <w:sz w:val="28"/>
          <w:szCs w:val="28"/>
        </w:rPr>
        <w:lastRenderedPageBreak/>
        <w:t>Двигательная активность является врожденной потребностью человеческого организма. Особенно важна она для ребенка дошкольного возраста, когда формируются все системы и функции организма.</w:t>
      </w:r>
    </w:p>
    <w:p w:rsidR="006950E4" w:rsidRPr="006950E4" w:rsidRDefault="006950E4" w:rsidP="006950E4">
      <w:pPr>
        <w:pStyle w:val="a5"/>
        <w:spacing w:before="0" w:beforeAutospacing="0" w:after="150" w:afterAutospacing="0"/>
        <w:rPr>
          <w:color w:val="000000"/>
          <w:sz w:val="28"/>
          <w:szCs w:val="28"/>
        </w:rPr>
      </w:pPr>
      <w:r w:rsidRPr="006950E4">
        <w:rPr>
          <w:color w:val="000000"/>
          <w:sz w:val="28"/>
          <w:szCs w:val="28"/>
        </w:rPr>
        <w:t xml:space="preserve">В самостоятельных занятиях удовлетворяется потребность детей в движениях, </w:t>
      </w:r>
      <w:proofErr w:type="gramStart"/>
      <w:r w:rsidRPr="006950E4">
        <w:rPr>
          <w:color w:val="000000"/>
          <w:sz w:val="28"/>
          <w:szCs w:val="28"/>
        </w:rPr>
        <w:t>представляется возможность</w:t>
      </w:r>
      <w:proofErr w:type="gramEnd"/>
      <w:r w:rsidRPr="006950E4">
        <w:rPr>
          <w:color w:val="000000"/>
          <w:sz w:val="28"/>
          <w:szCs w:val="28"/>
        </w:rPr>
        <w:t xml:space="preserve"> заниматься любимыми видами упражнений. Дети занимаются индивидуально или объединяются в небольшие группы.</w:t>
      </w:r>
    </w:p>
    <w:p w:rsidR="006950E4" w:rsidRPr="006950E4" w:rsidRDefault="006950E4" w:rsidP="006950E4">
      <w:pPr>
        <w:pStyle w:val="a5"/>
        <w:spacing w:before="0" w:beforeAutospacing="0" w:after="150" w:afterAutospacing="0"/>
        <w:rPr>
          <w:color w:val="000000"/>
          <w:sz w:val="28"/>
          <w:szCs w:val="28"/>
        </w:rPr>
      </w:pPr>
      <w:r w:rsidRPr="006950E4">
        <w:rPr>
          <w:color w:val="000000"/>
          <w:sz w:val="28"/>
          <w:szCs w:val="28"/>
        </w:rPr>
        <w:t>Самостоятельная двигательная деятельность детей организуется в разное время дня: утром до завтрака, между занятиями, в часы игр после дневного сна и во время прогулок. Активные действия детей должны чередоваться с более спокойной деятельностью. При этом важно учитывать индивидуальные особенности каждого ребенка, его самочувствие.</w:t>
      </w:r>
    </w:p>
    <w:p w:rsidR="006950E4" w:rsidRPr="006950E4" w:rsidRDefault="006950E4" w:rsidP="006950E4">
      <w:pPr>
        <w:pStyle w:val="a5"/>
        <w:spacing w:before="0" w:beforeAutospacing="0" w:after="150" w:afterAutospacing="0"/>
        <w:rPr>
          <w:color w:val="000000"/>
          <w:sz w:val="28"/>
          <w:szCs w:val="28"/>
        </w:rPr>
      </w:pPr>
      <w:r w:rsidRPr="006950E4">
        <w:rPr>
          <w:color w:val="000000"/>
          <w:sz w:val="28"/>
          <w:szCs w:val="28"/>
        </w:rPr>
        <w:t>Вопрос организации предметно-развивающей среды ДОУ на сегодняшний день стоит особо актуально. Это связано с введением Федерального государственного образовательного стандарта к структуре основной общеобразовательной программы дошкольного образования.</w:t>
      </w:r>
    </w:p>
    <w:p w:rsidR="006950E4" w:rsidRPr="006950E4" w:rsidRDefault="006950E4" w:rsidP="006950E4">
      <w:pPr>
        <w:pStyle w:val="a5"/>
        <w:spacing w:before="0" w:beforeAutospacing="0" w:after="150" w:afterAutospacing="0"/>
        <w:rPr>
          <w:color w:val="000000"/>
          <w:sz w:val="28"/>
          <w:szCs w:val="28"/>
        </w:rPr>
      </w:pPr>
      <w:r w:rsidRPr="006950E4">
        <w:rPr>
          <w:color w:val="000000"/>
          <w:sz w:val="28"/>
          <w:szCs w:val="28"/>
        </w:rPr>
        <w:t xml:space="preserve">Одним из ярких, веселых, с нестандартным дизайнерским решением является физкультурный уголок, который лаконично и гармонично вписывается в пространство групповой комнаты. Он пользуется популярностью у детей, поскольку реализует их потребность в двигательной активности. Здесь дошкольники могут заниматься и закреплять разные виды движений: прыжки с продвижением по извилистой дорожке, </w:t>
      </w:r>
      <w:proofErr w:type="spellStart"/>
      <w:r w:rsidRPr="006950E4">
        <w:rPr>
          <w:color w:val="000000"/>
          <w:sz w:val="28"/>
          <w:szCs w:val="28"/>
        </w:rPr>
        <w:t>подлезание</w:t>
      </w:r>
      <w:proofErr w:type="spellEnd"/>
      <w:r w:rsidRPr="006950E4">
        <w:rPr>
          <w:color w:val="000000"/>
          <w:sz w:val="28"/>
          <w:szCs w:val="28"/>
        </w:rPr>
        <w:t xml:space="preserve"> под дуги, игры с мячом, метание в цель и т.п.</w:t>
      </w:r>
    </w:p>
    <w:p w:rsidR="006950E4" w:rsidRPr="006950E4" w:rsidRDefault="006950E4" w:rsidP="006950E4">
      <w:pPr>
        <w:pStyle w:val="a5"/>
        <w:spacing w:before="0" w:beforeAutospacing="0" w:after="150" w:afterAutospacing="0"/>
        <w:rPr>
          <w:color w:val="000000"/>
          <w:sz w:val="28"/>
          <w:szCs w:val="28"/>
        </w:rPr>
      </w:pPr>
      <w:r w:rsidRPr="006950E4">
        <w:rPr>
          <w:color w:val="000000"/>
          <w:sz w:val="28"/>
          <w:szCs w:val="28"/>
        </w:rPr>
        <w:t>Увеличение двигательной активности оказывает благоприятное влияние на состояние здоровья детей, т.к. современные дети испытывают в большинстве «двигательный дефицит».</w:t>
      </w:r>
    </w:p>
    <w:p w:rsidR="006950E4" w:rsidRPr="006950E4" w:rsidRDefault="006950E4" w:rsidP="006950E4">
      <w:pPr>
        <w:pStyle w:val="a5"/>
        <w:spacing w:before="0" w:beforeAutospacing="0" w:after="150" w:afterAutospacing="0"/>
        <w:rPr>
          <w:color w:val="000000"/>
          <w:sz w:val="28"/>
          <w:szCs w:val="28"/>
        </w:rPr>
      </w:pPr>
      <w:r w:rsidRPr="006950E4">
        <w:rPr>
          <w:color w:val="000000"/>
          <w:sz w:val="28"/>
          <w:szCs w:val="28"/>
        </w:rPr>
        <w:t xml:space="preserve">Для поддержания у детей интереса к движениям можно использовать нестандартное оборудование: различные массажные и ребристые дорожки для профилактики плоскостопия, </w:t>
      </w:r>
      <w:proofErr w:type="spellStart"/>
      <w:r w:rsidRPr="006950E4">
        <w:rPr>
          <w:color w:val="000000"/>
          <w:sz w:val="28"/>
          <w:szCs w:val="28"/>
        </w:rPr>
        <w:t>кольцебросы</w:t>
      </w:r>
      <w:proofErr w:type="spellEnd"/>
      <w:r w:rsidRPr="006950E4">
        <w:rPr>
          <w:color w:val="000000"/>
          <w:sz w:val="28"/>
          <w:szCs w:val="28"/>
        </w:rPr>
        <w:t>, мягкие мишени, разноцветные флажки, султанчики и многое другое. Дети всех возрастов выполняют упражнения с нестандартным оборудованием с большим удовольствием и достигают хороших результатов.</w:t>
      </w:r>
    </w:p>
    <w:p w:rsidR="006950E4" w:rsidRPr="006950E4" w:rsidRDefault="006950E4" w:rsidP="006950E4">
      <w:pPr>
        <w:pStyle w:val="a5"/>
        <w:spacing w:before="0" w:beforeAutospacing="0" w:after="150" w:afterAutospacing="0"/>
        <w:rPr>
          <w:color w:val="000000"/>
          <w:sz w:val="28"/>
          <w:szCs w:val="28"/>
        </w:rPr>
      </w:pPr>
      <w:r w:rsidRPr="006950E4">
        <w:rPr>
          <w:color w:val="000000"/>
          <w:sz w:val="28"/>
          <w:szCs w:val="28"/>
        </w:rPr>
        <w:t xml:space="preserve">Развитию двигательного творчества способствует постоянное изменение расположенных физкультурных пособий, с которыми дети выполняют движения: усложнение предлагаемых детям движений, развитие у детей умения не только двигаться «рядом», но и «вместе». Можно обеспечить разнообразие двигательной деятельности, используя совсем незначительное количество пособий: во-первых, расставляя их </w:t>
      </w:r>
      <w:proofErr w:type="gramStart"/>
      <w:r w:rsidRPr="006950E4">
        <w:rPr>
          <w:color w:val="000000"/>
          <w:sz w:val="28"/>
          <w:szCs w:val="28"/>
        </w:rPr>
        <w:t>по разному</w:t>
      </w:r>
      <w:proofErr w:type="gramEnd"/>
      <w:r w:rsidRPr="006950E4">
        <w:rPr>
          <w:color w:val="000000"/>
          <w:sz w:val="28"/>
          <w:szCs w:val="28"/>
        </w:rPr>
        <w:t xml:space="preserve"> , во –вторых, обучая детей всем основным движениям на каждом пособии, в-третьих, выполнять на каждом пособии все знакомые движения.</w:t>
      </w:r>
    </w:p>
    <w:p w:rsidR="006950E4" w:rsidRPr="006950E4" w:rsidRDefault="006950E4" w:rsidP="006950E4">
      <w:pPr>
        <w:pStyle w:val="a5"/>
        <w:spacing w:before="0" w:beforeAutospacing="0" w:after="150" w:afterAutospacing="0"/>
        <w:rPr>
          <w:color w:val="000000"/>
          <w:sz w:val="28"/>
          <w:szCs w:val="28"/>
        </w:rPr>
      </w:pPr>
      <w:r w:rsidRPr="006950E4">
        <w:rPr>
          <w:color w:val="000000"/>
          <w:sz w:val="28"/>
          <w:szCs w:val="28"/>
        </w:rPr>
        <w:lastRenderedPageBreak/>
        <w:t>Нужно сделать так, чтобы в любую минуту дня ребенок мог найти для себя «занятие-движение», в группе нужно предусмотреть свободную от мебели и игрушек площадь, игрушки-двигатели меняются несколько раз в день (например, большие мячи, обручи заменяют средними, малыми, другого цвета, вместо них можно внести воздушные шары, кольца и т.д.)</w:t>
      </w:r>
    </w:p>
    <w:p w:rsidR="006950E4" w:rsidRPr="006950E4" w:rsidRDefault="006950E4" w:rsidP="006950E4">
      <w:pPr>
        <w:pStyle w:val="a5"/>
        <w:spacing w:before="0" w:beforeAutospacing="0" w:after="150" w:afterAutospacing="0"/>
        <w:rPr>
          <w:color w:val="000000"/>
          <w:sz w:val="28"/>
          <w:szCs w:val="28"/>
        </w:rPr>
      </w:pPr>
      <w:r w:rsidRPr="006950E4">
        <w:rPr>
          <w:color w:val="000000"/>
          <w:sz w:val="28"/>
          <w:szCs w:val="28"/>
        </w:rPr>
        <w:t xml:space="preserve">В режиме дня надо четко закрепить время для самостоятельной двигательной деятельности. Эффективно использовать физкультурное </w:t>
      </w:r>
      <w:proofErr w:type="gramStart"/>
      <w:r w:rsidRPr="006950E4">
        <w:rPr>
          <w:color w:val="000000"/>
          <w:sz w:val="28"/>
          <w:szCs w:val="28"/>
        </w:rPr>
        <w:t>оборудование-это</w:t>
      </w:r>
      <w:proofErr w:type="gramEnd"/>
      <w:r w:rsidRPr="006950E4">
        <w:rPr>
          <w:color w:val="000000"/>
          <w:sz w:val="28"/>
          <w:szCs w:val="28"/>
        </w:rPr>
        <w:t xml:space="preserve"> значит обеспечить оптимальную продолжительность его применения в течение всего дня в разных формах и видах деятельности с тем, чтобы добиться овладения детьми всеми видами физических упражнений, их двигательного творчества на уровне возрастных и индивидуальных возможностей.</w:t>
      </w:r>
    </w:p>
    <w:p w:rsidR="006950E4" w:rsidRPr="006950E4" w:rsidRDefault="006950E4" w:rsidP="006950E4">
      <w:pPr>
        <w:pStyle w:val="a5"/>
        <w:spacing w:before="0" w:beforeAutospacing="0" w:after="150" w:afterAutospacing="0"/>
        <w:rPr>
          <w:color w:val="000000"/>
          <w:sz w:val="28"/>
          <w:szCs w:val="28"/>
        </w:rPr>
      </w:pPr>
      <w:r w:rsidRPr="006950E4">
        <w:rPr>
          <w:color w:val="000000"/>
          <w:sz w:val="28"/>
          <w:szCs w:val="28"/>
        </w:rPr>
        <w:t xml:space="preserve">Находящиеся в группе пособия желательно расставлять каждый раз по новому, по-разному, например, в другой части комнаты, </w:t>
      </w:r>
      <w:proofErr w:type="gramStart"/>
      <w:r w:rsidRPr="006950E4">
        <w:rPr>
          <w:color w:val="000000"/>
          <w:sz w:val="28"/>
          <w:szCs w:val="28"/>
        </w:rPr>
        <w:t>в</w:t>
      </w:r>
      <w:proofErr w:type="gramEnd"/>
      <w:r w:rsidRPr="006950E4">
        <w:rPr>
          <w:color w:val="000000"/>
          <w:sz w:val="28"/>
          <w:szCs w:val="28"/>
        </w:rPr>
        <w:t xml:space="preserve"> </w:t>
      </w:r>
      <w:proofErr w:type="gramStart"/>
      <w:r w:rsidRPr="006950E4">
        <w:rPr>
          <w:color w:val="000000"/>
          <w:sz w:val="28"/>
          <w:szCs w:val="28"/>
        </w:rPr>
        <w:t>другом</w:t>
      </w:r>
      <w:proofErr w:type="gramEnd"/>
      <w:r w:rsidRPr="006950E4">
        <w:rPr>
          <w:color w:val="000000"/>
          <w:sz w:val="28"/>
          <w:szCs w:val="28"/>
        </w:rPr>
        <w:t xml:space="preserve"> пространственном расположении, отдельные пособия объединить в полосу препятствий, это подскажет ребенку новое движение.</w:t>
      </w:r>
    </w:p>
    <w:p w:rsidR="006950E4" w:rsidRPr="006950E4" w:rsidRDefault="006950E4" w:rsidP="006950E4">
      <w:pPr>
        <w:pStyle w:val="a5"/>
        <w:spacing w:before="0" w:beforeAutospacing="0" w:after="150" w:afterAutospacing="0"/>
        <w:rPr>
          <w:color w:val="000000"/>
          <w:sz w:val="28"/>
          <w:szCs w:val="28"/>
        </w:rPr>
      </w:pPr>
      <w:r w:rsidRPr="006950E4">
        <w:rPr>
          <w:color w:val="000000"/>
          <w:sz w:val="28"/>
          <w:szCs w:val="28"/>
        </w:rPr>
        <w:t>В утренние часы обычно воспитатель занят приемом детей, он не может уделить должного внимания руководству двигательной деятельности, поэтому в то время лучше предлагать детям пособия для простых, хорошо знакомых движений, не требующих страховки: это шнур, скакалки, кубы, кегли, дуги.</w:t>
      </w:r>
    </w:p>
    <w:p w:rsidR="006950E4" w:rsidRPr="006950E4" w:rsidRDefault="006950E4" w:rsidP="006950E4">
      <w:pPr>
        <w:pStyle w:val="a5"/>
        <w:spacing w:before="0" w:beforeAutospacing="0" w:after="150" w:afterAutospacing="0"/>
        <w:rPr>
          <w:color w:val="000000"/>
          <w:sz w:val="28"/>
          <w:szCs w:val="28"/>
        </w:rPr>
      </w:pPr>
      <w:r w:rsidRPr="006950E4">
        <w:rPr>
          <w:color w:val="000000"/>
          <w:sz w:val="28"/>
          <w:szCs w:val="28"/>
        </w:rPr>
        <w:t xml:space="preserve">Во вторую половину дня двигательная активность детей организуется непосредственно после сна, а также после полдника и прогулки. Здесь она может быть подвижной, высоко эмоциональной, творческой. </w:t>
      </w:r>
      <w:proofErr w:type="gramStart"/>
      <w:r w:rsidRPr="006950E4">
        <w:rPr>
          <w:color w:val="000000"/>
          <w:sz w:val="28"/>
          <w:szCs w:val="28"/>
        </w:rPr>
        <w:t>Хорошо дать простые предметы, с которыми можно по разному двигаться (мячи, обручи разные по размеру и разных материалов).</w:t>
      </w:r>
      <w:proofErr w:type="gramEnd"/>
    </w:p>
    <w:p w:rsidR="006950E4" w:rsidRPr="006950E4" w:rsidRDefault="006950E4" w:rsidP="006950E4">
      <w:pPr>
        <w:pStyle w:val="a5"/>
        <w:spacing w:before="0" w:beforeAutospacing="0" w:after="150" w:afterAutospacing="0"/>
        <w:rPr>
          <w:color w:val="000000"/>
          <w:sz w:val="28"/>
          <w:szCs w:val="28"/>
        </w:rPr>
      </w:pPr>
      <w:r w:rsidRPr="006950E4">
        <w:rPr>
          <w:color w:val="000000"/>
          <w:sz w:val="28"/>
          <w:szCs w:val="28"/>
        </w:rPr>
        <w:t>Руководство формированием здоровья физического и двигательного развития дете</w:t>
      </w:r>
      <w:proofErr w:type="gramStart"/>
      <w:r w:rsidRPr="006950E4">
        <w:rPr>
          <w:color w:val="000000"/>
          <w:sz w:val="28"/>
          <w:szCs w:val="28"/>
        </w:rPr>
        <w:t>й-</w:t>
      </w:r>
      <w:proofErr w:type="gramEnd"/>
      <w:r w:rsidRPr="006950E4">
        <w:rPr>
          <w:color w:val="000000"/>
          <w:sz w:val="28"/>
          <w:szCs w:val="28"/>
        </w:rPr>
        <w:t xml:space="preserve"> дело ответственное, оно требует от педагога специальных знаний, способностей. Грамотное планирование самостоятельной двигательной деятельности детей необходимо для обогащения двигательного опыта детей, что поможет им быть более уверенными на занятиях по физической культуре, когда идет обучение технике движений.</w:t>
      </w:r>
    </w:p>
    <w:p w:rsidR="006950E4" w:rsidRPr="006950E4" w:rsidRDefault="006950E4" w:rsidP="006950E4">
      <w:pPr>
        <w:pStyle w:val="a5"/>
        <w:spacing w:before="0" w:beforeAutospacing="0" w:after="150" w:afterAutospacing="0"/>
        <w:rPr>
          <w:color w:val="000000"/>
          <w:sz w:val="28"/>
          <w:szCs w:val="28"/>
        </w:rPr>
      </w:pPr>
      <w:r w:rsidRPr="006950E4">
        <w:rPr>
          <w:color w:val="000000"/>
          <w:sz w:val="28"/>
          <w:szCs w:val="28"/>
        </w:rPr>
        <w:t>Разновидность физкультурно-игровой среды предупреждает трафаретность движений и двигательной деятельности в целом, способствует не только физическому, но и общему развитии детей.</w:t>
      </w:r>
    </w:p>
    <w:p w:rsidR="002F0926" w:rsidRDefault="002F0926">
      <w:pPr>
        <w:rPr>
          <w:sz w:val="28"/>
          <w:szCs w:val="28"/>
        </w:rPr>
      </w:pPr>
    </w:p>
    <w:p w:rsidR="000526AC" w:rsidRDefault="000526AC">
      <w:pPr>
        <w:rPr>
          <w:sz w:val="28"/>
          <w:szCs w:val="28"/>
        </w:rPr>
      </w:pPr>
    </w:p>
    <w:p w:rsidR="000526AC" w:rsidRDefault="000526AC" w:rsidP="000526AC">
      <w:pPr>
        <w:spacing w:before="0"/>
        <w:ind w:left="0"/>
        <w:jc w:val="left"/>
        <w:rPr>
          <w:sz w:val="28"/>
          <w:szCs w:val="28"/>
        </w:rPr>
      </w:pPr>
      <w:r>
        <w:rPr>
          <w:sz w:val="28"/>
          <w:szCs w:val="28"/>
        </w:rPr>
        <w:t>\</w:t>
      </w:r>
    </w:p>
    <w:p w:rsidR="000526AC" w:rsidRPr="00F2493B" w:rsidRDefault="000526AC" w:rsidP="000526AC">
      <w:pPr>
        <w:spacing w:before="0"/>
        <w:ind w:left="0"/>
        <w:rPr>
          <w:rFonts w:ascii="Times New Roman" w:eastAsia="Times New Roman" w:hAnsi="Times New Roman" w:cs="Times New Roman"/>
          <w:color w:val="333333"/>
          <w:sz w:val="48"/>
          <w:szCs w:val="48"/>
          <w:lang w:eastAsia="ru-RU"/>
        </w:rPr>
      </w:pPr>
      <w:r w:rsidRPr="00F2493B">
        <w:rPr>
          <w:rFonts w:ascii="Times New Roman" w:eastAsia="Times New Roman" w:hAnsi="Times New Roman" w:cs="Times New Roman"/>
          <w:b/>
          <w:bCs/>
          <w:iCs/>
          <w:color w:val="333333"/>
          <w:sz w:val="48"/>
          <w:szCs w:val="48"/>
          <w:lang w:eastAsia="ru-RU"/>
        </w:rPr>
        <w:lastRenderedPageBreak/>
        <w:t>Примерный набор физкультурного оборудования для второй младшей группы</w:t>
      </w:r>
      <w:r w:rsidRPr="00F2493B">
        <w:rPr>
          <w:rFonts w:ascii="Times New Roman" w:eastAsia="Times New Roman" w:hAnsi="Times New Roman" w:cs="Times New Roman"/>
          <w:color w:val="333333"/>
          <w:sz w:val="48"/>
          <w:szCs w:val="48"/>
          <w:lang w:eastAsia="ru-RU"/>
        </w:rPr>
        <w:br/>
      </w:r>
    </w:p>
    <w:tbl>
      <w:tblPr>
        <w:tblW w:w="0" w:type="auto"/>
        <w:tblInd w:w="-142" w:type="dxa"/>
        <w:tblCellMar>
          <w:top w:w="15" w:type="dxa"/>
          <w:left w:w="15" w:type="dxa"/>
          <w:bottom w:w="15" w:type="dxa"/>
          <w:right w:w="15" w:type="dxa"/>
        </w:tblCellMar>
        <w:tblLook w:val="04A0"/>
      </w:tblPr>
      <w:tblGrid>
        <w:gridCol w:w="2660"/>
        <w:gridCol w:w="2943"/>
        <w:gridCol w:w="2598"/>
        <w:gridCol w:w="1296"/>
      </w:tblGrid>
      <w:tr w:rsidR="000526AC" w:rsidRPr="000526AC" w:rsidTr="000526AC">
        <w:tc>
          <w:tcPr>
            <w:tcW w:w="2660" w:type="dxa"/>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b/>
                <w:sz w:val="28"/>
                <w:szCs w:val="28"/>
                <w:lang w:eastAsia="ru-RU"/>
              </w:rPr>
            </w:pPr>
            <w:r w:rsidRPr="000526AC">
              <w:rPr>
                <w:rFonts w:ascii="Times New Roman" w:eastAsia="Times New Roman" w:hAnsi="Times New Roman" w:cs="Times New Roman"/>
                <w:b/>
                <w:sz w:val="28"/>
                <w:szCs w:val="28"/>
                <w:lang w:eastAsia="ru-RU"/>
              </w:rPr>
              <w:t> Тип оборудования</w:t>
            </w:r>
            <w:r w:rsidRPr="000526AC">
              <w:rPr>
                <w:rFonts w:ascii="Times New Roman" w:eastAsia="Times New Roman" w:hAnsi="Times New Roman" w:cs="Times New Roman"/>
                <w:b/>
                <w:sz w:val="28"/>
                <w:szCs w:val="28"/>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b/>
                <w:sz w:val="28"/>
                <w:szCs w:val="28"/>
                <w:lang w:eastAsia="ru-RU"/>
              </w:rPr>
            </w:pPr>
            <w:r w:rsidRPr="000526AC">
              <w:rPr>
                <w:rFonts w:ascii="Times New Roman" w:eastAsia="Times New Roman" w:hAnsi="Times New Roman" w:cs="Times New Roman"/>
                <w:b/>
                <w:sz w:val="28"/>
                <w:szCs w:val="28"/>
                <w:lang w:eastAsia="ru-RU"/>
              </w:rPr>
              <w:t> Наименование</w:t>
            </w:r>
            <w:r w:rsidRPr="000526AC">
              <w:rPr>
                <w:rFonts w:ascii="Times New Roman" w:eastAsia="Times New Roman" w:hAnsi="Times New Roman" w:cs="Times New Roman"/>
                <w:b/>
                <w:sz w:val="28"/>
                <w:szCs w:val="28"/>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b/>
                <w:sz w:val="28"/>
                <w:szCs w:val="28"/>
                <w:lang w:eastAsia="ru-RU"/>
              </w:rPr>
            </w:pPr>
            <w:r w:rsidRPr="000526AC">
              <w:rPr>
                <w:rFonts w:ascii="Times New Roman" w:eastAsia="Times New Roman" w:hAnsi="Times New Roman" w:cs="Times New Roman"/>
                <w:b/>
                <w:sz w:val="28"/>
                <w:szCs w:val="28"/>
                <w:lang w:eastAsia="ru-RU"/>
              </w:rPr>
              <w:t> Размеры, масса</w:t>
            </w:r>
            <w:r w:rsidRPr="000526AC">
              <w:rPr>
                <w:rFonts w:ascii="Times New Roman" w:eastAsia="Times New Roman" w:hAnsi="Times New Roman" w:cs="Times New Roman"/>
                <w:b/>
                <w:sz w:val="28"/>
                <w:szCs w:val="28"/>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b/>
                <w:sz w:val="28"/>
                <w:szCs w:val="28"/>
                <w:lang w:eastAsia="ru-RU"/>
              </w:rPr>
            </w:pPr>
            <w:r w:rsidRPr="000526AC">
              <w:rPr>
                <w:rFonts w:ascii="Times New Roman" w:eastAsia="Times New Roman" w:hAnsi="Times New Roman" w:cs="Times New Roman"/>
                <w:b/>
                <w:sz w:val="28"/>
                <w:szCs w:val="28"/>
                <w:lang w:eastAsia="ru-RU"/>
              </w:rPr>
              <w:t> Кол-во на группу</w:t>
            </w:r>
            <w:r w:rsidRPr="000526AC">
              <w:rPr>
                <w:rFonts w:ascii="Times New Roman" w:eastAsia="Times New Roman" w:hAnsi="Times New Roman" w:cs="Times New Roman"/>
                <w:b/>
                <w:sz w:val="28"/>
                <w:szCs w:val="28"/>
                <w:lang w:eastAsia="ru-RU"/>
              </w:rPr>
              <w:br/>
              <w:t> </w:t>
            </w:r>
          </w:p>
        </w:tc>
      </w:tr>
      <w:tr w:rsidR="000526AC" w:rsidRPr="000526AC" w:rsidTr="000526AC">
        <w:tc>
          <w:tcPr>
            <w:tcW w:w="2660" w:type="dxa"/>
            <w:vMerge w:val="restart"/>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b/>
                <w:sz w:val="28"/>
                <w:szCs w:val="28"/>
                <w:lang w:eastAsia="ru-RU"/>
              </w:rPr>
            </w:pPr>
            <w:r w:rsidRPr="000526AC">
              <w:rPr>
                <w:rFonts w:ascii="Times New Roman" w:eastAsia="Times New Roman" w:hAnsi="Times New Roman" w:cs="Times New Roman"/>
                <w:b/>
                <w:sz w:val="28"/>
                <w:szCs w:val="28"/>
                <w:lang w:eastAsia="ru-RU"/>
              </w:rPr>
              <w:t>Для ходьбы, бега и равновесия</w:t>
            </w:r>
            <w:r w:rsidRPr="000526AC">
              <w:rPr>
                <w:rFonts w:ascii="Times New Roman" w:eastAsia="Times New Roman" w:hAnsi="Times New Roman" w:cs="Times New Roman"/>
                <w:b/>
                <w:sz w:val="28"/>
                <w:szCs w:val="28"/>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Валик мягкий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150 см  Диаметр 20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526AC">
              <w:rPr>
                <w:rFonts w:ascii="Times New Roman" w:eastAsia="Times New Roman" w:hAnsi="Times New Roman" w:cs="Times New Roman"/>
                <w:sz w:val="24"/>
                <w:szCs w:val="24"/>
                <w:lang w:eastAsia="ru-RU"/>
              </w:rPr>
              <w:t> 1 </w:t>
            </w:r>
            <w:r w:rsidRPr="000526AC">
              <w:rPr>
                <w:rFonts w:ascii="Times New Roman" w:eastAsia="Times New Roman" w:hAnsi="Times New Roman" w:cs="Times New Roman"/>
                <w:sz w:val="24"/>
                <w:szCs w:val="24"/>
                <w:lang w:eastAsia="ru-RU"/>
              </w:rPr>
              <w:br/>
              <w:t> </w:t>
            </w:r>
          </w:p>
        </w:tc>
      </w:tr>
      <w:tr w:rsidR="000526AC" w:rsidRPr="000526AC" w:rsidTr="000526AC">
        <w:tc>
          <w:tcPr>
            <w:tcW w:w="2660" w:type="dxa"/>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Доска с ребристой поверхностью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200 см Ширина 20 см Высота 4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0526AC">
              <w:rPr>
                <w:rFonts w:ascii="Times New Roman" w:eastAsia="Times New Roman" w:hAnsi="Times New Roman" w:cs="Times New Roman"/>
                <w:sz w:val="24"/>
                <w:szCs w:val="24"/>
                <w:lang w:eastAsia="ru-RU"/>
              </w:rPr>
              <w:t>1 </w:t>
            </w:r>
            <w:r w:rsidRPr="000526AC">
              <w:rPr>
                <w:rFonts w:ascii="Times New Roman" w:eastAsia="Times New Roman" w:hAnsi="Times New Roman" w:cs="Times New Roman"/>
                <w:sz w:val="24"/>
                <w:szCs w:val="24"/>
                <w:lang w:eastAsia="ru-RU"/>
              </w:rPr>
              <w:br/>
              <w:t> </w:t>
            </w:r>
          </w:p>
        </w:tc>
      </w:tr>
      <w:tr w:rsidR="000526AC" w:rsidRPr="000526AC" w:rsidTr="000526AC">
        <w:tc>
          <w:tcPr>
            <w:tcW w:w="2660" w:type="dxa"/>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Модуль "Змейка"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100 см Высота 15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2660" w:type="dxa"/>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xml:space="preserve"> Коврик, дорожка массажные, </w:t>
            </w:r>
            <w:proofErr w:type="gramStart"/>
            <w:r w:rsidRPr="000526AC">
              <w:rPr>
                <w:rFonts w:ascii="Times New Roman" w:eastAsia="Times New Roman" w:hAnsi="Times New Roman" w:cs="Times New Roman"/>
                <w:sz w:val="24"/>
                <w:szCs w:val="24"/>
                <w:lang w:eastAsia="ru-RU"/>
              </w:rPr>
              <w:t>со</w:t>
            </w:r>
            <w:proofErr w:type="gramEnd"/>
            <w:r w:rsidRPr="000526AC">
              <w:rPr>
                <w:rFonts w:ascii="Times New Roman" w:eastAsia="Times New Roman" w:hAnsi="Times New Roman" w:cs="Times New Roman"/>
                <w:sz w:val="24"/>
                <w:szCs w:val="24"/>
                <w:lang w:eastAsia="ru-RU"/>
              </w:rPr>
              <w:t xml:space="preserve"> селедочками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526AC">
              <w:rPr>
                <w:rFonts w:ascii="Times New Roman" w:eastAsia="Times New Roman" w:hAnsi="Times New Roman" w:cs="Times New Roman"/>
                <w:sz w:val="24"/>
                <w:szCs w:val="24"/>
                <w:lang w:eastAsia="ru-RU"/>
              </w:rPr>
              <w:t> 4 </w:t>
            </w:r>
            <w:r w:rsidRPr="000526AC">
              <w:rPr>
                <w:rFonts w:ascii="Times New Roman" w:eastAsia="Times New Roman" w:hAnsi="Times New Roman" w:cs="Times New Roman"/>
                <w:sz w:val="24"/>
                <w:szCs w:val="24"/>
                <w:lang w:eastAsia="ru-RU"/>
              </w:rPr>
              <w:br/>
              <w:t> </w:t>
            </w:r>
          </w:p>
        </w:tc>
      </w:tr>
      <w:tr w:rsidR="000526AC" w:rsidRPr="000526AC" w:rsidTr="000526AC">
        <w:tc>
          <w:tcPr>
            <w:tcW w:w="2660" w:type="dxa"/>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Кольцо мягкое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120 см Высота 30 см Диаметр отверстия 60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0526AC">
              <w:rPr>
                <w:rFonts w:ascii="Times New Roman" w:eastAsia="Times New Roman" w:hAnsi="Times New Roman" w:cs="Times New Roman"/>
                <w:sz w:val="24"/>
                <w:szCs w:val="24"/>
                <w:lang w:eastAsia="ru-RU"/>
              </w:rPr>
              <w:t>1 </w:t>
            </w:r>
            <w:r w:rsidRPr="000526AC">
              <w:rPr>
                <w:rFonts w:ascii="Times New Roman" w:eastAsia="Times New Roman" w:hAnsi="Times New Roman" w:cs="Times New Roman"/>
                <w:sz w:val="24"/>
                <w:szCs w:val="24"/>
                <w:lang w:eastAsia="ru-RU"/>
              </w:rPr>
              <w:br/>
              <w:t> </w:t>
            </w:r>
          </w:p>
        </w:tc>
      </w:tr>
      <w:tr w:rsidR="000526AC" w:rsidRPr="000526AC" w:rsidTr="000526AC">
        <w:trPr>
          <w:trHeight w:val="603"/>
        </w:trPr>
        <w:tc>
          <w:tcPr>
            <w:tcW w:w="2660" w:type="dxa"/>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Куб деревянный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Ребро 20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0526AC">
              <w:rPr>
                <w:rFonts w:ascii="Times New Roman" w:eastAsia="Times New Roman" w:hAnsi="Times New Roman" w:cs="Times New Roman"/>
                <w:sz w:val="24"/>
                <w:szCs w:val="24"/>
                <w:lang w:eastAsia="ru-RU"/>
              </w:rPr>
              <w:t>5 </w:t>
            </w:r>
            <w:r w:rsidRPr="000526AC">
              <w:rPr>
                <w:rFonts w:ascii="Times New Roman" w:eastAsia="Times New Roman" w:hAnsi="Times New Roman" w:cs="Times New Roman"/>
                <w:sz w:val="24"/>
                <w:szCs w:val="24"/>
                <w:lang w:eastAsia="ru-RU"/>
              </w:rPr>
              <w:br/>
              <w:t> </w:t>
            </w:r>
          </w:p>
        </w:tc>
      </w:tr>
      <w:tr w:rsidR="000526AC" w:rsidRPr="000526AC" w:rsidTr="000526AC">
        <w:tc>
          <w:tcPr>
            <w:tcW w:w="2660" w:type="dxa"/>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Обруч большой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95-100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0526AC">
              <w:rPr>
                <w:rFonts w:ascii="Times New Roman" w:eastAsia="Times New Roman" w:hAnsi="Times New Roman" w:cs="Times New Roman"/>
                <w:sz w:val="24"/>
                <w:szCs w:val="24"/>
                <w:lang w:eastAsia="ru-RU"/>
              </w:rPr>
              <w:t>1 </w:t>
            </w:r>
            <w:r w:rsidRPr="000526AC">
              <w:rPr>
                <w:rFonts w:ascii="Times New Roman" w:eastAsia="Times New Roman" w:hAnsi="Times New Roman" w:cs="Times New Roman"/>
                <w:sz w:val="24"/>
                <w:szCs w:val="24"/>
                <w:lang w:eastAsia="ru-RU"/>
              </w:rPr>
              <w:br/>
              <w:t> </w:t>
            </w:r>
          </w:p>
        </w:tc>
      </w:tr>
      <w:tr w:rsidR="000526AC" w:rsidRPr="000526AC" w:rsidTr="000526AC">
        <w:tc>
          <w:tcPr>
            <w:tcW w:w="2660" w:type="dxa"/>
            <w:vMerge w:val="restart"/>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b/>
                <w:sz w:val="28"/>
                <w:szCs w:val="28"/>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b/>
                <w:sz w:val="28"/>
                <w:szCs w:val="28"/>
                <w:lang w:eastAsia="ru-RU"/>
              </w:rPr>
              <w:t>Для прыжков</w:t>
            </w:r>
            <w:r w:rsidRPr="000526AC">
              <w:rPr>
                <w:rFonts w:ascii="Times New Roman" w:eastAsia="Times New Roman" w:hAnsi="Times New Roman" w:cs="Times New Roman"/>
                <w:b/>
                <w:sz w:val="28"/>
                <w:szCs w:val="28"/>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Куб деревянный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Ребро 20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0526AC">
              <w:rPr>
                <w:rFonts w:ascii="Times New Roman" w:eastAsia="Times New Roman" w:hAnsi="Times New Roman" w:cs="Times New Roman"/>
                <w:sz w:val="24"/>
                <w:szCs w:val="24"/>
                <w:lang w:eastAsia="ru-RU"/>
              </w:rPr>
              <w:t>5 </w:t>
            </w:r>
            <w:r w:rsidRPr="000526AC">
              <w:rPr>
                <w:rFonts w:ascii="Times New Roman" w:eastAsia="Times New Roman" w:hAnsi="Times New Roman" w:cs="Times New Roman"/>
                <w:sz w:val="24"/>
                <w:szCs w:val="24"/>
                <w:lang w:eastAsia="ru-RU"/>
              </w:rPr>
              <w:br/>
              <w:t> </w:t>
            </w:r>
          </w:p>
        </w:tc>
      </w:tr>
      <w:tr w:rsidR="000526AC" w:rsidRPr="000526AC" w:rsidTr="000526AC">
        <w:tc>
          <w:tcPr>
            <w:tcW w:w="2660" w:type="dxa"/>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Мяч-попрыгунчик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50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2660" w:type="dxa"/>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Обруч малый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50-55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0526AC">
              <w:rPr>
                <w:rFonts w:ascii="Times New Roman" w:eastAsia="Times New Roman" w:hAnsi="Times New Roman" w:cs="Times New Roman"/>
                <w:sz w:val="24"/>
                <w:szCs w:val="24"/>
                <w:lang w:eastAsia="ru-RU"/>
              </w:rPr>
              <w:t>5 </w:t>
            </w:r>
            <w:r w:rsidRPr="000526AC">
              <w:rPr>
                <w:rFonts w:ascii="Times New Roman" w:eastAsia="Times New Roman" w:hAnsi="Times New Roman" w:cs="Times New Roman"/>
                <w:sz w:val="24"/>
                <w:szCs w:val="24"/>
                <w:lang w:eastAsia="ru-RU"/>
              </w:rPr>
              <w:br/>
              <w:t> </w:t>
            </w:r>
          </w:p>
        </w:tc>
      </w:tr>
      <w:tr w:rsidR="000526AC" w:rsidRPr="000526AC" w:rsidTr="000526AC">
        <w:tc>
          <w:tcPr>
            <w:tcW w:w="2660" w:type="dxa"/>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Шнур короткий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75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0526AC">
              <w:rPr>
                <w:rFonts w:ascii="Times New Roman" w:eastAsia="Times New Roman" w:hAnsi="Times New Roman" w:cs="Times New Roman"/>
                <w:sz w:val="24"/>
                <w:szCs w:val="24"/>
                <w:lang w:eastAsia="ru-RU"/>
              </w:rPr>
              <w:t>5 </w:t>
            </w:r>
            <w:r w:rsidRPr="000526AC">
              <w:rPr>
                <w:rFonts w:ascii="Times New Roman" w:eastAsia="Times New Roman" w:hAnsi="Times New Roman" w:cs="Times New Roman"/>
                <w:sz w:val="24"/>
                <w:szCs w:val="24"/>
                <w:lang w:eastAsia="ru-RU"/>
              </w:rPr>
              <w:br/>
              <w:t> </w:t>
            </w:r>
          </w:p>
        </w:tc>
      </w:tr>
      <w:tr w:rsidR="000526AC" w:rsidRPr="000526AC" w:rsidTr="000526AC">
        <w:tc>
          <w:tcPr>
            <w:tcW w:w="2660" w:type="dxa"/>
            <w:vMerge w:val="restart"/>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b/>
                <w:sz w:val="28"/>
                <w:szCs w:val="28"/>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b/>
                <w:sz w:val="28"/>
                <w:szCs w:val="28"/>
                <w:lang w:eastAsia="ru-RU"/>
              </w:rPr>
              <w:t>Для катания, бросания, ловли</w:t>
            </w:r>
            <w:r w:rsidRPr="000526AC">
              <w:rPr>
                <w:rFonts w:ascii="Times New Roman" w:eastAsia="Times New Roman" w:hAnsi="Times New Roman" w:cs="Times New Roman"/>
                <w:b/>
                <w:bCs/>
                <w:sz w:val="28"/>
                <w:szCs w:val="28"/>
                <w:lang w:eastAsia="ru-RU"/>
              </w:rPr>
              <w:t> </w:t>
            </w:r>
            <w:r w:rsidRPr="000526AC">
              <w:rPr>
                <w:rFonts w:ascii="Times New Roman" w:eastAsia="Times New Roman" w:hAnsi="Times New Roman" w:cs="Times New Roman"/>
                <w:b/>
                <w:sz w:val="28"/>
                <w:szCs w:val="28"/>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Кегли (набор)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0526AC">
              <w:rPr>
                <w:rFonts w:ascii="Times New Roman" w:eastAsia="Times New Roman" w:hAnsi="Times New Roman" w:cs="Times New Roman"/>
                <w:sz w:val="24"/>
                <w:szCs w:val="24"/>
                <w:lang w:eastAsia="ru-RU"/>
              </w:rPr>
              <w:t>1 </w:t>
            </w:r>
            <w:r w:rsidRPr="000526AC">
              <w:rPr>
                <w:rFonts w:ascii="Times New Roman" w:eastAsia="Times New Roman" w:hAnsi="Times New Roman" w:cs="Times New Roman"/>
                <w:sz w:val="24"/>
                <w:szCs w:val="24"/>
                <w:lang w:eastAsia="ru-RU"/>
              </w:rPr>
              <w:br/>
              <w:t> </w:t>
            </w:r>
          </w:p>
        </w:tc>
      </w:tr>
      <w:tr w:rsidR="000526AC" w:rsidRPr="000526AC" w:rsidTr="000526AC">
        <w:tc>
          <w:tcPr>
            <w:tcW w:w="2660" w:type="dxa"/>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Мешочек с грузом малый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Масса 150-200 г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0526AC">
              <w:rPr>
                <w:rFonts w:ascii="Times New Roman" w:eastAsia="Times New Roman" w:hAnsi="Times New Roman" w:cs="Times New Roman"/>
                <w:sz w:val="24"/>
                <w:szCs w:val="24"/>
                <w:lang w:eastAsia="ru-RU"/>
              </w:rPr>
              <w:t>2 </w:t>
            </w:r>
            <w:r w:rsidRPr="000526AC">
              <w:rPr>
                <w:rFonts w:ascii="Times New Roman" w:eastAsia="Times New Roman" w:hAnsi="Times New Roman" w:cs="Times New Roman"/>
                <w:sz w:val="24"/>
                <w:szCs w:val="24"/>
                <w:lang w:eastAsia="ru-RU"/>
              </w:rPr>
              <w:br/>
              <w:t> </w:t>
            </w:r>
          </w:p>
        </w:tc>
      </w:tr>
      <w:tr w:rsidR="000526AC" w:rsidRPr="000526AC" w:rsidTr="000526AC">
        <w:tc>
          <w:tcPr>
            <w:tcW w:w="2660" w:type="dxa"/>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Мяч резиновый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10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0526AC">
              <w:rPr>
                <w:rFonts w:ascii="Times New Roman" w:eastAsia="Times New Roman" w:hAnsi="Times New Roman" w:cs="Times New Roman"/>
                <w:sz w:val="24"/>
                <w:szCs w:val="24"/>
                <w:lang w:eastAsia="ru-RU"/>
              </w:rPr>
              <w:t>5 </w:t>
            </w:r>
            <w:r w:rsidRPr="000526AC">
              <w:rPr>
                <w:rFonts w:ascii="Times New Roman" w:eastAsia="Times New Roman" w:hAnsi="Times New Roman" w:cs="Times New Roman"/>
                <w:sz w:val="24"/>
                <w:szCs w:val="24"/>
                <w:lang w:eastAsia="ru-RU"/>
              </w:rPr>
              <w:br/>
              <w:t> </w:t>
            </w:r>
          </w:p>
        </w:tc>
      </w:tr>
      <w:tr w:rsidR="000526AC" w:rsidRPr="000526AC" w:rsidTr="000526AC">
        <w:tc>
          <w:tcPr>
            <w:tcW w:w="2660" w:type="dxa"/>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Шар цветной (</w:t>
            </w:r>
            <w:proofErr w:type="spellStart"/>
            <w:r w:rsidRPr="000526AC">
              <w:rPr>
                <w:rFonts w:ascii="Times New Roman" w:eastAsia="Times New Roman" w:hAnsi="Times New Roman" w:cs="Times New Roman"/>
                <w:sz w:val="24"/>
                <w:szCs w:val="24"/>
                <w:lang w:eastAsia="ru-RU"/>
              </w:rPr>
              <w:t>фибропластиковые</w:t>
            </w:r>
            <w:proofErr w:type="spellEnd"/>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20-25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0526AC">
              <w:rPr>
                <w:rFonts w:ascii="Times New Roman" w:eastAsia="Times New Roman" w:hAnsi="Times New Roman" w:cs="Times New Roman"/>
                <w:sz w:val="24"/>
                <w:szCs w:val="24"/>
                <w:lang w:eastAsia="ru-RU"/>
              </w:rPr>
              <w:t>2 </w:t>
            </w:r>
            <w:r w:rsidRPr="000526AC">
              <w:rPr>
                <w:rFonts w:ascii="Times New Roman" w:eastAsia="Times New Roman" w:hAnsi="Times New Roman" w:cs="Times New Roman"/>
                <w:sz w:val="24"/>
                <w:szCs w:val="24"/>
                <w:lang w:eastAsia="ru-RU"/>
              </w:rPr>
              <w:br/>
              <w:t> </w:t>
            </w:r>
          </w:p>
        </w:tc>
      </w:tr>
      <w:tr w:rsidR="000526AC" w:rsidRPr="000526AC" w:rsidTr="000526AC">
        <w:tc>
          <w:tcPr>
            <w:tcW w:w="2660" w:type="dxa"/>
            <w:vMerge w:val="restart"/>
            <w:shd w:val="clear" w:color="auto" w:fill="auto"/>
            <w:tcMar>
              <w:top w:w="0" w:type="dxa"/>
              <w:left w:w="0" w:type="dxa"/>
              <w:bottom w:w="0" w:type="dxa"/>
              <w:right w:w="0" w:type="dxa"/>
            </w:tcMar>
            <w:vAlign w:val="center"/>
            <w:hideMark/>
          </w:tcPr>
          <w:p w:rsidR="000526AC" w:rsidRDefault="000526AC" w:rsidP="000526AC">
            <w:pPr>
              <w:spacing w:before="0" w:after="0"/>
              <w:ind w:left="0"/>
              <w:jc w:val="left"/>
              <w:rPr>
                <w:rFonts w:ascii="Times New Roman" w:eastAsia="Times New Roman" w:hAnsi="Times New Roman" w:cs="Times New Roman"/>
                <w:b/>
                <w:sz w:val="28"/>
                <w:szCs w:val="28"/>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b/>
                <w:sz w:val="28"/>
                <w:szCs w:val="28"/>
                <w:lang w:eastAsia="ru-RU"/>
              </w:rPr>
              <w:t xml:space="preserve">Для ползанья и </w:t>
            </w:r>
            <w:r w:rsidRPr="000526AC">
              <w:rPr>
                <w:rFonts w:ascii="Times New Roman" w:eastAsia="Times New Roman" w:hAnsi="Times New Roman" w:cs="Times New Roman"/>
                <w:b/>
                <w:sz w:val="28"/>
                <w:szCs w:val="28"/>
                <w:lang w:eastAsia="ru-RU"/>
              </w:rPr>
              <w:lastRenderedPageBreak/>
              <w:t>лазанья</w:t>
            </w:r>
            <w:r w:rsidRPr="000526AC">
              <w:rPr>
                <w:rFonts w:ascii="Times New Roman" w:eastAsia="Times New Roman" w:hAnsi="Times New Roman" w:cs="Times New Roman"/>
                <w:b/>
                <w:sz w:val="28"/>
                <w:szCs w:val="28"/>
                <w:lang w:eastAsia="ru-RU"/>
              </w:rPr>
              <w:br/>
              <w:t> </w:t>
            </w:r>
          </w:p>
          <w:p w:rsidR="000526AC" w:rsidRDefault="000526AC" w:rsidP="000526AC">
            <w:pPr>
              <w:spacing w:before="0" w:after="0"/>
              <w:ind w:left="0"/>
              <w:jc w:val="left"/>
              <w:rPr>
                <w:rFonts w:ascii="Times New Roman" w:eastAsia="Times New Roman" w:hAnsi="Times New Roman" w:cs="Times New Roman"/>
                <w:b/>
                <w:sz w:val="28"/>
                <w:szCs w:val="28"/>
                <w:lang w:eastAsia="ru-RU"/>
              </w:rPr>
            </w:pPr>
          </w:p>
          <w:p w:rsidR="000526AC" w:rsidRPr="000526AC" w:rsidRDefault="000526AC" w:rsidP="000526AC">
            <w:pPr>
              <w:spacing w:before="0" w:after="0"/>
              <w:ind w:left="0"/>
              <w:jc w:val="left"/>
              <w:rPr>
                <w:rFonts w:ascii="Times New Roman" w:eastAsia="Times New Roman" w:hAnsi="Times New Roman" w:cs="Times New Roman"/>
                <w:b/>
                <w:sz w:val="28"/>
                <w:szCs w:val="28"/>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lastRenderedPageBreak/>
              <w:t> Лабиринт игровой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0526AC">
              <w:rPr>
                <w:rFonts w:ascii="Times New Roman" w:eastAsia="Times New Roman" w:hAnsi="Times New Roman" w:cs="Times New Roman"/>
                <w:sz w:val="24"/>
                <w:szCs w:val="24"/>
                <w:lang w:eastAsia="ru-RU"/>
              </w:rPr>
              <w:t>1 </w:t>
            </w:r>
            <w:r w:rsidRPr="000526AC">
              <w:rPr>
                <w:rFonts w:ascii="Times New Roman" w:eastAsia="Times New Roman" w:hAnsi="Times New Roman" w:cs="Times New Roman"/>
                <w:sz w:val="24"/>
                <w:szCs w:val="24"/>
                <w:lang w:eastAsia="ru-RU"/>
              </w:rPr>
              <w:br/>
              <w:t> </w:t>
            </w:r>
          </w:p>
        </w:tc>
      </w:tr>
      <w:tr w:rsidR="000526AC" w:rsidRPr="000526AC" w:rsidTr="000526AC">
        <w:tc>
          <w:tcPr>
            <w:tcW w:w="2660" w:type="dxa"/>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Полукольцо мягкое</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120 см Высота 30 см Диаметр 5-6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0526AC">
              <w:rPr>
                <w:rFonts w:ascii="Times New Roman" w:eastAsia="Times New Roman" w:hAnsi="Times New Roman" w:cs="Times New Roman"/>
                <w:sz w:val="24"/>
                <w:szCs w:val="24"/>
                <w:lang w:eastAsia="ru-RU"/>
              </w:rPr>
              <w:t>1 </w:t>
            </w:r>
            <w:r w:rsidRPr="000526AC">
              <w:rPr>
                <w:rFonts w:ascii="Times New Roman" w:eastAsia="Times New Roman" w:hAnsi="Times New Roman" w:cs="Times New Roman"/>
                <w:sz w:val="24"/>
                <w:szCs w:val="24"/>
                <w:lang w:eastAsia="ru-RU"/>
              </w:rPr>
              <w:br/>
              <w:t> </w:t>
            </w:r>
          </w:p>
        </w:tc>
      </w:tr>
      <w:tr w:rsidR="000526AC" w:rsidRPr="000526AC" w:rsidTr="000526AC">
        <w:tc>
          <w:tcPr>
            <w:tcW w:w="2660" w:type="dxa"/>
            <w:vMerge w:val="restart"/>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b/>
                <w:sz w:val="28"/>
                <w:szCs w:val="28"/>
                <w:lang w:eastAsia="ru-RU"/>
              </w:rPr>
            </w:pPr>
            <w:r w:rsidRPr="000526AC">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b/>
                <w:sz w:val="28"/>
                <w:szCs w:val="28"/>
                <w:lang w:eastAsia="ru-RU"/>
              </w:rPr>
              <w:t xml:space="preserve">Для </w:t>
            </w:r>
            <w:proofErr w:type="spellStart"/>
            <w:r>
              <w:rPr>
                <w:rFonts w:ascii="Times New Roman" w:eastAsia="Times New Roman" w:hAnsi="Times New Roman" w:cs="Times New Roman"/>
                <w:b/>
                <w:sz w:val="28"/>
                <w:szCs w:val="28"/>
                <w:lang w:eastAsia="ru-RU"/>
              </w:rPr>
              <w:t>обще</w:t>
            </w:r>
            <w:r w:rsidRPr="000526AC">
              <w:rPr>
                <w:rFonts w:ascii="Times New Roman" w:eastAsia="Times New Roman" w:hAnsi="Times New Roman" w:cs="Times New Roman"/>
                <w:b/>
                <w:sz w:val="28"/>
                <w:szCs w:val="28"/>
                <w:lang w:eastAsia="ru-RU"/>
              </w:rPr>
              <w:t>развивающих</w:t>
            </w:r>
            <w:proofErr w:type="spellEnd"/>
            <w:r w:rsidRPr="000526AC">
              <w:rPr>
                <w:rFonts w:ascii="Times New Roman" w:eastAsia="Times New Roman" w:hAnsi="Times New Roman" w:cs="Times New Roman"/>
                <w:b/>
                <w:sz w:val="28"/>
                <w:szCs w:val="28"/>
                <w:lang w:eastAsia="ru-RU"/>
              </w:rPr>
              <w:t xml:space="preserve"> упражнений</w:t>
            </w:r>
            <w:r w:rsidRPr="000526AC">
              <w:rPr>
                <w:rFonts w:ascii="Times New Roman" w:eastAsia="Times New Roman" w:hAnsi="Times New Roman" w:cs="Times New Roman"/>
                <w:b/>
                <w:sz w:val="28"/>
                <w:szCs w:val="28"/>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Колечко резиновое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5-6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0526AC">
              <w:rPr>
                <w:rFonts w:ascii="Times New Roman" w:eastAsia="Times New Roman" w:hAnsi="Times New Roman" w:cs="Times New Roman"/>
                <w:sz w:val="24"/>
                <w:szCs w:val="24"/>
                <w:lang w:eastAsia="ru-RU"/>
              </w:rPr>
              <w:t>10 </w:t>
            </w:r>
            <w:r w:rsidRPr="000526AC">
              <w:rPr>
                <w:rFonts w:ascii="Times New Roman" w:eastAsia="Times New Roman" w:hAnsi="Times New Roman" w:cs="Times New Roman"/>
                <w:sz w:val="24"/>
                <w:szCs w:val="24"/>
                <w:lang w:eastAsia="ru-RU"/>
              </w:rPr>
              <w:br/>
              <w:t> </w:t>
            </w:r>
          </w:p>
        </w:tc>
      </w:tr>
      <w:tr w:rsidR="000526AC" w:rsidRPr="000526AC" w:rsidTr="000526AC">
        <w:tc>
          <w:tcPr>
            <w:tcW w:w="2660" w:type="dxa"/>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Лента цветная (короткая)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50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526AC">
              <w:rPr>
                <w:rFonts w:ascii="Times New Roman" w:eastAsia="Times New Roman" w:hAnsi="Times New Roman" w:cs="Times New Roman"/>
                <w:sz w:val="24"/>
                <w:szCs w:val="24"/>
                <w:lang w:eastAsia="ru-RU"/>
              </w:rPr>
              <w:t> 10 </w:t>
            </w:r>
            <w:r w:rsidRPr="000526AC">
              <w:rPr>
                <w:rFonts w:ascii="Times New Roman" w:eastAsia="Times New Roman" w:hAnsi="Times New Roman" w:cs="Times New Roman"/>
                <w:sz w:val="24"/>
                <w:szCs w:val="24"/>
                <w:lang w:eastAsia="ru-RU"/>
              </w:rPr>
              <w:br/>
              <w:t> </w:t>
            </w:r>
          </w:p>
        </w:tc>
      </w:tr>
      <w:tr w:rsidR="000526AC" w:rsidRPr="000526AC" w:rsidTr="000526AC">
        <w:tc>
          <w:tcPr>
            <w:tcW w:w="2660" w:type="dxa"/>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Мяч массажный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8-10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526AC">
              <w:rPr>
                <w:rFonts w:ascii="Times New Roman" w:eastAsia="Times New Roman" w:hAnsi="Times New Roman" w:cs="Times New Roman"/>
                <w:sz w:val="24"/>
                <w:szCs w:val="24"/>
                <w:lang w:eastAsia="ru-RU"/>
              </w:rPr>
              <w:t> 10 </w:t>
            </w:r>
            <w:r w:rsidRPr="000526AC">
              <w:rPr>
                <w:rFonts w:ascii="Times New Roman" w:eastAsia="Times New Roman" w:hAnsi="Times New Roman" w:cs="Times New Roman"/>
                <w:sz w:val="24"/>
                <w:szCs w:val="24"/>
                <w:lang w:eastAsia="ru-RU"/>
              </w:rPr>
              <w:br/>
              <w:t> </w:t>
            </w:r>
          </w:p>
        </w:tc>
      </w:tr>
      <w:tr w:rsidR="000526AC" w:rsidRPr="000526AC" w:rsidTr="000526AC">
        <w:tc>
          <w:tcPr>
            <w:tcW w:w="2660" w:type="dxa"/>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Обруч плоский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40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526AC">
              <w:rPr>
                <w:rFonts w:ascii="Times New Roman" w:eastAsia="Times New Roman" w:hAnsi="Times New Roman" w:cs="Times New Roman"/>
                <w:sz w:val="24"/>
                <w:szCs w:val="24"/>
                <w:lang w:eastAsia="ru-RU"/>
              </w:rPr>
              <w:t>10 </w:t>
            </w:r>
            <w:r w:rsidRPr="000526AC">
              <w:rPr>
                <w:rFonts w:ascii="Times New Roman" w:eastAsia="Times New Roman" w:hAnsi="Times New Roman" w:cs="Times New Roman"/>
                <w:sz w:val="24"/>
                <w:szCs w:val="24"/>
                <w:lang w:eastAsia="ru-RU"/>
              </w:rPr>
              <w:br/>
              <w:t> </w:t>
            </w:r>
          </w:p>
        </w:tc>
      </w:tr>
      <w:tr w:rsidR="000526AC" w:rsidRPr="000526AC" w:rsidTr="000526AC">
        <w:tc>
          <w:tcPr>
            <w:tcW w:w="2660" w:type="dxa"/>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Палка гимнастическая короткая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75-80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0526AC">
              <w:rPr>
                <w:rFonts w:ascii="Times New Roman" w:eastAsia="Times New Roman" w:hAnsi="Times New Roman" w:cs="Times New Roman"/>
                <w:sz w:val="24"/>
                <w:szCs w:val="24"/>
                <w:lang w:eastAsia="ru-RU"/>
              </w:rPr>
              <w:t>10 </w:t>
            </w:r>
            <w:r w:rsidRPr="000526AC">
              <w:rPr>
                <w:rFonts w:ascii="Times New Roman" w:eastAsia="Times New Roman" w:hAnsi="Times New Roman" w:cs="Times New Roman"/>
                <w:sz w:val="24"/>
                <w:szCs w:val="24"/>
                <w:lang w:eastAsia="ru-RU"/>
              </w:rPr>
              <w:br/>
              <w:t> </w:t>
            </w:r>
          </w:p>
        </w:tc>
      </w:tr>
      <w:tr w:rsidR="000526AC" w:rsidRPr="000526AC" w:rsidTr="000526AC">
        <w:tc>
          <w:tcPr>
            <w:tcW w:w="2660" w:type="dxa"/>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Флажок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526AC">
              <w:rPr>
                <w:rFonts w:ascii="Times New Roman" w:eastAsia="Times New Roman" w:hAnsi="Times New Roman" w:cs="Times New Roman"/>
                <w:sz w:val="24"/>
                <w:szCs w:val="24"/>
                <w:lang w:eastAsia="ru-RU"/>
              </w:rPr>
              <w:t>10</w:t>
            </w:r>
            <w:r w:rsidRPr="000526AC">
              <w:rPr>
                <w:rFonts w:ascii="Times New Roman" w:eastAsia="Times New Roman" w:hAnsi="Times New Roman" w:cs="Times New Roman"/>
                <w:sz w:val="24"/>
                <w:szCs w:val="24"/>
                <w:lang w:eastAsia="ru-RU"/>
              </w:rPr>
              <w:br/>
              <w:t> </w:t>
            </w:r>
          </w:p>
        </w:tc>
      </w:tr>
    </w:tbl>
    <w:p w:rsidR="000526AC" w:rsidRDefault="000526AC" w:rsidP="000526AC">
      <w:pPr>
        <w:spacing w:before="0"/>
        <w:rPr>
          <w:rFonts w:ascii="Times New Roman" w:eastAsia="Times New Roman" w:hAnsi="Times New Roman" w:cs="Times New Roman"/>
          <w:b/>
          <w:bCs/>
          <w:iCs/>
          <w:color w:val="333333"/>
          <w:sz w:val="32"/>
          <w:szCs w:val="32"/>
          <w:lang w:eastAsia="ru-RU"/>
        </w:rPr>
      </w:pPr>
    </w:p>
    <w:p w:rsidR="000526AC" w:rsidRDefault="000526AC" w:rsidP="000526AC">
      <w:pPr>
        <w:spacing w:before="0"/>
        <w:rPr>
          <w:rFonts w:ascii="Times New Roman" w:eastAsia="Times New Roman" w:hAnsi="Times New Roman" w:cs="Times New Roman"/>
          <w:b/>
          <w:bCs/>
          <w:iCs/>
          <w:color w:val="333333"/>
          <w:sz w:val="32"/>
          <w:szCs w:val="32"/>
          <w:lang w:eastAsia="ru-RU"/>
        </w:rPr>
      </w:pPr>
    </w:p>
    <w:p w:rsidR="000526AC" w:rsidRDefault="000526AC" w:rsidP="000526AC">
      <w:pPr>
        <w:spacing w:before="0"/>
        <w:rPr>
          <w:rFonts w:ascii="Times New Roman" w:eastAsia="Times New Roman" w:hAnsi="Times New Roman" w:cs="Times New Roman"/>
          <w:b/>
          <w:bCs/>
          <w:iCs/>
          <w:color w:val="333333"/>
          <w:sz w:val="32"/>
          <w:szCs w:val="32"/>
          <w:lang w:eastAsia="ru-RU"/>
        </w:rPr>
      </w:pPr>
    </w:p>
    <w:p w:rsidR="000526AC" w:rsidRDefault="000526AC" w:rsidP="000526AC">
      <w:pPr>
        <w:spacing w:before="0"/>
        <w:rPr>
          <w:rFonts w:ascii="Times New Roman" w:eastAsia="Times New Roman" w:hAnsi="Times New Roman" w:cs="Times New Roman"/>
          <w:b/>
          <w:bCs/>
          <w:iCs/>
          <w:color w:val="333333"/>
          <w:sz w:val="32"/>
          <w:szCs w:val="32"/>
          <w:lang w:eastAsia="ru-RU"/>
        </w:rPr>
      </w:pPr>
    </w:p>
    <w:p w:rsidR="000526AC" w:rsidRDefault="000526AC" w:rsidP="000526AC">
      <w:pPr>
        <w:spacing w:before="0"/>
        <w:rPr>
          <w:rFonts w:ascii="Times New Roman" w:eastAsia="Times New Roman" w:hAnsi="Times New Roman" w:cs="Times New Roman"/>
          <w:b/>
          <w:bCs/>
          <w:iCs/>
          <w:color w:val="333333"/>
          <w:sz w:val="32"/>
          <w:szCs w:val="32"/>
          <w:lang w:eastAsia="ru-RU"/>
        </w:rPr>
      </w:pPr>
    </w:p>
    <w:p w:rsidR="000526AC" w:rsidRDefault="000526AC" w:rsidP="000526AC">
      <w:pPr>
        <w:spacing w:before="0"/>
        <w:rPr>
          <w:rFonts w:ascii="Times New Roman" w:eastAsia="Times New Roman" w:hAnsi="Times New Roman" w:cs="Times New Roman"/>
          <w:b/>
          <w:bCs/>
          <w:iCs/>
          <w:color w:val="333333"/>
          <w:sz w:val="32"/>
          <w:szCs w:val="32"/>
          <w:lang w:eastAsia="ru-RU"/>
        </w:rPr>
      </w:pPr>
    </w:p>
    <w:p w:rsidR="000526AC" w:rsidRDefault="000526AC" w:rsidP="000526AC">
      <w:pPr>
        <w:spacing w:before="0"/>
        <w:rPr>
          <w:rFonts w:ascii="Times New Roman" w:eastAsia="Times New Roman" w:hAnsi="Times New Roman" w:cs="Times New Roman"/>
          <w:b/>
          <w:bCs/>
          <w:iCs/>
          <w:color w:val="333333"/>
          <w:sz w:val="32"/>
          <w:szCs w:val="32"/>
          <w:lang w:eastAsia="ru-RU"/>
        </w:rPr>
      </w:pPr>
    </w:p>
    <w:p w:rsidR="000526AC" w:rsidRDefault="000526AC" w:rsidP="000526AC">
      <w:pPr>
        <w:spacing w:before="0"/>
        <w:rPr>
          <w:rFonts w:ascii="Times New Roman" w:eastAsia="Times New Roman" w:hAnsi="Times New Roman" w:cs="Times New Roman"/>
          <w:b/>
          <w:bCs/>
          <w:iCs/>
          <w:color w:val="333333"/>
          <w:sz w:val="32"/>
          <w:szCs w:val="32"/>
          <w:lang w:eastAsia="ru-RU"/>
        </w:rPr>
      </w:pPr>
    </w:p>
    <w:p w:rsidR="000526AC" w:rsidRDefault="000526AC" w:rsidP="000526AC">
      <w:pPr>
        <w:spacing w:before="0"/>
        <w:rPr>
          <w:rFonts w:ascii="Times New Roman" w:eastAsia="Times New Roman" w:hAnsi="Times New Roman" w:cs="Times New Roman"/>
          <w:b/>
          <w:bCs/>
          <w:iCs/>
          <w:color w:val="333333"/>
          <w:sz w:val="32"/>
          <w:szCs w:val="32"/>
          <w:lang w:eastAsia="ru-RU"/>
        </w:rPr>
      </w:pPr>
    </w:p>
    <w:p w:rsidR="000526AC" w:rsidRDefault="000526AC" w:rsidP="000526AC">
      <w:pPr>
        <w:spacing w:before="0"/>
        <w:rPr>
          <w:rFonts w:ascii="Times New Roman" w:eastAsia="Times New Roman" w:hAnsi="Times New Roman" w:cs="Times New Roman"/>
          <w:b/>
          <w:bCs/>
          <w:iCs/>
          <w:color w:val="333333"/>
          <w:sz w:val="32"/>
          <w:szCs w:val="32"/>
          <w:lang w:eastAsia="ru-RU"/>
        </w:rPr>
      </w:pPr>
    </w:p>
    <w:p w:rsidR="000526AC" w:rsidRDefault="000526AC" w:rsidP="000526AC">
      <w:pPr>
        <w:spacing w:before="0"/>
        <w:rPr>
          <w:rFonts w:ascii="Times New Roman" w:eastAsia="Times New Roman" w:hAnsi="Times New Roman" w:cs="Times New Roman"/>
          <w:b/>
          <w:bCs/>
          <w:iCs/>
          <w:color w:val="333333"/>
          <w:sz w:val="32"/>
          <w:szCs w:val="32"/>
          <w:lang w:eastAsia="ru-RU"/>
        </w:rPr>
      </w:pPr>
    </w:p>
    <w:p w:rsidR="000526AC" w:rsidRDefault="000526AC" w:rsidP="000526AC">
      <w:pPr>
        <w:spacing w:before="0"/>
        <w:rPr>
          <w:rFonts w:ascii="Times New Roman" w:eastAsia="Times New Roman" w:hAnsi="Times New Roman" w:cs="Times New Roman"/>
          <w:b/>
          <w:bCs/>
          <w:iCs/>
          <w:color w:val="333333"/>
          <w:sz w:val="32"/>
          <w:szCs w:val="32"/>
          <w:lang w:eastAsia="ru-RU"/>
        </w:rPr>
      </w:pPr>
    </w:p>
    <w:p w:rsidR="000526AC" w:rsidRDefault="000526AC" w:rsidP="000526AC">
      <w:pPr>
        <w:spacing w:before="0"/>
        <w:rPr>
          <w:rFonts w:ascii="Times New Roman" w:eastAsia="Times New Roman" w:hAnsi="Times New Roman" w:cs="Times New Roman"/>
          <w:b/>
          <w:bCs/>
          <w:iCs/>
          <w:color w:val="333333"/>
          <w:sz w:val="32"/>
          <w:szCs w:val="32"/>
          <w:lang w:eastAsia="ru-RU"/>
        </w:rPr>
      </w:pPr>
    </w:p>
    <w:p w:rsidR="000526AC" w:rsidRDefault="000526AC" w:rsidP="000526AC">
      <w:pPr>
        <w:spacing w:before="0"/>
        <w:rPr>
          <w:rFonts w:ascii="Times New Roman" w:eastAsia="Times New Roman" w:hAnsi="Times New Roman" w:cs="Times New Roman"/>
          <w:b/>
          <w:bCs/>
          <w:iCs/>
          <w:color w:val="333333"/>
          <w:sz w:val="32"/>
          <w:szCs w:val="32"/>
          <w:lang w:eastAsia="ru-RU"/>
        </w:rPr>
      </w:pPr>
    </w:p>
    <w:p w:rsidR="000526AC" w:rsidRDefault="000526AC" w:rsidP="000526AC">
      <w:pPr>
        <w:spacing w:before="0"/>
        <w:rPr>
          <w:rFonts w:ascii="Times New Roman" w:eastAsia="Times New Roman" w:hAnsi="Times New Roman" w:cs="Times New Roman"/>
          <w:b/>
          <w:bCs/>
          <w:iCs/>
          <w:color w:val="333333"/>
          <w:sz w:val="32"/>
          <w:szCs w:val="32"/>
          <w:lang w:eastAsia="ru-RU"/>
        </w:rPr>
      </w:pPr>
    </w:p>
    <w:p w:rsidR="000526AC" w:rsidRDefault="000526AC" w:rsidP="000526AC">
      <w:pPr>
        <w:spacing w:before="0"/>
        <w:rPr>
          <w:rFonts w:ascii="Times New Roman" w:eastAsia="Times New Roman" w:hAnsi="Times New Roman" w:cs="Times New Roman"/>
          <w:b/>
          <w:bCs/>
          <w:iCs/>
          <w:color w:val="333333"/>
          <w:sz w:val="32"/>
          <w:szCs w:val="32"/>
          <w:lang w:eastAsia="ru-RU"/>
        </w:rPr>
      </w:pPr>
    </w:p>
    <w:p w:rsidR="000526AC" w:rsidRDefault="000526AC" w:rsidP="000526AC">
      <w:pPr>
        <w:spacing w:before="0"/>
        <w:rPr>
          <w:rFonts w:ascii="Times New Roman" w:eastAsia="Times New Roman" w:hAnsi="Times New Roman" w:cs="Times New Roman"/>
          <w:b/>
          <w:bCs/>
          <w:iCs/>
          <w:color w:val="333333"/>
          <w:sz w:val="32"/>
          <w:szCs w:val="32"/>
          <w:lang w:eastAsia="ru-RU"/>
        </w:rPr>
      </w:pPr>
    </w:p>
    <w:p w:rsidR="000526AC" w:rsidRDefault="000526AC" w:rsidP="000526AC">
      <w:pPr>
        <w:spacing w:before="0"/>
        <w:rPr>
          <w:rFonts w:ascii="Times New Roman" w:eastAsia="Times New Roman" w:hAnsi="Times New Roman" w:cs="Times New Roman"/>
          <w:b/>
          <w:bCs/>
          <w:iCs/>
          <w:color w:val="333333"/>
          <w:sz w:val="32"/>
          <w:szCs w:val="32"/>
          <w:lang w:eastAsia="ru-RU"/>
        </w:rPr>
      </w:pPr>
    </w:p>
    <w:p w:rsidR="000526AC" w:rsidRDefault="000526AC" w:rsidP="000526AC">
      <w:pPr>
        <w:spacing w:before="0"/>
        <w:rPr>
          <w:rFonts w:ascii="Times New Roman" w:eastAsia="Times New Roman" w:hAnsi="Times New Roman" w:cs="Times New Roman"/>
          <w:b/>
          <w:bCs/>
          <w:iCs/>
          <w:color w:val="333333"/>
          <w:sz w:val="32"/>
          <w:szCs w:val="32"/>
          <w:lang w:eastAsia="ru-RU"/>
        </w:rPr>
      </w:pPr>
    </w:p>
    <w:p w:rsidR="00F2493B" w:rsidRDefault="00F2493B" w:rsidP="000526AC">
      <w:pPr>
        <w:spacing w:before="0"/>
        <w:rPr>
          <w:rFonts w:ascii="Times New Roman" w:eastAsia="Times New Roman" w:hAnsi="Times New Roman" w:cs="Times New Roman"/>
          <w:b/>
          <w:bCs/>
          <w:iCs/>
          <w:color w:val="333333"/>
          <w:sz w:val="32"/>
          <w:szCs w:val="32"/>
          <w:lang w:eastAsia="ru-RU"/>
        </w:rPr>
      </w:pPr>
    </w:p>
    <w:p w:rsidR="000526AC" w:rsidRPr="000526AC" w:rsidRDefault="000526AC" w:rsidP="000526AC">
      <w:pPr>
        <w:spacing w:before="0"/>
        <w:rPr>
          <w:rFonts w:ascii="Times New Roman" w:eastAsia="Times New Roman" w:hAnsi="Times New Roman" w:cs="Times New Roman"/>
          <w:b/>
          <w:color w:val="333333"/>
          <w:sz w:val="32"/>
          <w:szCs w:val="32"/>
          <w:lang w:eastAsia="ru-RU"/>
        </w:rPr>
      </w:pPr>
      <w:r w:rsidRPr="000526AC">
        <w:rPr>
          <w:rFonts w:ascii="Times New Roman" w:eastAsia="Times New Roman" w:hAnsi="Times New Roman" w:cs="Times New Roman"/>
          <w:b/>
          <w:bCs/>
          <w:iCs/>
          <w:color w:val="333333"/>
          <w:sz w:val="32"/>
          <w:szCs w:val="32"/>
          <w:lang w:eastAsia="ru-RU"/>
        </w:rPr>
        <w:t>Примерный набор физкультурного оборудования для средней группы</w:t>
      </w:r>
    </w:p>
    <w:tbl>
      <w:tblPr>
        <w:tblW w:w="0" w:type="auto"/>
        <w:tblCellMar>
          <w:top w:w="15" w:type="dxa"/>
          <w:left w:w="15" w:type="dxa"/>
          <w:bottom w:w="15" w:type="dxa"/>
          <w:right w:w="15" w:type="dxa"/>
        </w:tblCellMar>
        <w:tblLook w:val="04A0"/>
      </w:tblPr>
      <w:tblGrid>
        <w:gridCol w:w="2869"/>
        <w:gridCol w:w="2811"/>
        <w:gridCol w:w="2775"/>
        <w:gridCol w:w="900"/>
      </w:tblGrid>
      <w:tr w:rsidR="000526AC" w:rsidRPr="000526AC" w:rsidTr="000526A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8"/>
                <w:szCs w:val="28"/>
                <w:lang w:eastAsia="ru-RU"/>
              </w:rPr>
            </w:pPr>
            <w:r w:rsidRPr="000526AC">
              <w:rPr>
                <w:rFonts w:ascii="Times New Roman" w:eastAsia="Times New Roman" w:hAnsi="Times New Roman" w:cs="Times New Roman"/>
                <w:sz w:val="28"/>
                <w:szCs w:val="28"/>
                <w:lang w:eastAsia="ru-RU"/>
              </w:rPr>
              <w:t> </w:t>
            </w:r>
            <w:r w:rsidRPr="000526AC">
              <w:rPr>
                <w:rFonts w:ascii="Times New Roman" w:eastAsia="Times New Roman" w:hAnsi="Times New Roman" w:cs="Times New Roman"/>
                <w:b/>
                <w:bCs/>
                <w:sz w:val="28"/>
                <w:szCs w:val="28"/>
                <w:lang w:eastAsia="ru-RU"/>
              </w:rPr>
              <w:t>Тип оборудования </w:t>
            </w:r>
            <w:r w:rsidRPr="000526AC">
              <w:rPr>
                <w:rFonts w:ascii="Times New Roman" w:eastAsia="Times New Roman" w:hAnsi="Times New Roman" w:cs="Times New Roman"/>
                <w:sz w:val="28"/>
                <w:szCs w:val="28"/>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8"/>
                <w:szCs w:val="28"/>
                <w:lang w:eastAsia="ru-RU"/>
              </w:rPr>
            </w:pPr>
            <w:r w:rsidRPr="000526AC">
              <w:rPr>
                <w:rFonts w:ascii="Times New Roman" w:eastAsia="Times New Roman" w:hAnsi="Times New Roman" w:cs="Times New Roman"/>
                <w:sz w:val="28"/>
                <w:szCs w:val="28"/>
                <w:lang w:eastAsia="ru-RU"/>
              </w:rPr>
              <w:t> </w:t>
            </w:r>
            <w:r w:rsidRPr="000526AC">
              <w:rPr>
                <w:rFonts w:ascii="Times New Roman" w:eastAsia="Times New Roman" w:hAnsi="Times New Roman" w:cs="Times New Roman"/>
                <w:b/>
                <w:bCs/>
                <w:sz w:val="28"/>
                <w:szCs w:val="28"/>
                <w:lang w:eastAsia="ru-RU"/>
              </w:rPr>
              <w:t>Наименование </w:t>
            </w:r>
            <w:r w:rsidRPr="000526AC">
              <w:rPr>
                <w:rFonts w:ascii="Times New Roman" w:eastAsia="Times New Roman" w:hAnsi="Times New Roman" w:cs="Times New Roman"/>
                <w:sz w:val="28"/>
                <w:szCs w:val="28"/>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8"/>
                <w:szCs w:val="28"/>
                <w:lang w:eastAsia="ru-RU"/>
              </w:rPr>
            </w:pPr>
            <w:r w:rsidRPr="000526AC">
              <w:rPr>
                <w:rFonts w:ascii="Times New Roman" w:eastAsia="Times New Roman" w:hAnsi="Times New Roman" w:cs="Times New Roman"/>
                <w:sz w:val="28"/>
                <w:szCs w:val="28"/>
                <w:lang w:eastAsia="ru-RU"/>
              </w:rPr>
              <w:t> </w:t>
            </w:r>
            <w:r w:rsidRPr="000526AC">
              <w:rPr>
                <w:rFonts w:ascii="Times New Roman" w:eastAsia="Times New Roman" w:hAnsi="Times New Roman" w:cs="Times New Roman"/>
                <w:b/>
                <w:bCs/>
                <w:sz w:val="28"/>
                <w:szCs w:val="28"/>
                <w:lang w:eastAsia="ru-RU"/>
              </w:rPr>
              <w:t>Размеры, масса </w:t>
            </w:r>
            <w:r w:rsidRPr="000526AC">
              <w:rPr>
                <w:rFonts w:ascii="Times New Roman" w:eastAsia="Times New Roman" w:hAnsi="Times New Roman" w:cs="Times New Roman"/>
                <w:sz w:val="28"/>
                <w:szCs w:val="28"/>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8"/>
                <w:szCs w:val="28"/>
                <w:lang w:eastAsia="ru-RU"/>
              </w:rPr>
            </w:pPr>
            <w:r w:rsidRPr="000526AC">
              <w:rPr>
                <w:rFonts w:ascii="Times New Roman" w:eastAsia="Times New Roman" w:hAnsi="Times New Roman" w:cs="Times New Roman"/>
                <w:sz w:val="28"/>
                <w:szCs w:val="28"/>
                <w:lang w:eastAsia="ru-RU"/>
              </w:rPr>
              <w:t> </w:t>
            </w:r>
            <w:r w:rsidRPr="000526AC">
              <w:rPr>
                <w:rFonts w:ascii="Times New Roman" w:eastAsia="Times New Roman" w:hAnsi="Times New Roman" w:cs="Times New Roman"/>
                <w:b/>
                <w:bCs/>
                <w:sz w:val="28"/>
                <w:szCs w:val="28"/>
                <w:lang w:eastAsia="ru-RU"/>
              </w:rPr>
              <w:t>Кол-</w:t>
            </w:r>
            <w:r>
              <w:rPr>
                <w:rFonts w:ascii="Times New Roman" w:eastAsia="Times New Roman" w:hAnsi="Times New Roman" w:cs="Times New Roman"/>
                <w:b/>
                <w:bCs/>
                <w:sz w:val="28"/>
                <w:szCs w:val="28"/>
                <w:lang w:eastAsia="ru-RU"/>
              </w:rPr>
              <w:t xml:space="preserve">   </w:t>
            </w:r>
            <w:proofErr w:type="gramStart"/>
            <w:r w:rsidRPr="000526AC">
              <w:rPr>
                <w:rFonts w:ascii="Times New Roman" w:eastAsia="Times New Roman" w:hAnsi="Times New Roman" w:cs="Times New Roman"/>
                <w:b/>
                <w:bCs/>
                <w:sz w:val="28"/>
                <w:szCs w:val="28"/>
                <w:lang w:eastAsia="ru-RU"/>
              </w:rPr>
              <w:t>во</w:t>
            </w:r>
            <w:proofErr w:type="gramEnd"/>
            <w:r w:rsidRPr="000526AC">
              <w:rPr>
                <w:rFonts w:ascii="Times New Roman" w:eastAsia="Times New Roman" w:hAnsi="Times New Roman" w:cs="Times New Roman"/>
                <w:b/>
                <w:bCs/>
                <w:sz w:val="28"/>
                <w:szCs w:val="28"/>
                <w:lang w:eastAsia="ru-RU"/>
              </w:rPr>
              <w:t> </w:t>
            </w:r>
            <w:r w:rsidRPr="000526AC">
              <w:rPr>
                <w:rFonts w:ascii="Times New Roman" w:eastAsia="Times New Roman" w:hAnsi="Times New Roman" w:cs="Times New Roman"/>
                <w:sz w:val="28"/>
                <w:szCs w:val="28"/>
                <w:lang w:eastAsia="ru-RU"/>
              </w:rPr>
              <w:br/>
              <w:t> </w:t>
            </w:r>
          </w:p>
        </w:tc>
      </w:tr>
      <w:tr w:rsidR="000526AC" w:rsidRPr="000526AC" w:rsidTr="000526AC">
        <w:tc>
          <w:tcPr>
            <w:tcW w:w="0" w:type="auto"/>
            <w:vMerge w:val="restart"/>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b/>
                <w:bCs/>
                <w:sz w:val="24"/>
                <w:szCs w:val="24"/>
                <w:lang w:eastAsia="ru-RU"/>
              </w:rPr>
              <w:t>Для ходьбы, бега, равновесия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Коврик массажный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75 см, Ширина 70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10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Шнур длинный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150-см, Диаметр 2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val="restart"/>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b/>
                <w:bCs/>
                <w:sz w:val="24"/>
                <w:szCs w:val="24"/>
                <w:lang w:eastAsia="ru-RU"/>
              </w:rPr>
              <w:t>Для прыжков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Куб деревянный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Ребро 20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5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Мяч-попрыгунчик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50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Обруч плоский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40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3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Палка гимнастическая короткая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75-80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10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Скакалка короткая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120-150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3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val="restart"/>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b/>
                <w:bCs/>
                <w:sz w:val="24"/>
                <w:szCs w:val="24"/>
                <w:lang w:eastAsia="ru-RU"/>
              </w:rPr>
              <w:t>Для катания, бросания, ловли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Кегли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5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proofErr w:type="spellStart"/>
            <w:r w:rsidRPr="000526AC">
              <w:rPr>
                <w:rFonts w:ascii="Times New Roman" w:eastAsia="Times New Roman" w:hAnsi="Times New Roman" w:cs="Times New Roman"/>
                <w:sz w:val="24"/>
                <w:szCs w:val="24"/>
                <w:lang w:eastAsia="ru-RU"/>
              </w:rPr>
              <w:t>Кольцеброс</w:t>
            </w:r>
            <w:proofErr w:type="spellEnd"/>
            <w:r w:rsidRPr="000526AC">
              <w:rPr>
                <w:rFonts w:ascii="Times New Roman" w:eastAsia="Times New Roman" w:hAnsi="Times New Roman" w:cs="Times New Roman"/>
                <w:sz w:val="24"/>
                <w:szCs w:val="24"/>
                <w:lang w:eastAsia="ru-RU"/>
              </w:rPr>
              <w:t xml:space="preserve"> (набор)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Мешочек с грузом большой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Масса 400 г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Обруч большой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100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Серсо (набор)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Шар цветной (</w:t>
            </w:r>
            <w:proofErr w:type="spellStart"/>
            <w:r w:rsidRPr="000526AC">
              <w:rPr>
                <w:rFonts w:ascii="Times New Roman" w:eastAsia="Times New Roman" w:hAnsi="Times New Roman" w:cs="Times New Roman"/>
                <w:sz w:val="24"/>
                <w:szCs w:val="24"/>
                <w:lang w:eastAsia="ru-RU"/>
              </w:rPr>
              <w:t>фибропластиковый</w:t>
            </w:r>
            <w:proofErr w:type="spellEnd"/>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20-25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4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b/>
                <w:bCs/>
                <w:sz w:val="24"/>
                <w:szCs w:val="24"/>
                <w:lang w:eastAsia="ru-RU"/>
              </w:rPr>
              <w:t>Для ползания и лазанья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Полукольцо мягкое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120 см, Высота 30 см, Диаметр 5-6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val="restart"/>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b/>
                <w:bCs/>
                <w:sz w:val="24"/>
                <w:szCs w:val="24"/>
                <w:lang w:eastAsia="ru-RU"/>
              </w:rPr>
              <w:t xml:space="preserve">Для </w:t>
            </w:r>
            <w:proofErr w:type="spellStart"/>
            <w:r w:rsidRPr="000526AC">
              <w:rPr>
                <w:rFonts w:ascii="Times New Roman" w:eastAsia="Times New Roman" w:hAnsi="Times New Roman" w:cs="Times New Roman"/>
                <w:b/>
                <w:bCs/>
                <w:sz w:val="24"/>
                <w:szCs w:val="24"/>
                <w:lang w:eastAsia="ru-RU"/>
              </w:rPr>
              <w:t>общеразвивающих</w:t>
            </w:r>
            <w:proofErr w:type="spellEnd"/>
            <w:r w:rsidRPr="000526AC">
              <w:rPr>
                <w:rFonts w:ascii="Times New Roman" w:eastAsia="Times New Roman" w:hAnsi="Times New Roman" w:cs="Times New Roman"/>
                <w:b/>
                <w:bCs/>
                <w:sz w:val="24"/>
                <w:szCs w:val="24"/>
                <w:lang w:eastAsia="ru-RU"/>
              </w:rPr>
              <w:t xml:space="preserve"> упражнений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Колечко резиновое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5-6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10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Мешочек с грузом малый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Масса 150-200 г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10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Мяч-шар (цветной, прозрачный)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10-12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5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Обруч малый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55-65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10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Шнур короткий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75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10</w:t>
            </w:r>
            <w:r w:rsidRPr="000526AC">
              <w:rPr>
                <w:rFonts w:ascii="Times New Roman" w:eastAsia="Times New Roman" w:hAnsi="Times New Roman" w:cs="Times New Roman"/>
                <w:sz w:val="24"/>
                <w:szCs w:val="24"/>
                <w:lang w:eastAsia="ru-RU"/>
              </w:rPr>
              <w:br/>
              <w:t> </w:t>
            </w:r>
          </w:p>
        </w:tc>
      </w:tr>
    </w:tbl>
    <w:p w:rsidR="000526AC" w:rsidRPr="00F2493B" w:rsidRDefault="000526AC" w:rsidP="00F2493B">
      <w:pPr>
        <w:spacing w:before="0"/>
        <w:rPr>
          <w:rFonts w:ascii="Times New Roman" w:eastAsia="Times New Roman" w:hAnsi="Times New Roman" w:cs="Times New Roman"/>
          <w:sz w:val="44"/>
          <w:szCs w:val="44"/>
          <w:lang w:eastAsia="ru-RU"/>
        </w:rPr>
      </w:pPr>
      <w:r w:rsidRPr="00F2493B">
        <w:rPr>
          <w:rFonts w:ascii="Times New Roman" w:eastAsia="Times New Roman" w:hAnsi="Times New Roman" w:cs="Times New Roman"/>
          <w:b/>
          <w:bCs/>
          <w:iCs/>
          <w:sz w:val="44"/>
          <w:szCs w:val="44"/>
          <w:lang w:eastAsia="ru-RU"/>
        </w:rPr>
        <w:t>Примерный набор физкультурного оборудования для старшей и подготовительной групп</w:t>
      </w:r>
      <w:r w:rsidRPr="00F2493B">
        <w:rPr>
          <w:rFonts w:ascii="Times New Roman" w:eastAsia="Times New Roman" w:hAnsi="Times New Roman" w:cs="Times New Roman"/>
          <w:sz w:val="44"/>
          <w:szCs w:val="44"/>
          <w:lang w:eastAsia="ru-RU"/>
        </w:rPr>
        <w:br/>
      </w:r>
    </w:p>
    <w:tbl>
      <w:tblPr>
        <w:tblW w:w="0" w:type="auto"/>
        <w:tblCellMar>
          <w:top w:w="15" w:type="dxa"/>
          <w:left w:w="15" w:type="dxa"/>
          <w:bottom w:w="15" w:type="dxa"/>
          <w:right w:w="15" w:type="dxa"/>
        </w:tblCellMar>
        <w:tblLook w:val="04A0"/>
      </w:tblPr>
      <w:tblGrid>
        <w:gridCol w:w="3042"/>
        <w:gridCol w:w="3107"/>
        <w:gridCol w:w="1786"/>
        <w:gridCol w:w="1420"/>
      </w:tblGrid>
      <w:tr w:rsidR="000526AC" w:rsidRPr="000526AC" w:rsidTr="000526A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b/>
                <w:bCs/>
                <w:sz w:val="24"/>
                <w:szCs w:val="24"/>
                <w:lang w:eastAsia="ru-RU"/>
              </w:rPr>
              <w:t>Тип оборудования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b/>
                <w:bCs/>
                <w:sz w:val="24"/>
                <w:szCs w:val="24"/>
                <w:lang w:eastAsia="ru-RU"/>
              </w:rPr>
              <w:t>Наименование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b/>
                <w:bCs/>
                <w:sz w:val="24"/>
                <w:szCs w:val="24"/>
                <w:lang w:eastAsia="ru-RU"/>
              </w:rPr>
              <w:t>Размеры, масса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b/>
                <w:bCs/>
                <w:sz w:val="24"/>
                <w:szCs w:val="24"/>
                <w:lang w:eastAsia="ru-RU"/>
              </w:rPr>
              <w:t>Кол-во на группу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val="restart"/>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b/>
                <w:bCs/>
                <w:sz w:val="24"/>
                <w:szCs w:val="24"/>
                <w:lang w:eastAsia="ru-RU"/>
              </w:rPr>
              <w:t>Для ходьбы, бега, равновесия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Балансир-волчок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xml:space="preserve"> Коврик массажный </w:t>
            </w:r>
            <w:proofErr w:type="gramStart"/>
            <w:r w:rsidRPr="000526AC">
              <w:rPr>
                <w:rFonts w:ascii="Times New Roman" w:eastAsia="Times New Roman" w:hAnsi="Times New Roman" w:cs="Times New Roman"/>
                <w:sz w:val="24"/>
                <w:szCs w:val="24"/>
                <w:lang w:eastAsia="ru-RU"/>
              </w:rPr>
              <w:t>со</w:t>
            </w:r>
            <w:proofErr w:type="gramEnd"/>
            <w:r w:rsidRPr="000526AC">
              <w:rPr>
                <w:rFonts w:ascii="Times New Roman" w:eastAsia="Times New Roman" w:hAnsi="Times New Roman" w:cs="Times New Roman"/>
                <w:sz w:val="24"/>
                <w:szCs w:val="24"/>
                <w:lang w:eastAsia="ru-RU"/>
              </w:rPr>
              <w:t xml:space="preserve"> селедочками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10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Шнур короткий (плетеный)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75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5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val="restart"/>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b/>
                <w:bCs/>
                <w:sz w:val="24"/>
                <w:szCs w:val="24"/>
                <w:lang w:eastAsia="ru-RU"/>
              </w:rPr>
              <w:t>Для прыжков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Обруч малый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55-65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5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Скакалка короткая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100-120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5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val="restart"/>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b/>
                <w:bCs/>
                <w:sz w:val="24"/>
                <w:szCs w:val="24"/>
                <w:lang w:eastAsia="ru-RU"/>
              </w:rPr>
              <w:t>Для катания, бросания, ловли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Кегли (набор)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3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proofErr w:type="spellStart"/>
            <w:r w:rsidRPr="000526AC">
              <w:rPr>
                <w:rFonts w:ascii="Times New Roman" w:eastAsia="Times New Roman" w:hAnsi="Times New Roman" w:cs="Times New Roman"/>
                <w:sz w:val="24"/>
                <w:szCs w:val="24"/>
                <w:lang w:eastAsia="ru-RU"/>
              </w:rPr>
              <w:t>Кольцеброс</w:t>
            </w:r>
            <w:proofErr w:type="spellEnd"/>
            <w:r w:rsidRPr="000526AC">
              <w:rPr>
                <w:rFonts w:ascii="Times New Roman" w:eastAsia="Times New Roman" w:hAnsi="Times New Roman" w:cs="Times New Roman"/>
                <w:sz w:val="24"/>
                <w:szCs w:val="24"/>
                <w:lang w:eastAsia="ru-RU"/>
              </w:rPr>
              <w:t xml:space="preserve"> (набор)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Мешочек малый с грузом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Масса 150-200 г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5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Мяч большой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18-20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5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Мешочек с грузом большой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Масса 400 г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Мяч для мини-баскетбола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Масса 0,5 кг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Мяч утяжеленный (набивной)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Масса 350 г, 500 г, 1 кг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proofErr w:type="spellStart"/>
            <w:r w:rsidRPr="000526AC">
              <w:rPr>
                <w:rFonts w:ascii="Times New Roman" w:eastAsia="Times New Roman" w:hAnsi="Times New Roman" w:cs="Times New Roman"/>
                <w:sz w:val="24"/>
                <w:szCs w:val="24"/>
                <w:lang w:eastAsia="ru-RU"/>
              </w:rPr>
              <w:t>Мяч-массажер</w:t>
            </w:r>
            <w:proofErr w:type="spellEnd"/>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Обруч большой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100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Серсо (набор)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b/>
                <w:bCs/>
                <w:sz w:val="24"/>
                <w:szCs w:val="24"/>
                <w:lang w:eastAsia="ru-RU"/>
              </w:rPr>
              <w:t>Для ползания и лазанья </w:t>
            </w:r>
            <w:r w:rsidRPr="000526AC">
              <w:rPr>
                <w:rFonts w:ascii="Times New Roman" w:eastAsia="Times New Roman" w:hAnsi="Times New Roman" w:cs="Times New Roman"/>
                <w:sz w:val="24"/>
                <w:szCs w:val="24"/>
                <w:lang w:eastAsia="ru-RU"/>
              </w:rPr>
              <w:br/>
            </w:r>
            <w:r w:rsidRPr="000526AC">
              <w:rPr>
                <w:rFonts w:ascii="Times New Roman" w:eastAsia="Times New Roman" w:hAnsi="Times New Roman" w:cs="Times New Roman"/>
                <w:sz w:val="24"/>
                <w:szCs w:val="24"/>
                <w:lang w:eastAsia="ru-RU"/>
              </w:rPr>
              <w:lastRenderedPageBreak/>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lastRenderedPageBreak/>
              <w:t xml:space="preserve"> Комплект мягких модулей </w:t>
            </w:r>
            <w:r w:rsidRPr="000526AC">
              <w:rPr>
                <w:rFonts w:ascii="Times New Roman" w:eastAsia="Times New Roman" w:hAnsi="Times New Roman" w:cs="Times New Roman"/>
                <w:sz w:val="24"/>
                <w:szCs w:val="24"/>
                <w:lang w:eastAsia="ru-RU"/>
              </w:rPr>
              <w:lastRenderedPageBreak/>
              <w:t>(6-8 сегментов)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lastRenderedPageBreak/>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r>
            <w:r w:rsidRPr="000526AC">
              <w:rPr>
                <w:rFonts w:ascii="Times New Roman" w:eastAsia="Times New Roman" w:hAnsi="Times New Roman" w:cs="Times New Roman"/>
                <w:sz w:val="24"/>
                <w:szCs w:val="24"/>
                <w:lang w:eastAsia="ru-RU"/>
              </w:rPr>
              <w:lastRenderedPageBreak/>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lastRenderedPageBreak/>
              <w:t> 1 </w:t>
            </w:r>
            <w:r w:rsidRPr="000526AC">
              <w:rPr>
                <w:rFonts w:ascii="Times New Roman" w:eastAsia="Times New Roman" w:hAnsi="Times New Roman" w:cs="Times New Roman"/>
                <w:sz w:val="24"/>
                <w:szCs w:val="24"/>
                <w:lang w:eastAsia="ru-RU"/>
              </w:rPr>
              <w:br/>
            </w:r>
            <w:r w:rsidRPr="000526AC">
              <w:rPr>
                <w:rFonts w:ascii="Times New Roman" w:eastAsia="Times New Roman" w:hAnsi="Times New Roman" w:cs="Times New Roman"/>
                <w:sz w:val="24"/>
                <w:szCs w:val="24"/>
                <w:lang w:eastAsia="ru-RU"/>
              </w:rPr>
              <w:lastRenderedPageBreak/>
              <w:t> </w:t>
            </w:r>
          </w:p>
        </w:tc>
      </w:tr>
      <w:tr w:rsidR="000526AC" w:rsidRPr="000526AC" w:rsidTr="000526AC">
        <w:tc>
          <w:tcPr>
            <w:tcW w:w="0" w:type="auto"/>
            <w:vMerge w:val="restart"/>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b/>
                <w:bCs/>
                <w:sz w:val="24"/>
                <w:szCs w:val="24"/>
                <w:lang w:eastAsia="ru-RU"/>
              </w:rPr>
              <w:lastRenderedPageBreak/>
              <w:t xml:space="preserve">Для </w:t>
            </w:r>
            <w:proofErr w:type="spellStart"/>
            <w:r w:rsidRPr="000526AC">
              <w:rPr>
                <w:rFonts w:ascii="Times New Roman" w:eastAsia="Times New Roman" w:hAnsi="Times New Roman" w:cs="Times New Roman"/>
                <w:b/>
                <w:bCs/>
                <w:sz w:val="24"/>
                <w:szCs w:val="24"/>
                <w:lang w:eastAsia="ru-RU"/>
              </w:rPr>
              <w:t>общеразвивающих</w:t>
            </w:r>
            <w:proofErr w:type="spellEnd"/>
            <w:r w:rsidRPr="000526AC">
              <w:rPr>
                <w:rFonts w:ascii="Times New Roman" w:eastAsia="Times New Roman" w:hAnsi="Times New Roman" w:cs="Times New Roman"/>
                <w:b/>
                <w:bCs/>
                <w:sz w:val="24"/>
                <w:szCs w:val="24"/>
                <w:lang w:eastAsia="ru-RU"/>
              </w:rPr>
              <w:t xml:space="preserve"> упражнений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Гантели детские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10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Кольцо малое </w:t>
            </w:r>
            <w:r w:rsidRPr="000526AC">
              <w:rPr>
                <w:rFonts w:ascii="Times New Roman" w:eastAsia="Times New Roman" w:hAnsi="Times New Roman" w:cs="Times New Roman"/>
                <w:sz w:val="24"/>
                <w:szCs w:val="24"/>
                <w:lang w:eastAsia="ru-RU"/>
              </w:rPr>
              <w:br/>
              <w:t> </w:t>
            </w:r>
          </w:p>
          <w:p w:rsidR="00F2493B" w:rsidRPr="000526AC" w:rsidRDefault="00F2493B"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13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10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Лента короткая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50-60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10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Мяч средний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10-12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10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Палка гимнастическая короткая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80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10</w:t>
            </w:r>
            <w:r w:rsidRPr="000526AC">
              <w:rPr>
                <w:rFonts w:ascii="Times New Roman" w:eastAsia="Times New Roman" w:hAnsi="Times New Roman" w:cs="Times New Roman"/>
                <w:sz w:val="24"/>
                <w:szCs w:val="24"/>
                <w:lang w:eastAsia="ru-RU"/>
              </w:rPr>
              <w:br/>
              <w:t> </w:t>
            </w:r>
          </w:p>
        </w:tc>
      </w:tr>
    </w:tbl>
    <w:p w:rsidR="000526AC" w:rsidRDefault="000526AC" w:rsidP="000526AC">
      <w:pPr>
        <w:spacing w:before="0"/>
        <w:ind w:left="4390"/>
        <w:jc w:val="left"/>
        <w:rPr>
          <w:rFonts w:ascii="Tahoma" w:eastAsia="Times New Roman" w:hAnsi="Tahoma" w:cs="Tahoma"/>
          <w:i/>
          <w:iCs/>
          <w:color w:val="333333"/>
          <w:sz w:val="25"/>
          <w:szCs w:val="25"/>
          <w:lang w:eastAsia="ru-RU"/>
        </w:rPr>
      </w:pPr>
      <w:r w:rsidRPr="000526AC">
        <w:rPr>
          <w:rFonts w:ascii="Tahoma" w:eastAsia="Times New Roman" w:hAnsi="Tahoma" w:cs="Tahoma"/>
          <w:color w:val="333333"/>
          <w:sz w:val="25"/>
          <w:szCs w:val="25"/>
          <w:lang w:eastAsia="ru-RU"/>
        </w:rPr>
        <w:t> </w:t>
      </w:r>
      <w:r w:rsidRPr="000526AC">
        <w:rPr>
          <w:rFonts w:ascii="Tahoma" w:eastAsia="Times New Roman" w:hAnsi="Tahoma" w:cs="Tahoma"/>
          <w:i/>
          <w:iCs/>
          <w:color w:val="333333"/>
          <w:sz w:val="25"/>
          <w:szCs w:val="25"/>
          <w:lang w:eastAsia="ru-RU"/>
        </w:rPr>
        <w:t> </w:t>
      </w:r>
    </w:p>
    <w:p w:rsidR="000526AC" w:rsidRDefault="000526AC" w:rsidP="000526AC">
      <w:pPr>
        <w:spacing w:before="0"/>
        <w:ind w:left="4390"/>
        <w:jc w:val="left"/>
        <w:rPr>
          <w:rFonts w:ascii="Tahoma" w:eastAsia="Times New Roman" w:hAnsi="Tahoma" w:cs="Tahoma"/>
          <w:i/>
          <w:iCs/>
          <w:color w:val="333333"/>
          <w:sz w:val="25"/>
          <w:szCs w:val="25"/>
          <w:lang w:eastAsia="ru-RU"/>
        </w:rPr>
      </w:pPr>
    </w:p>
    <w:p w:rsidR="000526AC" w:rsidRDefault="000526AC" w:rsidP="000526AC">
      <w:pPr>
        <w:spacing w:before="0"/>
        <w:ind w:left="4390"/>
        <w:jc w:val="left"/>
        <w:rPr>
          <w:rFonts w:ascii="Tahoma" w:eastAsia="Times New Roman" w:hAnsi="Tahoma" w:cs="Tahoma"/>
          <w:i/>
          <w:iCs/>
          <w:color w:val="333333"/>
          <w:sz w:val="25"/>
          <w:szCs w:val="25"/>
          <w:lang w:eastAsia="ru-RU"/>
        </w:rPr>
      </w:pPr>
    </w:p>
    <w:p w:rsidR="000526AC" w:rsidRDefault="000526AC" w:rsidP="000526AC">
      <w:pPr>
        <w:spacing w:before="0"/>
        <w:ind w:left="4390"/>
        <w:jc w:val="left"/>
        <w:rPr>
          <w:rFonts w:ascii="Tahoma" w:eastAsia="Times New Roman" w:hAnsi="Tahoma" w:cs="Tahoma"/>
          <w:i/>
          <w:iCs/>
          <w:color w:val="333333"/>
          <w:sz w:val="25"/>
          <w:szCs w:val="25"/>
          <w:lang w:eastAsia="ru-RU"/>
        </w:rPr>
      </w:pPr>
    </w:p>
    <w:p w:rsidR="000526AC" w:rsidRDefault="000526AC" w:rsidP="000526AC">
      <w:pPr>
        <w:spacing w:before="0"/>
        <w:ind w:left="4390"/>
        <w:jc w:val="left"/>
        <w:rPr>
          <w:rFonts w:ascii="Tahoma" w:eastAsia="Times New Roman" w:hAnsi="Tahoma" w:cs="Tahoma"/>
          <w:i/>
          <w:iCs/>
          <w:color w:val="333333"/>
          <w:sz w:val="25"/>
          <w:szCs w:val="25"/>
          <w:lang w:eastAsia="ru-RU"/>
        </w:rPr>
      </w:pPr>
    </w:p>
    <w:p w:rsidR="000526AC" w:rsidRDefault="000526AC" w:rsidP="000526AC">
      <w:pPr>
        <w:spacing w:before="0"/>
        <w:ind w:left="4390"/>
        <w:jc w:val="left"/>
        <w:rPr>
          <w:rFonts w:ascii="Tahoma" w:eastAsia="Times New Roman" w:hAnsi="Tahoma" w:cs="Tahoma"/>
          <w:i/>
          <w:iCs/>
          <w:color w:val="333333"/>
          <w:sz w:val="25"/>
          <w:szCs w:val="25"/>
          <w:lang w:eastAsia="ru-RU"/>
        </w:rPr>
      </w:pPr>
    </w:p>
    <w:p w:rsidR="000526AC" w:rsidRDefault="000526AC" w:rsidP="000526AC">
      <w:pPr>
        <w:spacing w:before="0"/>
        <w:ind w:left="4390"/>
        <w:jc w:val="left"/>
        <w:rPr>
          <w:rFonts w:ascii="Tahoma" w:eastAsia="Times New Roman" w:hAnsi="Tahoma" w:cs="Tahoma"/>
          <w:i/>
          <w:iCs/>
          <w:color w:val="333333"/>
          <w:sz w:val="25"/>
          <w:szCs w:val="25"/>
          <w:lang w:eastAsia="ru-RU"/>
        </w:rPr>
      </w:pPr>
    </w:p>
    <w:p w:rsidR="000526AC" w:rsidRDefault="000526AC" w:rsidP="000526AC">
      <w:pPr>
        <w:spacing w:before="0"/>
        <w:ind w:left="4390"/>
        <w:jc w:val="left"/>
        <w:rPr>
          <w:rFonts w:ascii="Tahoma" w:eastAsia="Times New Roman" w:hAnsi="Tahoma" w:cs="Tahoma"/>
          <w:i/>
          <w:iCs/>
          <w:color w:val="333333"/>
          <w:sz w:val="25"/>
          <w:szCs w:val="25"/>
          <w:lang w:eastAsia="ru-RU"/>
        </w:rPr>
      </w:pPr>
    </w:p>
    <w:p w:rsidR="000526AC" w:rsidRDefault="000526AC" w:rsidP="000526AC">
      <w:pPr>
        <w:spacing w:before="0"/>
        <w:ind w:left="4390"/>
        <w:jc w:val="left"/>
        <w:rPr>
          <w:rFonts w:ascii="Tahoma" w:eastAsia="Times New Roman" w:hAnsi="Tahoma" w:cs="Tahoma"/>
          <w:i/>
          <w:iCs/>
          <w:color w:val="333333"/>
          <w:sz w:val="25"/>
          <w:szCs w:val="25"/>
          <w:lang w:eastAsia="ru-RU"/>
        </w:rPr>
      </w:pPr>
    </w:p>
    <w:p w:rsidR="000526AC" w:rsidRDefault="000526AC" w:rsidP="000526AC">
      <w:pPr>
        <w:spacing w:before="0"/>
        <w:ind w:left="4390"/>
        <w:jc w:val="left"/>
        <w:rPr>
          <w:rFonts w:ascii="Tahoma" w:eastAsia="Times New Roman" w:hAnsi="Tahoma" w:cs="Tahoma"/>
          <w:i/>
          <w:iCs/>
          <w:color w:val="333333"/>
          <w:sz w:val="25"/>
          <w:szCs w:val="25"/>
          <w:lang w:eastAsia="ru-RU"/>
        </w:rPr>
      </w:pPr>
    </w:p>
    <w:p w:rsidR="000526AC" w:rsidRDefault="000526AC" w:rsidP="000526AC">
      <w:pPr>
        <w:spacing w:before="0"/>
        <w:ind w:left="4390"/>
        <w:jc w:val="left"/>
        <w:rPr>
          <w:rFonts w:ascii="Tahoma" w:eastAsia="Times New Roman" w:hAnsi="Tahoma" w:cs="Tahoma"/>
          <w:i/>
          <w:iCs/>
          <w:color w:val="333333"/>
          <w:sz w:val="25"/>
          <w:szCs w:val="25"/>
          <w:lang w:eastAsia="ru-RU"/>
        </w:rPr>
      </w:pPr>
    </w:p>
    <w:p w:rsidR="000526AC" w:rsidRDefault="000526AC" w:rsidP="000526AC">
      <w:pPr>
        <w:spacing w:before="0"/>
        <w:ind w:left="4390"/>
        <w:jc w:val="left"/>
        <w:rPr>
          <w:rFonts w:ascii="Tahoma" w:eastAsia="Times New Roman" w:hAnsi="Tahoma" w:cs="Tahoma"/>
          <w:i/>
          <w:iCs/>
          <w:color w:val="333333"/>
          <w:sz w:val="25"/>
          <w:szCs w:val="25"/>
          <w:lang w:eastAsia="ru-RU"/>
        </w:rPr>
      </w:pPr>
    </w:p>
    <w:p w:rsidR="000526AC" w:rsidRDefault="000526AC" w:rsidP="000526AC">
      <w:pPr>
        <w:spacing w:before="0"/>
        <w:ind w:left="4390"/>
        <w:jc w:val="left"/>
        <w:rPr>
          <w:rFonts w:ascii="Tahoma" w:eastAsia="Times New Roman" w:hAnsi="Tahoma" w:cs="Tahoma"/>
          <w:i/>
          <w:iCs/>
          <w:color w:val="333333"/>
          <w:sz w:val="25"/>
          <w:szCs w:val="25"/>
          <w:lang w:eastAsia="ru-RU"/>
        </w:rPr>
      </w:pPr>
    </w:p>
    <w:p w:rsidR="00F2493B" w:rsidRDefault="00F2493B" w:rsidP="000526AC">
      <w:pPr>
        <w:spacing w:before="0"/>
        <w:ind w:left="4390"/>
        <w:jc w:val="left"/>
        <w:rPr>
          <w:rFonts w:ascii="Tahoma" w:eastAsia="Times New Roman" w:hAnsi="Tahoma" w:cs="Tahoma"/>
          <w:i/>
          <w:iCs/>
          <w:color w:val="333333"/>
          <w:sz w:val="25"/>
          <w:szCs w:val="25"/>
          <w:lang w:eastAsia="ru-RU"/>
        </w:rPr>
      </w:pPr>
    </w:p>
    <w:p w:rsidR="00F2493B" w:rsidRDefault="00F2493B" w:rsidP="000526AC">
      <w:pPr>
        <w:spacing w:before="0"/>
        <w:ind w:left="4390"/>
        <w:jc w:val="left"/>
        <w:rPr>
          <w:rFonts w:ascii="Tahoma" w:eastAsia="Times New Roman" w:hAnsi="Tahoma" w:cs="Tahoma"/>
          <w:i/>
          <w:iCs/>
          <w:color w:val="333333"/>
          <w:sz w:val="25"/>
          <w:szCs w:val="25"/>
          <w:lang w:eastAsia="ru-RU"/>
        </w:rPr>
      </w:pPr>
    </w:p>
    <w:p w:rsidR="00F2493B" w:rsidRDefault="00F2493B" w:rsidP="000526AC">
      <w:pPr>
        <w:spacing w:before="0"/>
        <w:ind w:left="4390"/>
        <w:jc w:val="left"/>
        <w:rPr>
          <w:rFonts w:ascii="Tahoma" w:eastAsia="Times New Roman" w:hAnsi="Tahoma" w:cs="Tahoma"/>
          <w:i/>
          <w:iCs/>
          <w:color w:val="333333"/>
          <w:sz w:val="25"/>
          <w:szCs w:val="25"/>
          <w:lang w:eastAsia="ru-RU"/>
        </w:rPr>
      </w:pPr>
    </w:p>
    <w:p w:rsidR="00F2493B" w:rsidRDefault="00F2493B" w:rsidP="000526AC">
      <w:pPr>
        <w:spacing w:before="0"/>
        <w:ind w:left="4390"/>
        <w:jc w:val="left"/>
        <w:rPr>
          <w:rFonts w:ascii="Tahoma" w:eastAsia="Times New Roman" w:hAnsi="Tahoma" w:cs="Tahoma"/>
          <w:i/>
          <w:iCs/>
          <w:color w:val="333333"/>
          <w:sz w:val="25"/>
          <w:szCs w:val="25"/>
          <w:lang w:eastAsia="ru-RU"/>
        </w:rPr>
      </w:pPr>
    </w:p>
    <w:p w:rsidR="00F2493B" w:rsidRDefault="00F2493B" w:rsidP="000526AC">
      <w:pPr>
        <w:spacing w:before="0"/>
        <w:ind w:left="4390"/>
        <w:jc w:val="left"/>
        <w:rPr>
          <w:rFonts w:ascii="Tahoma" w:eastAsia="Times New Roman" w:hAnsi="Tahoma" w:cs="Tahoma"/>
          <w:i/>
          <w:iCs/>
          <w:color w:val="333333"/>
          <w:sz w:val="25"/>
          <w:szCs w:val="25"/>
          <w:lang w:eastAsia="ru-RU"/>
        </w:rPr>
      </w:pPr>
    </w:p>
    <w:p w:rsidR="00F2493B" w:rsidRDefault="00F2493B" w:rsidP="000526AC">
      <w:pPr>
        <w:spacing w:before="0"/>
        <w:ind w:left="4390"/>
        <w:jc w:val="left"/>
        <w:rPr>
          <w:rFonts w:ascii="Tahoma" w:eastAsia="Times New Roman" w:hAnsi="Tahoma" w:cs="Tahoma"/>
          <w:i/>
          <w:iCs/>
          <w:color w:val="333333"/>
          <w:sz w:val="25"/>
          <w:szCs w:val="25"/>
          <w:lang w:eastAsia="ru-RU"/>
        </w:rPr>
      </w:pPr>
    </w:p>
    <w:p w:rsidR="00F2493B" w:rsidRDefault="00F2493B" w:rsidP="000526AC">
      <w:pPr>
        <w:spacing w:before="0"/>
        <w:ind w:left="4390"/>
        <w:jc w:val="left"/>
        <w:rPr>
          <w:rFonts w:ascii="Tahoma" w:eastAsia="Times New Roman" w:hAnsi="Tahoma" w:cs="Tahoma"/>
          <w:i/>
          <w:iCs/>
          <w:color w:val="333333"/>
          <w:sz w:val="25"/>
          <w:szCs w:val="25"/>
          <w:lang w:eastAsia="ru-RU"/>
        </w:rPr>
      </w:pPr>
    </w:p>
    <w:p w:rsidR="00F2493B" w:rsidRDefault="00F2493B" w:rsidP="000526AC">
      <w:pPr>
        <w:spacing w:before="0"/>
        <w:ind w:left="4390"/>
        <w:jc w:val="left"/>
        <w:rPr>
          <w:rFonts w:ascii="Tahoma" w:eastAsia="Times New Roman" w:hAnsi="Tahoma" w:cs="Tahoma"/>
          <w:i/>
          <w:iCs/>
          <w:color w:val="333333"/>
          <w:sz w:val="25"/>
          <w:szCs w:val="25"/>
          <w:lang w:eastAsia="ru-RU"/>
        </w:rPr>
      </w:pPr>
    </w:p>
    <w:p w:rsidR="00F2493B" w:rsidRDefault="00F2493B" w:rsidP="000526AC">
      <w:pPr>
        <w:spacing w:before="0"/>
        <w:ind w:left="4390"/>
        <w:jc w:val="left"/>
        <w:rPr>
          <w:rFonts w:ascii="Tahoma" w:eastAsia="Times New Roman" w:hAnsi="Tahoma" w:cs="Tahoma"/>
          <w:i/>
          <w:iCs/>
          <w:color w:val="333333"/>
          <w:sz w:val="25"/>
          <w:szCs w:val="25"/>
          <w:lang w:eastAsia="ru-RU"/>
        </w:rPr>
      </w:pPr>
    </w:p>
    <w:p w:rsidR="00F2493B" w:rsidRDefault="00F2493B" w:rsidP="000526AC">
      <w:pPr>
        <w:spacing w:before="0"/>
        <w:ind w:left="4390"/>
        <w:jc w:val="left"/>
        <w:rPr>
          <w:rFonts w:ascii="Tahoma" w:eastAsia="Times New Roman" w:hAnsi="Tahoma" w:cs="Tahoma"/>
          <w:i/>
          <w:iCs/>
          <w:color w:val="333333"/>
          <w:sz w:val="25"/>
          <w:szCs w:val="25"/>
          <w:lang w:eastAsia="ru-RU"/>
        </w:rPr>
      </w:pPr>
    </w:p>
    <w:p w:rsidR="00F2493B" w:rsidRDefault="00F2493B" w:rsidP="000526AC">
      <w:pPr>
        <w:spacing w:before="0"/>
        <w:ind w:left="4390"/>
        <w:jc w:val="left"/>
        <w:rPr>
          <w:rFonts w:ascii="Tahoma" w:eastAsia="Times New Roman" w:hAnsi="Tahoma" w:cs="Tahoma"/>
          <w:i/>
          <w:iCs/>
          <w:color w:val="333333"/>
          <w:sz w:val="25"/>
          <w:szCs w:val="25"/>
          <w:lang w:eastAsia="ru-RU"/>
        </w:rPr>
      </w:pPr>
    </w:p>
    <w:p w:rsidR="00F2493B" w:rsidRDefault="00F2493B" w:rsidP="000526AC">
      <w:pPr>
        <w:spacing w:before="0"/>
        <w:ind w:left="4390"/>
        <w:jc w:val="left"/>
        <w:rPr>
          <w:rFonts w:ascii="Tahoma" w:eastAsia="Times New Roman" w:hAnsi="Tahoma" w:cs="Tahoma"/>
          <w:i/>
          <w:iCs/>
          <w:color w:val="333333"/>
          <w:sz w:val="25"/>
          <w:szCs w:val="25"/>
          <w:lang w:eastAsia="ru-RU"/>
        </w:rPr>
      </w:pPr>
    </w:p>
    <w:p w:rsidR="00F2493B" w:rsidRDefault="00F2493B" w:rsidP="000526AC">
      <w:pPr>
        <w:spacing w:before="0"/>
        <w:ind w:left="4390"/>
        <w:jc w:val="left"/>
        <w:rPr>
          <w:rFonts w:ascii="Tahoma" w:eastAsia="Times New Roman" w:hAnsi="Tahoma" w:cs="Tahoma"/>
          <w:i/>
          <w:iCs/>
          <w:color w:val="333333"/>
          <w:sz w:val="25"/>
          <w:szCs w:val="25"/>
          <w:lang w:eastAsia="ru-RU"/>
        </w:rPr>
      </w:pPr>
    </w:p>
    <w:p w:rsidR="000526AC" w:rsidRPr="00F2493B" w:rsidRDefault="000526AC" w:rsidP="00F2493B">
      <w:pPr>
        <w:spacing w:before="0"/>
        <w:rPr>
          <w:rFonts w:ascii="Times New Roman" w:eastAsia="Times New Roman" w:hAnsi="Times New Roman" w:cs="Times New Roman"/>
          <w:color w:val="333333"/>
          <w:sz w:val="44"/>
          <w:szCs w:val="44"/>
          <w:lang w:eastAsia="ru-RU"/>
        </w:rPr>
      </w:pPr>
      <w:r w:rsidRPr="00F2493B">
        <w:rPr>
          <w:rFonts w:ascii="Times New Roman" w:eastAsia="Times New Roman" w:hAnsi="Times New Roman" w:cs="Times New Roman"/>
          <w:b/>
          <w:bCs/>
          <w:iCs/>
          <w:color w:val="333333"/>
          <w:sz w:val="44"/>
          <w:szCs w:val="44"/>
          <w:lang w:eastAsia="ru-RU"/>
        </w:rPr>
        <w:t>Примерный набор оборудования для физкультурного зала</w:t>
      </w:r>
      <w:r w:rsidRPr="00F2493B">
        <w:rPr>
          <w:rFonts w:ascii="Times New Roman" w:eastAsia="Times New Roman" w:hAnsi="Times New Roman" w:cs="Times New Roman"/>
          <w:color w:val="333333"/>
          <w:sz w:val="44"/>
          <w:szCs w:val="44"/>
          <w:lang w:eastAsia="ru-RU"/>
        </w:rPr>
        <w:br/>
      </w:r>
    </w:p>
    <w:tbl>
      <w:tblPr>
        <w:tblW w:w="0" w:type="auto"/>
        <w:tblCellMar>
          <w:top w:w="15" w:type="dxa"/>
          <w:left w:w="15" w:type="dxa"/>
          <w:bottom w:w="15" w:type="dxa"/>
          <w:right w:w="15" w:type="dxa"/>
        </w:tblCellMar>
        <w:tblLook w:val="04A0"/>
      </w:tblPr>
      <w:tblGrid>
        <w:gridCol w:w="2449"/>
        <w:gridCol w:w="3066"/>
        <w:gridCol w:w="2790"/>
        <w:gridCol w:w="1050"/>
      </w:tblGrid>
      <w:tr w:rsidR="000526AC" w:rsidRPr="000526AC" w:rsidTr="000526A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b/>
                <w:bCs/>
                <w:sz w:val="24"/>
                <w:szCs w:val="24"/>
                <w:lang w:eastAsia="ru-RU"/>
              </w:rPr>
              <w:t>Тип оборудования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b/>
                <w:bCs/>
                <w:sz w:val="24"/>
                <w:szCs w:val="24"/>
                <w:lang w:eastAsia="ru-RU"/>
              </w:rPr>
              <w:t>Наименование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b/>
                <w:bCs/>
                <w:sz w:val="24"/>
                <w:szCs w:val="24"/>
                <w:lang w:eastAsia="ru-RU"/>
              </w:rPr>
              <w:t>Размеры, масса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b/>
                <w:bCs/>
                <w:sz w:val="24"/>
                <w:szCs w:val="24"/>
                <w:lang w:eastAsia="ru-RU"/>
              </w:rPr>
              <w:t>Кол-во на группу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val="restart"/>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b/>
                <w:bCs/>
                <w:sz w:val="24"/>
                <w:szCs w:val="24"/>
                <w:lang w:eastAsia="ru-RU"/>
              </w:rPr>
              <w:t>Для ходьбы, бега, равновесия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Балансиры разного типа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Бревно гимнастическое напольное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240 см Ширина верхней поверхности 10 см Высота 15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Доска гладкая с зацепами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250 см Ширина 20см Высота 3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Доска с ребристой поверхностью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150 см Ширина 20 см Высота 3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Дорожка-балансир (лестница веревочная напольная)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23 см Ширина 33 см Диаметр реек 5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Дорожка-змейка (канат)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200 см Диаметр 6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Коврик массажный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xml:space="preserve"> 75 </w:t>
            </w:r>
            <w:proofErr w:type="spellStart"/>
            <w:r w:rsidRPr="000526AC">
              <w:rPr>
                <w:rFonts w:ascii="Times New Roman" w:eastAsia="Times New Roman" w:hAnsi="Times New Roman" w:cs="Times New Roman"/>
                <w:sz w:val="24"/>
                <w:szCs w:val="24"/>
                <w:lang w:eastAsia="ru-RU"/>
              </w:rPr>
              <w:t>х</w:t>
            </w:r>
            <w:proofErr w:type="spellEnd"/>
            <w:r w:rsidRPr="000526AC">
              <w:rPr>
                <w:rFonts w:ascii="Times New Roman" w:eastAsia="Times New Roman" w:hAnsi="Times New Roman" w:cs="Times New Roman"/>
                <w:sz w:val="24"/>
                <w:szCs w:val="24"/>
                <w:lang w:eastAsia="ru-RU"/>
              </w:rPr>
              <w:t xml:space="preserve"> 70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5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Куб деревянный малый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Ребро 20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5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Модуль мягкий (комплект из 6-8 сегментов)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3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Скамейка гимнастическая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200-300 см Ширина 24 см Высота 25, 30, 40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3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val="restart"/>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8"/>
                <w:szCs w:val="28"/>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b/>
                <w:bCs/>
                <w:sz w:val="28"/>
                <w:szCs w:val="28"/>
                <w:lang w:eastAsia="ru-RU"/>
              </w:rPr>
              <w:t>Для прыжков </w:t>
            </w:r>
            <w:r w:rsidRPr="000526AC">
              <w:rPr>
                <w:rFonts w:ascii="Times New Roman" w:eastAsia="Times New Roman" w:hAnsi="Times New Roman" w:cs="Times New Roman"/>
                <w:sz w:val="28"/>
                <w:szCs w:val="28"/>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Батут детский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100-120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Гимнастический набор: обручи, рейки, палки, подставки, зажимы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Диск плоский </w:t>
            </w:r>
            <w:r w:rsidRPr="000526AC">
              <w:rPr>
                <w:rFonts w:ascii="Times New Roman" w:eastAsia="Times New Roman" w:hAnsi="Times New Roman" w:cs="Times New Roman"/>
                <w:sz w:val="24"/>
                <w:szCs w:val="24"/>
                <w:lang w:eastAsia="ru-RU"/>
              </w:rPr>
              <w:br/>
            </w:r>
            <w:r w:rsidRPr="000526AC">
              <w:rPr>
                <w:rFonts w:ascii="Times New Roman" w:eastAsia="Times New Roman" w:hAnsi="Times New Roman" w:cs="Times New Roman"/>
                <w:sz w:val="24"/>
                <w:szCs w:val="24"/>
                <w:lang w:eastAsia="ru-RU"/>
              </w:rPr>
              <w:lastRenderedPageBreak/>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lastRenderedPageBreak/>
              <w:t xml:space="preserve"> Диаметр 23 см Высота 3 </w:t>
            </w:r>
            <w:r w:rsidRPr="000526AC">
              <w:rPr>
                <w:rFonts w:ascii="Times New Roman" w:eastAsia="Times New Roman" w:hAnsi="Times New Roman" w:cs="Times New Roman"/>
                <w:sz w:val="24"/>
                <w:szCs w:val="24"/>
                <w:lang w:eastAsia="ru-RU"/>
              </w:rPr>
              <w:lastRenderedPageBreak/>
              <w:t>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lastRenderedPageBreak/>
              <w:t> 10 </w:t>
            </w:r>
            <w:r w:rsidRPr="000526AC">
              <w:rPr>
                <w:rFonts w:ascii="Times New Roman" w:eastAsia="Times New Roman" w:hAnsi="Times New Roman" w:cs="Times New Roman"/>
                <w:sz w:val="24"/>
                <w:szCs w:val="24"/>
                <w:lang w:eastAsia="ru-RU"/>
              </w:rPr>
              <w:br/>
            </w:r>
            <w:r w:rsidRPr="000526AC">
              <w:rPr>
                <w:rFonts w:ascii="Times New Roman" w:eastAsia="Times New Roman" w:hAnsi="Times New Roman" w:cs="Times New Roman"/>
                <w:sz w:val="24"/>
                <w:szCs w:val="24"/>
                <w:lang w:eastAsia="ru-RU"/>
              </w:rPr>
              <w:lastRenderedPageBreak/>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Дорожка-мат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180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Козел гимнастический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Высота 65 см Длина 40 см Ширина 30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Конус с отверстиями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10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Мат гимнастический складной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200 см Ширина 100 см Высота 7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Мат с разметками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190 см Ширина 138 см Высота 10 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Скакалка короткая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120-150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5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val="restart"/>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b/>
                <w:sz w:val="28"/>
                <w:szCs w:val="28"/>
                <w:lang w:eastAsia="ru-RU"/>
              </w:rPr>
            </w:pPr>
            <w:r w:rsidRPr="000526AC">
              <w:rPr>
                <w:rFonts w:ascii="Times New Roman" w:eastAsia="Times New Roman" w:hAnsi="Times New Roman" w:cs="Times New Roman"/>
                <w:b/>
                <w:sz w:val="24"/>
                <w:szCs w:val="24"/>
                <w:lang w:eastAsia="ru-RU"/>
              </w:rPr>
              <w:t> </w:t>
            </w:r>
            <w:r w:rsidRPr="000526AC">
              <w:rPr>
                <w:rFonts w:ascii="Times New Roman" w:eastAsia="Times New Roman" w:hAnsi="Times New Roman" w:cs="Times New Roman"/>
                <w:b/>
                <w:sz w:val="28"/>
                <w:szCs w:val="28"/>
                <w:lang w:eastAsia="ru-RU"/>
              </w:rPr>
              <w:t>Для катания, бросания, ловли </w:t>
            </w:r>
            <w:r w:rsidRPr="000526AC">
              <w:rPr>
                <w:rFonts w:ascii="Times New Roman" w:eastAsia="Times New Roman" w:hAnsi="Times New Roman" w:cs="Times New Roman"/>
                <w:b/>
                <w:sz w:val="28"/>
                <w:szCs w:val="28"/>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Кегли (набор)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proofErr w:type="spellStart"/>
            <w:r w:rsidRPr="000526AC">
              <w:rPr>
                <w:rFonts w:ascii="Times New Roman" w:eastAsia="Times New Roman" w:hAnsi="Times New Roman" w:cs="Times New Roman"/>
                <w:sz w:val="24"/>
                <w:szCs w:val="24"/>
                <w:lang w:eastAsia="ru-RU"/>
              </w:rPr>
              <w:t>Кольцеброс</w:t>
            </w:r>
            <w:proofErr w:type="spellEnd"/>
            <w:r w:rsidRPr="000526AC">
              <w:rPr>
                <w:rFonts w:ascii="Times New Roman" w:eastAsia="Times New Roman" w:hAnsi="Times New Roman" w:cs="Times New Roman"/>
                <w:sz w:val="24"/>
                <w:szCs w:val="24"/>
                <w:lang w:eastAsia="ru-RU"/>
              </w:rPr>
              <w:t xml:space="preserve"> (набор)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Мешочек с грузом малый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Масса 150-200 г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5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Мишень навесная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60 см Ширина 60 см Толщина 1,5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Мяч средний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10-12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10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Мяч утяжеленный (набивной)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Масса 0,5 кг, 1,0 кг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по 10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Мяч для мини-баскетбола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18-20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5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Мяч для массажа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6-7 см, 10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по 5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Комплект для детских спортивных игр (сумка)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val="restart"/>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b/>
                <w:bCs/>
                <w:sz w:val="24"/>
                <w:szCs w:val="24"/>
                <w:lang w:eastAsia="ru-RU"/>
              </w:rPr>
              <w:t>Для ползания и лазанья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Дуга большая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Высота 50 см, Ширина 50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5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Дуга малая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Высота 30-40 см, Ширина 50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5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Канат с узлами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xml:space="preserve"> Длина 230 см Диаметр 2,6 см </w:t>
            </w:r>
            <w:proofErr w:type="spellStart"/>
            <w:r w:rsidRPr="000526AC">
              <w:rPr>
                <w:rFonts w:ascii="Times New Roman" w:eastAsia="Times New Roman" w:hAnsi="Times New Roman" w:cs="Times New Roman"/>
                <w:sz w:val="24"/>
                <w:szCs w:val="24"/>
                <w:lang w:eastAsia="ru-RU"/>
              </w:rPr>
              <w:t>Расст</w:t>
            </w:r>
            <w:proofErr w:type="spellEnd"/>
            <w:r w:rsidRPr="000526AC">
              <w:rPr>
                <w:rFonts w:ascii="Times New Roman" w:eastAsia="Times New Roman" w:hAnsi="Times New Roman" w:cs="Times New Roman"/>
                <w:sz w:val="24"/>
                <w:szCs w:val="24"/>
                <w:lang w:eastAsia="ru-RU"/>
              </w:rPr>
              <w:t>. между узлами 38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Канат гладкий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270-300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Лестница деревянная с зацепами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xml:space="preserve"> Длина 240 см, Ширина 40 см, Диаметр перекладин 3 см, </w:t>
            </w:r>
            <w:proofErr w:type="spellStart"/>
            <w:r w:rsidRPr="000526AC">
              <w:rPr>
                <w:rFonts w:ascii="Times New Roman" w:eastAsia="Times New Roman" w:hAnsi="Times New Roman" w:cs="Times New Roman"/>
                <w:sz w:val="24"/>
                <w:szCs w:val="24"/>
                <w:lang w:eastAsia="ru-RU"/>
              </w:rPr>
              <w:t>Расст</w:t>
            </w:r>
            <w:proofErr w:type="spellEnd"/>
            <w:r w:rsidRPr="000526AC">
              <w:rPr>
                <w:rFonts w:ascii="Times New Roman" w:eastAsia="Times New Roman" w:hAnsi="Times New Roman" w:cs="Times New Roman"/>
                <w:sz w:val="24"/>
                <w:szCs w:val="24"/>
                <w:lang w:eastAsia="ru-RU"/>
              </w:rPr>
              <w:t xml:space="preserve">. между </w:t>
            </w:r>
            <w:proofErr w:type="spellStart"/>
            <w:r w:rsidRPr="000526AC">
              <w:rPr>
                <w:rFonts w:ascii="Times New Roman" w:eastAsia="Times New Roman" w:hAnsi="Times New Roman" w:cs="Times New Roman"/>
                <w:sz w:val="24"/>
                <w:szCs w:val="24"/>
                <w:lang w:eastAsia="ru-RU"/>
              </w:rPr>
              <w:t>перекл</w:t>
            </w:r>
            <w:proofErr w:type="spellEnd"/>
            <w:r w:rsidRPr="000526AC">
              <w:rPr>
                <w:rFonts w:ascii="Times New Roman" w:eastAsia="Times New Roman" w:hAnsi="Times New Roman" w:cs="Times New Roman"/>
                <w:sz w:val="24"/>
                <w:szCs w:val="24"/>
                <w:lang w:eastAsia="ru-RU"/>
              </w:rPr>
              <w:t>. 22-25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Лабиринт игровой (6 секций)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Лестница веревочная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270-300 см Ширина 40 см Диаметр перекладин 3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Стенка гимнастическая деревянная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Высота 270 см</w:t>
            </w:r>
            <w:r w:rsidRPr="000526AC">
              <w:rPr>
                <w:rFonts w:ascii="Times New Roman" w:eastAsia="Times New Roman" w:hAnsi="Times New Roman" w:cs="Times New Roman"/>
                <w:sz w:val="24"/>
                <w:szCs w:val="24"/>
                <w:lang w:eastAsia="ru-RU"/>
              </w:rPr>
              <w:br/>
              <w:t>Ширина пролета 75, 80, 90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val="restart"/>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b/>
                <w:bCs/>
                <w:sz w:val="24"/>
                <w:szCs w:val="24"/>
                <w:lang w:eastAsia="ru-RU"/>
              </w:rPr>
              <w:t xml:space="preserve">Для </w:t>
            </w:r>
            <w:proofErr w:type="spellStart"/>
            <w:r w:rsidRPr="000526AC">
              <w:rPr>
                <w:rFonts w:ascii="Times New Roman" w:eastAsia="Times New Roman" w:hAnsi="Times New Roman" w:cs="Times New Roman"/>
                <w:b/>
                <w:bCs/>
                <w:sz w:val="24"/>
                <w:szCs w:val="24"/>
                <w:lang w:eastAsia="ru-RU"/>
              </w:rPr>
              <w:t>общеразвивающих</w:t>
            </w:r>
            <w:proofErr w:type="spellEnd"/>
            <w:r w:rsidRPr="000526AC">
              <w:rPr>
                <w:rFonts w:ascii="Times New Roman" w:eastAsia="Times New Roman" w:hAnsi="Times New Roman" w:cs="Times New Roman"/>
                <w:b/>
                <w:bCs/>
                <w:sz w:val="24"/>
                <w:szCs w:val="24"/>
                <w:lang w:eastAsia="ru-RU"/>
              </w:rPr>
              <w:t xml:space="preserve"> упражнений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Тренажеры простейшего типа: детские эспандеры, диск "Здоровье", гантели, гири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По 10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Кольцо плоское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18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10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Кольцо мягкое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13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10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Лента короткая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50-60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20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proofErr w:type="spellStart"/>
            <w:r w:rsidRPr="000526AC">
              <w:rPr>
                <w:rFonts w:ascii="Times New Roman" w:eastAsia="Times New Roman" w:hAnsi="Times New Roman" w:cs="Times New Roman"/>
                <w:sz w:val="24"/>
                <w:szCs w:val="24"/>
                <w:lang w:eastAsia="ru-RU"/>
              </w:rPr>
              <w:t>Массажеры</w:t>
            </w:r>
            <w:proofErr w:type="spellEnd"/>
            <w:r w:rsidRPr="000526AC">
              <w:rPr>
                <w:rFonts w:ascii="Times New Roman" w:eastAsia="Times New Roman" w:hAnsi="Times New Roman" w:cs="Times New Roman"/>
                <w:sz w:val="24"/>
                <w:szCs w:val="24"/>
                <w:lang w:eastAsia="ru-RU"/>
              </w:rPr>
              <w:t xml:space="preserve"> разные: "Колибри", </w:t>
            </w:r>
            <w:proofErr w:type="spellStart"/>
            <w:r w:rsidRPr="000526AC">
              <w:rPr>
                <w:rFonts w:ascii="Times New Roman" w:eastAsia="Times New Roman" w:hAnsi="Times New Roman" w:cs="Times New Roman"/>
                <w:sz w:val="24"/>
                <w:szCs w:val="24"/>
                <w:lang w:eastAsia="ru-RU"/>
              </w:rPr>
              <w:t>Мяч-массажер</w:t>
            </w:r>
            <w:proofErr w:type="spellEnd"/>
            <w:r w:rsidRPr="000526AC">
              <w:rPr>
                <w:rFonts w:ascii="Times New Roman" w:eastAsia="Times New Roman" w:hAnsi="Times New Roman" w:cs="Times New Roman"/>
                <w:sz w:val="24"/>
                <w:szCs w:val="24"/>
                <w:lang w:eastAsia="ru-RU"/>
              </w:rPr>
              <w:t>, "Кольцо"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По 5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Мяч малый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6-8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10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Мяч утяжеленный (набивной)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Масса 0,3 кг,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10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Обруч малый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Диаметр 54-60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10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Палка гимнастическая короткая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Длина 75-80 см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10 </w:t>
            </w:r>
            <w:r w:rsidRPr="000526AC">
              <w:rPr>
                <w:rFonts w:ascii="Times New Roman" w:eastAsia="Times New Roman" w:hAnsi="Times New Roman" w:cs="Times New Roman"/>
                <w:sz w:val="24"/>
                <w:szCs w:val="24"/>
                <w:lang w:eastAsia="ru-RU"/>
              </w:rPr>
              <w:br/>
              <w:t> </w:t>
            </w:r>
          </w:p>
        </w:tc>
      </w:tr>
      <w:tr w:rsidR="000526AC" w:rsidRPr="000526AC" w:rsidTr="000526AC">
        <w:tc>
          <w:tcPr>
            <w:tcW w:w="0" w:type="auto"/>
            <w:vMerge/>
            <w:shd w:val="clear" w:color="auto" w:fill="auto"/>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Ролик гимнастический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w:t>
            </w:r>
            <w:r w:rsidRPr="000526AC">
              <w:rPr>
                <w:rFonts w:ascii="Times New Roman" w:eastAsia="Times New Roman" w:hAnsi="Times New Roman" w:cs="Times New Roman"/>
                <w:i/>
                <w:iCs/>
                <w:sz w:val="24"/>
                <w:szCs w:val="24"/>
                <w:lang w:eastAsia="ru-RU"/>
              </w:rPr>
              <w:t> </w:t>
            </w:r>
            <w:r w:rsidRPr="000526AC">
              <w:rPr>
                <w:rFonts w:ascii="Times New Roman" w:eastAsia="Times New Roman" w:hAnsi="Times New Roman" w:cs="Times New Roman"/>
                <w:sz w:val="24"/>
                <w:szCs w:val="24"/>
                <w:lang w:eastAsia="ru-RU"/>
              </w:rPr>
              <w:br/>
              <w:t> </w:t>
            </w:r>
          </w:p>
        </w:tc>
        <w:tc>
          <w:tcPr>
            <w:tcW w:w="0" w:type="auto"/>
            <w:shd w:val="clear" w:color="auto" w:fill="auto"/>
            <w:tcMar>
              <w:top w:w="0" w:type="dxa"/>
              <w:left w:w="0" w:type="dxa"/>
              <w:bottom w:w="0" w:type="dxa"/>
              <w:right w:w="0" w:type="dxa"/>
            </w:tcMar>
            <w:vAlign w:val="center"/>
            <w:hideMark/>
          </w:tcPr>
          <w:p w:rsidR="000526AC" w:rsidRPr="000526AC" w:rsidRDefault="000526AC" w:rsidP="000526AC">
            <w:pPr>
              <w:spacing w:before="0" w:after="0"/>
              <w:ind w:left="0"/>
              <w:jc w:val="left"/>
              <w:rPr>
                <w:rFonts w:ascii="Times New Roman" w:eastAsia="Times New Roman" w:hAnsi="Times New Roman" w:cs="Times New Roman"/>
                <w:sz w:val="24"/>
                <w:szCs w:val="24"/>
                <w:lang w:eastAsia="ru-RU"/>
              </w:rPr>
            </w:pPr>
            <w:r w:rsidRPr="000526AC">
              <w:rPr>
                <w:rFonts w:ascii="Times New Roman" w:eastAsia="Times New Roman" w:hAnsi="Times New Roman" w:cs="Times New Roman"/>
                <w:sz w:val="24"/>
                <w:szCs w:val="24"/>
                <w:lang w:eastAsia="ru-RU"/>
              </w:rPr>
              <w:t> 10</w:t>
            </w:r>
            <w:r w:rsidRPr="000526AC">
              <w:rPr>
                <w:rFonts w:ascii="Times New Roman" w:eastAsia="Times New Roman" w:hAnsi="Times New Roman" w:cs="Times New Roman"/>
                <w:sz w:val="24"/>
                <w:szCs w:val="24"/>
                <w:lang w:eastAsia="ru-RU"/>
              </w:rPr>
              <w:br/>
              <w:t> </w:t>
            </w:r>
          </w:p>
        </w:tc>
      </w:tr>
    </w:tbl>
    <w:p w:rsidR="000526AC" w:rsidRDefault="000526AC" w:rsidP="000526AC">
      <w:pPr>
        <w:spacing w:before="0" w:after="0"/>
        <w:ind w:left="4390"/>
        <w:jc w:val="left"/>
        <w:rPr>
          <w:sz w:val="28"/>
          <w:szCs w:val="28"/>
        </w:rPr>
      </w:pPr>
      <w:r w:rsidRPr="000526AC">
        <w:rPr>
          <w:rFonts w:ascii="Tahoma" w:eastAsia="Times New Roman" w:hAnsi="Tahoma" w:cs="Tahoma"/>
          <w:color w:val="333333"/>
          <w:sz w:val="25"/>
          <w:szCs w:val="25"/>
          <w:lang w:eastAsia="ru-RU"/>
        </w:rPr>
        <w:t> </w:t>
      </w:r>
      <w:r w:rsidRPr="000526AC">
        <w:rPr>
          <w:rFonts w:ascii="Tahoma" w:eastAsia="Times New Roman" w:hAnsi="Tahoma" w:cs="Tahoma"/>
          <w:b/>
          <w:bCs/>
          <w:i/>
          <w:iCs/>
          <w:color w:val="333333"/>
          <w:sz w:val="25"/>
          <w:szCs w:val="25"/>
          <w:lang w:eastAsia="ru-RU"/>
        </w:rPr>
        <w:t> </w:t>
      </w:r>
      <w:r w:rsidRPr="000526AC">
        <w:rPr>
          <w:rFonts w:ascii="Tahoma" w:eastAsia="Times New Roman" w:hAnsi="Tahoma" w:cs="Tahoma"/>
          <w:color w:val="333333"/>
          <w:sz w:val="25"/>
          <w:szCs w:val="25"/>
          <w:lang w:eastAsia="ru-RU"/>
        </w:rPr>
        <w:br/>
      </w:r>
      <w:r>
        <w:rPr>
          <w:rFonts w:ascii="Tahoma" w:eastAsia="Times New Roman" w:hAnsi="Tahoma" w:cs="Tahoma"/>
          <w:color w:val="333333"/>
          <w:sz w:val="25"/>
          <w:szCs w:val="25"/>
          <w:lang w:eastAsia="ru-RU"/>
        </w:rPr>
        <w:t xml:space="preserve"> </w:t>
      </w:r>
    </w:p>
    <w:p w:rsidR="000526AC" w:rsidRPr="006950E4" w:rsidRDefault="000526AC">
      <w:pPr>
        <w:rPr>
          <w:sz w:val="28"/>
          <w:szCs w:val="28"/>
        </w:rPr>
      </w:pPr>
    </w:p>
    <w:sectPr w:rsidR="000526AC" w:rsidRPr="006950E4" w:rsidSect="002F0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7014"/>
    <w:multiLevelType w:val="multilevel"/>
    <w:tmpl w:val="DD1A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51051"/>
    <w:multiLevelType w:val="multilevel"/>
    <w:tmpl w:val="63E2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E33BD"/>
    <w:multiLevelType w:val="multilevel"/>
    <w:tmpl w:val="0C94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89459B"/>
    <w:multiLevelType w:val="multilevel"/>
    <w:tmpl w:val="1DAA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2E23F4"/>
    <w:multiLevelType w:val="multilevel"/>
    <w:tmpl w:val="E5D6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5F6C67"/>
    <w:multiLevelType w:val="multilevel"/>
    <w:tmpl w:val="E232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F6469B"/>
    <w:multiLevelType w:val="multilevel"/>
    <w:tmpl w:val="B578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5C5058"/>
    <w:multiLevelType w:val="multilevel"/>
    <w:tmpl w:val="DDD8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5F3F2B"/>
    <w:multiLevelType w:val="multilevel"/>
    <w:tmpl w:val="41D6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796DF1"/>
    <w:multiLevelType w:val="multilevel"/>
    <w:tmpl w:val="0574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222D78"/>
    <w:multiLevelType w:val="multilevel"/>
    <w:tmpl w:val="39B4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64501F"/>
    <w:multiLevelType w:val="multilevel"/>
    <w:tmpl w:val="FF20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625A00"/>
    <w:multiLevelType w:val="multilevel"/>
    <w:tmpl w:val="FC06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F11430"/>
    <w:multiLevelType w:val="multilevel"/>
    <w:tmpl w:val="5660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5"/>
  </w:num>
  <w:num w:numId="4">
    <w:abstractNumId w:val="1"/>
  </w:num>
  <w:num w:numId="5">
    <w:abstractNumId w:val="2"/>
  </w:num>
  <w:num w:numId="6">
    <w:abstractNumId w:val="10"/>
  </w:num>
  <w:num w:numId="7">
    <w:abstractNumId w:val="0"/>
  </w:num>
  <w:num w:numId="8">
    <w:abstractNumId w:val="3"/>
  </w:num>
  <w:num w:numId="9">
    <w:abstractNumId w:val="11"/>
  </w:num>
  <w:num w:numId="10">
    <w:abstractNumId w:val="13"/>
  </w:num>
  <w:num w:numId="11">
    <w:abstractNumId w:val="4"/>
  </w:num>
  <w:num w:numId="12">
    <w:abstractNumId w:val="9"/>
  </w:num>
  <w:num w:numId="13">
    <w:abstractNumId w:val="1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proofState w:spelling="clean" w:grammar="clean"/>
  <w:defaultTabStop w:val="708"/>
  <w:characterSpacingControl w:val="doNotCompress"/>
  <w:compat/>
  <w:rsids>
    <w:rsidRoot w:val="006950E4"/>
    <w:rsid w:val="0000049A"/>
    <w:rsid w:val="00000BB1"/>
    <w:rsid w:val="00001E34"/>
    <w:rsid w:val="000024A1"/>
    <w:rsid w:val="00002C20"/>
    <w:rsid w:val="00004CA2"/>
    <w:rsid w:val="00004CB8"/>
    <w:rsid w:val="00006BCE"/>
    <w:rsid w:val="00006FD2"/>
    <w:rsid w:val="000072A2"/>
    <w:rsid w:val="00007E92"/>
    <w:rsid w:val="0001090D"/>
    <w:rsid w:val="00013DB8"/>
    <w:rsid w:val="000141B4"/>
    <w:rsid w:val="00014F06"/>
    <w:rsid w:val="00016949"/>
    <w:rsid w:val="00016A26"/>
    <w:rsid w:val="000177D1"/>
    <w:rsid w:val="00020BED"/>
    <w:rsid w:val="000213F9"/>
    <w:rsid w:val="00021504"/>
    <w:rsid w:val="000218E2"/>
    <w:rsid w:val="00021EB8"/>
    <w:rsid w:val="0002262E"/>
    <w:rsid w:val="00023685"/>
    <w:rsid w:val="00023DAB"/>
    <w:rsid w:val="000244C7"/>
    <w:rsid w:val="000245BD"/>
    <w:rsid w:val="00024E4D"/>
    <w:rsid w:val="0002612F"/>
    <w:rsid w:val="00027724"/>
    <w:rsid w:val="00027B18"/>
    <w:rsid w:val="00027E23"/>
    <w:rsid w:val="0003242F"/>
    <w:rsid w:val="00032470"/>
    <w:rsid w:val="00032551"/>
    <w:rsid w:val="00033583"/>
    <w:rsid w:val="000336C5"/>
    <w:rsid w:val="00033767"/>
    <w:rsid w:val="000343B2"/>
    <w:rsid w:val="0003480D"/>
    <w:rsid w:val="0003552D"/>
    <w:rsid w:val="00036384"/>
    <w:rsid w:val="00037CA8"/>
    <w:rsid w:val="00041179"/>
    <w:rsid w:val="00041AE3"/>
    <w:rsid w:val="00041DDF"/>
    <w:rsid w:val="00041ED1"/>
    <w:rsid w:val="0004217E"/>
    <w:rsid w:val="00042797"/>
    <w:rsid w:val="00045718"/>
    <w:rsid w:val="00045E85"/>
    <w:rsid w:val="00045E98"/>
    <w:rsid w:val="00047360"/>
    <w:rsid w:val="0005134E"/>
    <w:rsid w:val="00051854"/>
    <w:rsid w:val="000526AC"/>
    <w:rsid w:val="00052BAE"/>
    <w:rsid w:val="00053640"/>
    <w:rsid w:val="000548BA"/>
    <w:rsid w:val="000549CE"/>
    <w:rsid w:val="00054ECB"/>
    <w:rsid w:val="00055814"/>
    <w:rsid w:val="00056A4F"/>
    <w:rsid w:val="00056F04"/>
    <w:rsid w:val="00061713"/>
    <w:rsid w:val="0006228F"/>
    <w:rsid w:val="0006275E"/>
    <w:rsid w:val="00064839"/>
    <w:rsid w:val="000653CA"/>
    <w:rsid w:val="000658DA"/>
    <w:rsid w:val="000669E4"/>
    <w:rsid w:val="00066D3C"/>
    <w:rsid w:val="00066F0F"/>
    <w:rsid w:val="00070A35"/>
    <w:rsid w:val="000721F1"/>
    <w:rsid w:val="000727A6"/>
    <w:rsid w:val="00072879"/>
    <w:rsid w:val="00073D0D"/>
    <w:rsid w:val="00074A88"/>
    <w:rsid w:val="00075351"/>
    <w:rsid w:val="000755C0"/>
    <w:rsid w:val="00075B51"/>
    <w:rsid w:val="00076F9E"/>
    <w:rsid w:val="00082CC8"/>
    <w:rsid w:val="00084526"/>
    <w:rsid w:val="00085585"/>
    <w:rsid w:val="0008580B"/>
    <w:rsid w:val="0008583E"/>
    <w:rsid w:val="00085FF0"/>
    <w:rsid w:val="000872B1"/>
    <w:rsid w:val="00087320"/>
    <w:rsid w:val="00090DF7"/>
    <w:rsid w:val="00091B14"/>
    <w:rsid w:val="000933ED"/>
    <w:rsid w:val="00093F88"/>
    <w:rsid w:val="000941F2"/>
    <w:rsid w:val="00094421"/>
    <w:rsid w:val="0009470F"/>
    <w:rsid w:val="00095541"/>
    <w:rsid w:val="00095C94"/>
    <w:rsid w:val="00096BE6"/>
    <w:rsid w:val="00097104"/>
    <w:rsid w:val="00097A83"/>
    <w:rsid w:val="000A031D"/>
    <w:rsid w:val="000A1897"/>
    <w:rsid w:val="000A1C8E"/>
    <w:rsid w:val="000A294C"/>
    <w:rsid w:val="000A2C2A"/>
    <w:rsid w:val="000A5510"/>
    <w:rsid w:val="000A5578"/>
    <w:rsid w:val="000A5C94"/>
    <w:rsid w:val="000A6948"/>
    <w:rsid w:val="000A6D46"/>
    <w:rsid w:val="000A7645"/>
    <w:rsid w:val="000B0119"/>
    <w:rsid w:val="000B1385"/>
    <w:rsid w:val="000B1FE7"/>
    <w:rsid w:val="000B52DE"/>
    <w:rsid w:val="000B56C8"/>
    <w:rsid w:val="000B63F1"/>
    <w:rsid w:val="000B6C7D"/>
    <w:rsid w:val="000B6FDC"/>
    <w:rsid w:val="000C0D40"/>
    <w:rsid w:val="000C0E35"/>
    <w:rsid w:val="000C14AA"/>
    <w:rsid w:val="000C2A3B"/>
    <w:rsid w:val="000C2C28"/>
    <w:rsid w:val="000C52A5"/>
    <w:rsid w:val="000C66DD"/>
    <w:rsid w:val="000C7EC2"/>
    <w:rsid w:val="000D0040"/>
    <w:rsid w:val="000D1921"/>
    <w:rsid w:val="000D49BF"/>
    <w:rsid w:val="000D57A2"/>
    <w:rsid w:val="000D5FB2"/>
    <w:rsid w:val="000D6F38"/>
    <w:rsid w:val="000D6FA8"/>
    <w:rsid w:val="000E1D87"/>
    <w:rsid w:val="000E2423"/>
    <w:rsid w:val="000E2AD8"/>
    <w:rsid w:val="000E3046"/>
    <w:rsid w:val="000E3536"/>
    <w:rsid w:val="000E4CDC"/>
    <w:rsid w:val="000E5F7E"/>
    <w:rsid w:val="000E70D3"/>
    <w:rsid w:val="000E7CF3"/>
    <w:rsid w:val="000F1213"/>
    <w:rsid w:val="000F1FE1"/>
    <w:rsid w:val="000F223E"/>
    <w:rsid w:val="000F2380"/>
    <w:rsid w:val="000F367F"/>
    <w:rsid w:val="000F3933"/>
    <w:rsid w:val="000F3FED"/>
    <w:rsid w:val="000F69AA"/>
    <w:rsid w:val="000F6EF1"/>
    <w:rsid w:val="000F71DC"/>
    <w:rsid w:val="000F7ED4"/>
    <w:rsid w:val="00100782"/>
    <w:rsid w:val="0010173C"/>
    <w:rsid w:val="001022E3"/>
    <w:rsid w:val="00102391"/>
    <w:rsid w:val="00102A95"/>
    <w:rsid w:val="00103764"/>
    <w:rsid w:val="00103F2E"/>
    <w:rsid w:val="001046C3"/>
    <w:rsid w:val="00105866"/>
    <w:rsid w:val="00105CCB"/>
    <w:rsid w:val="00107263"/>
    <w:rsid w:val="00107639"/>
    <w:rsid w:val="001104AF"/>
    <w:rsid w:val="00110A48"/>
    <w:rsid w:val="00112132"/>
    <w:rsid w:val="00112309"/>
    <w:rsid w:val="001125B9"/>
    <w:rsid w:val="00113168"/>
    <w:rsid w:val="00113A36"/>
    <w:rsid w:val="00114011"/>
    <w:rsid w:val="001143F1"/>
    <w:rsid w:val="00114A3A"/>
    <w:rsid w:val="00115145"/>
    <w:rsid w:val="00115CE9"/>
    <w:rsid w:val="0011665B"/>
    <w:rsid w:val="00121358"/>
    <w:rsid w:val="001232C7"/>
    <w:rsid w:val="00125748"/>
    <w:rsid w:val="00127E1D"/>
    <w:rsid w:val="00131FFF"/>
    <w:rsid w:val="0013267F"/>
    <w:rsid w:val="0013356E"/>
    <w:rsid w:val="0013419A"/>
    <w:rsid w:val="0013461E"/>
    <w:rsid w:val="0013738B"/>
    <w:rsid w:val="0013798F"/>
    <w:rsid w:val="00137E00"/>
    <w:rsid w:val="00137E11"/>
    <w:rsid w:val="00142116"/>
    <w:rsid w:val="00143521"/>
    <w:rsid w:val="00144167"/>
    <w:rsid w:val="0014518E"/>
    <w:rsid w:val="00145363"/>
    <w:rsid w:val="00145AEA"/>
    <w:rsid w:val="00146871"/>
    <w:rsid w:val="00151283"/>
    <w:rsid w:val="001513C4"/>
    <w:rsid w:val="00154D9D"/>
    <w:rsid w:val="00156C8C"/>
    <w:rsid w:val="001614E8"/>
    <w:rsid w:val="001621F5"/>
    <w:rsid w:val="001646CA"/>
    <w:rsid w:val="00164A69"/>
    <w:rsid w:val="0016570F"/>
    <w:rsid w:val="0016599D"/>
    <w:rsid w:val="00166340"/>
    <w:rsid w:val="00166DF7"/>
    <w:rsid w:val="00170841"/>
    <w:rsid w:val="00171169"/>
    <w:rsid w:val="0017295E"/>
    <w:rsid w:val="0017316A"/>
    <w:rsid w:val="00173B1B"/>
    <w:rsid w:val="0017440E"/>
    <w:rsid w:val="0017474E"/>
    <w:rsid w:val="00175923"/>
    <w:rsid w:val="0017605B"/>
    <w:rsid w:val="00177B9B"/>
    <w:rsid w:val="00177F57"/>
    <w:rsid w:val="001802FB"/>
    <w:rsid w:val="0018065D"/>
    <w:rsid w:val="00180678"/>
    <w:rsid w:val="00181164"/>
    <w:rsid w:val="00181572"/>
    <w:rsid w:val="0018207C"/>
    <w:rsid w:val="001845BB"/>
    <w:rsid w:val="00185D7F"/>
    <w:rsid w:val="001862FA"/>
    <w:rsid w:val="00186644"/>
    <w:rsid w:val="001871D2"/>
    <w:rsid w:val="0018734C"/>
    <w:rsid w:val="001904C3"/>
    <w:rsid w:val="00191ACD"/>
    <w:rsid w:val="00193034"/>
    <w:rsid w:val="00193723"/>
    <w:rsid w:val="00193C79"/>
    <w:rsid w:val="0019696C"/>
    <w:rsid w:val="00196AE8"/>
    <w:rsid w:val="00196FA5"/>
    <w:rsid w:val="001A035C"/>
    <w:rsid w:val="001A210F"/>
    <w:rsid w:val="001A26D1"/>
    <w:rsid w:val="001A26E1"/>
    <w:rsid w:val="001A30F9"/>
    <w:rsid w:val="001A3760"/>
    <w:rsid w:val="001A438B"/>
    <w:rsid w:val="001A4967"/>
    <w:rsid w:val="001A4E89"/>
    <w:rsid w:val="001A6514"/>
    <w:rsid w:val="001A6E04"/>
    <w:rsid w:val="001A76B8"/>
    <w:rsid w:val="001B0A28"/>
    <w:rsid w:val="001B0F25"/>
    <w:rsid w:val="001B197E"/>
    <w:rsid w:val="001B2367"/>
    <w:rsid w:val="001B280D"/>
    <w:rsid w:val="001B30B7"/>
    <w:rsid w:val="001B48F2"/>
    <w:rsid w:val="001B4B4F"/>
    <w:rsid w:val="001B4BB2"/>
    <w:rsid w:val="001B4E86"/>
    <w:rsid w:val="001B63BF"/>
    <w:rsid w:val="001B6409"/>
    <w:rsid w:val="001B757A"/>
    <w:rsid w:val="001B7D50"/>
    <w:rsid w:val="001B7E12"/>
    <w:rsid w:val="001C002D"/>
    <w:rsid w:val="001C0619"/>
    <w:rsid w:val="001C09CE"/>
    <w:rsid w:val="001C0F91"/>
    <w:rsid w:val="001C3CA7"/>
    <w:rsid w:val="001C4357"/>
    <w:rsid w:val="001C4DE8"/>
    <w:rsid w:val="001C5362"/>
    <w:rsid w:val="001C62E6"/>
    <w:rsid w:val="001C6539"/>
    <w:rsid w:val="001C792E"/>
    <w:rsid w:val="001D041D"/>
    <w:rsid w:val="001D049D"/>
    <w:rsid w:val="001D190E"/>
    <w:rsid w:val="001D1D65"/>
    <w:rsid w:val="001D1F93"/>
    <w:rsid w:val="001D24B2"/>
    <w:rsid w:val="001D5287"/>
    <w:rsid w:val="001D52F4"/>
    <w:rsid w:val="001D6888"/>
    <w:rsid w:val="001D7B51"/>
    <w:rsid w:val="001E17CB"/>
    <w:rsid w:val="001E1D98"/>
    <w:rsid w:val="001E23F5"/>
    <w:rsid w:val="001E2C48"/>
    <w:rsid w:val="001E33A7"/>
    <w:rsid w:val="001E635C"/>
    <w:rsid w:val="001E6C2C"/>
    <w:rsid w:val="001E726E"/>
    <w:rsid w:val="001F1E7D"/>
    <w:rsid w:val="001F31A8"/>
    <w:rsid w:val="001F5849"/>
    <w:rsid w:val="001F5BBC"/>
    <w:rsid w:val="001F61D6"/>
    <w:rsid w:val="001F6914"/>
    <w:rsid w:val="001F70D6"/>
    <w:rsid w:val="002016F2"/>
    <w:rsid w:val="00203517"/>
    <w:rsid w:val="0020356A"/>
    <w:rsid w:val="00203D3F"/>
    <w:rsid w:val="002041F6"/>
    <w:rsid w:val="00206EE5"/>
    <w:rsid w:val="00211FB6"/>
    <w:rsid w:val="00212B32"/>
    <w:rsid w:val="00212F93"/>
    <w:rsid w:val="002157A0"/>
    <w:rsid w:val="00215C46"/>
    <w:rsid w:val="00216A21"/>
    <w:rsid w:val="0021744A"/>
    <w:rsid w:val="00217677"/>
    <w:rsid w:val="00217BFF"/>
    <w:rsid w:val="00217FEE"/>
    <w:rsid w:val="00220D96"/>
    <w:rsid w:val="0022177D"/>
    <w:rsid w:val="00222BA0"/>
    <w:rsid w:val="00222BC2"/>
    <w:rsid w:val="0022349C"/>
    <w:rsid w:val="002234ED"/>
    <w:rsid w:val="002235D6"/>
    <w:rsid w:val="00223CFF"/>
    <w:rsid w:val="0022420E"/>
    <w:rsid w:val="0022454A"/>
    <w:rsid w:val="00225898"/>
    <w:rsid w:val="00225D52"/>
    <w:rsid w:val="00226818"/>
    <w:rsid w:val="00227C3C"/>
    <w:rsid w:val="002300A6"/>
    <w:rsid w:val="00230DB4"/>
    <w:rsid w:val="00231172"/>
    <w:rsid w:val="002313DB"/>
    <w:rsid w:val="00232455"/>
    <w:rsid w:val="00233D61"/>
    <w:rsid w:val="00235123"/>
    <w:rsid w:val="0024201E"/>
    <w:rsid w:val="00242564"/>
    <w:rsid w:val="00245509"/>
    <w:rsid w:val="00245545"/>
    <w:rsid w:val="00245E1E"/>
    <w:rsid w:val="0024761D"/>
    <w:rsid w:val="00251442"/>
    <w:rsid w:val="00252C63"/>
    <w:rsid w:val="00253324"/>
    <w:rsid w:val="0025585F"/>
    <w:rsid w:val="00255887"/>
    <w:rsid w:val="00255EC8"/>
    <w:rsid w:val="00257208"/>
    <w:rsid w:val="00257ECF"/>
    <w:rsid w:val="00261A29"/>
    <w:rsid w:val="00261AF3"/>
    <w:rsid w:val="002625F4"/>
    <w:rsid w:val="00263322"/>
    <w:rsid w:val="00263A49"/>
    <w:rsid w:val="00264175"/>
    <w:rsid w:val="0026590B"/>
    <w:rsid w:val="00265BE1"/>
    <w:rsid w:val="00266E8C"/>
    <w:rsid w:val="00270866"/>
    <w:rsid w:val="00270B85"/>
    <w:rsid w:val="00271734"/>
    <w:rsid w:val="00271B58"/>
    <w:rsid w:val="00272777"/>
    <w:rsid w:val="00272E20"/>
    <w:rsid w:val="00273332"/>
    <w:rsid w:val="002745C2"/>
    <w:rsid w:val="00275FB1"/>
    <w:rsid w:val="0027610C"/>
    <w:rsid w:val="00276797"/>
    <w:rsid w:val="00277AC7"/>
    <w:rsid w:val="00280D52"/>
    <w:rsid w:val="00280F3E"/>
    <w:rsid w:val="00281697"/>
    <w:rsid w:val="00282B05"/>
    <w:rsid w:val="0028324B"/>
    <w:rsid w:val="002832BC"/>
    <w:rsid w:val="00283E36"/>
    <w:rsid w:val="00291C77"/>
    <w:rsid w:val="00291D9B"/>
    <w:rsid w:val="00291ECB"/>
    <w:rsid w:val="00294156"/>
    <w:rsid w:val="00294B5E"/>
    <w:rsid w:val="002960EC"/>
    <w:rsid w:val="002977B4"/>
    <w:rsid w:val="002A0012"/>
    <w:rsid w:val="002A1C63"/>
    <w:rsid w:val="002A31D6"/>
    <w:rsid w:val="002A510F"/>
    <w:rsid w:val="002A5E7D"/>
    <w:rsid w:val="002B0EE0"/>
    <w:rsid w:val="002B1416"/>
    <w:rsid w:val="002B1767"/>
    <w:rsid w:val="002B29D0"/>
    <w:rsid w:val="002B3078"/>
    <w:rsid w:val="002B3C4A"/>
    <w:rsid w:val="002B4188"/>
    <w:rsid w:val="002B43A6"/>
    <w:rsid w:val="002B50F4"/>
    <w:rsid w:val="002B5120"/>
    <w:rsid w:val="002B5F47"/>
    <w:rsid w:val="002B6350"/>
    <w:rsid w:val="002B779F"/>
    <w:rsid w:val="002B7F37"/>
    <w:rsid w:val="002C0251"/>
    <w:rsid w:val="002C1E18"/>
    <w:rsid w:val="002C438F"/>
    <w:rsid w:val="002C4D4B"/>
    <w:rsid w:val="002C58C5"/>
    <w:rsid w:val="002C747E"/>
    <w:rsid w:val="002C76EF"/>
    <w:rsid w:val="002D01C3"/>
    <w:rsid w:val="002D285B"/>
    <w:rsid w:val="002D5493"/>
    <w:rsid w:val="002D55C7"/>
    <w:rsid w:val="002D5819"/>
    <w:rsid w:val="002D772B"/>
    <w:rsid w:val="002D7C0D"/>
    <w:rsid w:val="002D7C66"/>
    <w:rsid w:val="002E0A01"/>
    <w:rsid w:val="002E0CE0"/>
    <w:rsid w:val="002E37CE"/>
    <w:rsid w:val="002E4064"/>
    <w:rsid w:val="002E5447"/>
    <w:rsid w:val="002E682D"/>
    <w:rsid w:val="002E7F09"/>
    <w:rsid w:val="002F0926"/>
    <w:rsid w:val="002F2257"/>
    <w:rsid w:val="002F25AB"/>
    <w:rsid w:val="002F2673"/>
    <w:rsid w:val="002F3039"/>
    <w:rsid w:val="002F4A7F"/>
    <w:rsid w:val="002F54FC"/>
    <w:rsid w:val="002F638E"/>
    <w:rsid w:val="002F713B"/>
    <w:rsid w:val="00300D21"/>
    <w:rsid w:val="00300F8B"/>
    <w:rsid w:val="003014E1"/>
    <w:rsid w:val="0030172F"/>
    <w:rsid w:val="00303A6C"/>
    <w:rsid w:val="0030488B"/>
    <w:rsid w:val="003048D5"/>
    <w:rsid w:val="00304E97"/>
    <w:rsid w:val="00305097"/>
    <w:rsid w:val="00305566"/>
    <w:rsid w:val="00306805"/>
    <w:rsid w:val="00306EAF"/>
    <w:rsid w:val="003072A5"/>
    <w:rsid w:val="00307789"/>
    <w:rsid w:val="003105CF"/>
    <w:rsid w:val="003121B5"/>
    <w:rsid w:val="003124FE"/>
    <w:rsid w:val="00313E14"/>
    <w:rsid w:val="00314D6C"/>
    <w:rsid w:val="003150CD"/>
    <w:rsid w:val="003151DB"/>
    <w:rsid w:val="003154F6"/>
    <w:rsid w:val="00316521"/>
    <w:rsid w:val="00317914"/>
    <w:rsid w:val="00317B92"/>
    <w:rsid w:val="00320868"/>
    <w:rsid w:val="0032213D"/>
    <w:rsid w:val="003227CB"/>
    <w:rsid w:val="003229F5"/>
    <w:rsid w:val="003231FA"/>
    <w:rsid w:val="0032359D"/>
    <w:rsid w:val="003237B1"/>
    <w:rsid w:val="003242FC"/>
    <w:rsid w:val="00326BDE"/>
    <w:rsid w:val="00327DF9"/>
    <w:rsid w:val="0033107E"/>
    <w:rsid w:val="00333BF9"/>
    <w:rsid w:val="003346F3"/>
    <w:rsid w:val="003347F0"/>
    <w:rsid w:val="00335E9D"/>
    <w:rsid w:val="00337CB3"/>
    <w:rsid w:val="003413D7"/>
    <w:rsid w:val="00341A29"/>
    <w:rsid w:val="00341B7D"/>
    <w:rsid w:val="00342415"/>
    <w:rsid w:val="00342CF0"/>
    <w:rsid w:val="003445FF"/>
    <w:rsid w:val="00344BE5"/>
    <w:rsid w:val="00346194"/>
    <w:rsid w:val="003463A8"/>
    <w:rsid w:val="00347606"/>
    <w:rsid w:val="00350C09"/>
    <w:rsid w:val="00350FEF"/>
    <w:rsid w:val="00351B3E"/>
    <w:rsid w:val="003537D2"/>
    <w:rsid w:val="0035675D"/>
    <w:rsid w:val="00356983"/>
    <w:rsid w:val="0035791C"/>
    <w:rsid w:val="00357E76"/>
    <w:rsid w:val="00362DAC"/>
    <w:rsid w:val="00363F39"/>
    <w:rsid w:val="00364356"/>
    <w:rsid w:val="00365836"/>
    <w:rsid w:val="00366775"/>
    <w:rsid w:val="003707C2"/>
    <w:rsid w:val="00371210"/>
    <w:rsid w:val="003721B0"/>
    <w:rsid w:val="003729AD"/>
    <w:rsid w:val="00374C4B"/>
    <w:rsid w:val="00374E4B"/>
    <w:rsid w:val="00375BA2"/>
    <w:rsid w:val="003762EE"/>
    <w:rsid w:val="003768D6"/>
    <w:rsid w:val="00376B6F"/>
    <w:rsid w:val="003772CB"/>
    <w:rsid w:val="003803E0"/>
    <w:rsid w:val="00381127"/>
    <w:rsid w:val="00381175"/>
    <w:rsid w:val="003820A0"/>
    <w:rsid w:val="00382124"/>
    <w:rsid w:val="003830DC"/>
    <w:rsid w:val="00383392"/>
    <w:rsid w:val="00384918"/>
    <w:rsid w:val="003849A1"/>
    <w:rsid w:val="003872B4"/>
    <w:rsid w:val="00387EB9"/>
    <w:rsid w:val="00391075"/>
    <w:rsid w:val="00392581"/>
    <w:rsid w:val="00393144"/>
    <w:rsid w:val="0039494C"/>
    <w:rsid w:val="0039495E"/>
    <w:rsid w:val="00395960"/>
    <w:rsid w:val="00395A03"/>
    <w:rsid w:val="00395F49"/>
    <w:rsid w:val="003A0C4A"/>
    <w:rsid w:val="003A1900"/>
    <w:rsid w:val="003A22D4"/>
    <w:rsid w:val="003A22E2"/>
    <w:rsid w:val="003A25D0"/>
    <w:rsid w:val="003A2B23"/>
    <w:rsid w:val="003A3793"/>
    <w:rsid w:val="003A3816"/>
    <w:rsid w:val="003A3EF5"/>
    <w:rsid w:val="003A41E7"/>
    <w:rsid w:val="003A5D36"/>
    <w:rsid w:val="003A5E57"/>
    <w:rsid w:val="003A633F"/>
    <w:rsid w:val="003A6593"/>
    <w:rsid w:val="003A68CE"/>
    <w:rsid w:val="003A742A"/>
    <w:rsid w:val="003B08CF"/>
    <w:rsid w:val="003B1F23"/>
    <w:rsid w:val="003B239C"/>
    <w:rsid w:val="003B2C0A"/>
    <w:rsid w:val="003B4E9D"/>
    <w:rsid w:val="003B533A"/>
    <w:rsid w:val="003B622A"/>
    <w:rsid w:val="003B6FE6"/>
    <w:rsid w:val="003B7167"/>
    <w:rsid w:val="003B7760"/>
    <w:rsid w:val="003B78F8"/>
    <w:rsid w:val="003B7C5D"/>
    <w:rsid w:val="003C3356"/>
    <w:rsid w:val="003C6698"/>
    <w:rsid w:val="003C671D"/>
    <w:rsid w:val="003C6D1B"/>
    <w:rsid w:val="003C771B"/>
    <w:rsid w:val="003C7C11"/>
    <w:rsid w:val="003C7EE2"/>
    <w:rsid w:val="003D10A1"/>
    <w:rsid w:val="003D2AE5"/>
    <w:rsid w:val="003D3A93"/>
    <w:rsid w:val="003D3FCA"/>
    <w:rsid w:val="003D448B"/>
    <w:rsid w:val="003D7DB3"/>
    <w:rsid w:val="003E032C"/>
    <w:rsid w:val="003E0744"/>
    <w:rsid w:val="003E0856"/>
    <w:rsid w:val="003E14F4"/>
    <w:rsid w:val="003E246C"/>
    <w:rsid w:val="003E3B0E"/>
    <w:rsid w:val="003E4358"/>
    <w:rsid w:val="003E45C8"/>
    <w:rsid w:val="003E4684"/>
    <w:rsid w:val="003E56D2"/>
    <w:rsid w:val="003E5955"/>
    <w:rsid w:val="003E63DB"/>
    <w:rsid w:val="003E67B8"/>
    <w:rsid w:val="003E72D0"/>
    <w:rsid w:val="003F01F8"/>
    <w:rsid w:val="003F2B81"/>
    <w:rsid w:val="003F42E3"/>
    <w:rsid w:val="003F4D07"/>
    <w:rsid w:val="003F75BB"/>
    <w:rsid w:val="003F764A"/>
    <w:rsid w:val="003F7B9D"/>
    <w:rsid w:val="004008F5"/>
    <w:rsid w:val="004023F6"/>
    <w:rsid w:val="00402948"/>
    <w:rsid w:val="00402F8D"/>
    <w:rsid w:val="00403667"/>
    <w:rsid w:val="004040A0"/>
    <w:rsid w:val="00404F6E"/>
    <w:rsid w:val="00405A35"/>
    <w:rsid w:val="00405E59"/>
    <w:rsid w:val="004107D5"/>
    <w:rsid w:val="0041171C"/>
    <w:rsid w:val="00411A84"/>
    <w:rsid w:val="00411D1F"/>
    <w:rsid w:val="0041310B"/>
    <w:rsid w:val="004137A0"/>
    <w:rsid w:val="0041477D"/>
    <w:rsid w:val="00414D1F"/>
    <w:rsid w:val="00414E95"/>
    <w:rsid w:val="00414FD0"/>
    <w:rsid w:val="00415ADB"/>
    <w:rsid w:val="00416FAC"/>
    <w:rsid w:val="004206E3"/>
    <w:rsid w:val="004306C0"/>
    <w:rsid w:val="00433780"/>
    <w:rsid w:val="00433AAC"/>
    <w:rsid w:val="00434564"/>
    <w:rsid w:val="004411CA"/>
    <w:rsid w:val="0044266E"/>
    <w:rsid w:val="00442985"/>
    <w:rsid w:val="004432BF"/>
    <w:rsid w:val="004433BB"/>
    <w:rsid w:val="004442B5"/>
    <w:rsid w:val="00444C4B"/>
    <w:rsid w:val="00444CEE"/>
    <w:rsid w:val="004459A7"/>
    <w:rsid w:val="00446332"/>
    <w:rsid w:val="0044708F"/>
    <w:rsid w:val="00450C78"/>
    <w:rsid w:val="00452694"/>
    <w:rsid w:val="00452C2F"/>
    <w:rsid w:val="00453D0A"/>
    <w:rsid w:val="004540A9"/>
    <w:rsid w:val="0045411E"/>
    <w:rsid w:val="0045463D"/>
    <w:rsid w:val="004552D9"/>
    <w:rsid w:val="0045651A"/>
    <w:rsid w:val="00456DA6"/>
    <w:rsid w:val="00457328"/>
    <w:rsid w:val="00457398"/>
    <w:rsid w:val="00460138"/>
    <w:rsid w:val="0046020A"/>
    <w:rsid w:val="00461A1F"/>
    <w:rsid w:val="00461F16"/>
    <w:rsid w:val="00462895"/>
    <w:rsid w:val="0047128F"/>
    <w:rsid w:val="00471340"/>
    <w:rsid w:val="004717A8"/>
    <w:rsid w:val="00471F4D"/>
    <w:rsid w:val="004738E7"/>
    <w:rsid w:val="00473FE1"/>
    <w:rsid w:val="0047474F"/>
    <w:rsid w:val="00474F09"/>
    <w:rsid w:val="00477A9D"/>
    <w:rsid w:val="00477BB7"/>
    <w:rsid w:val="00477F55"/>
    <w:rsid w:val="0048080F"/>
    <w:rsid w:val="00480A6A"/>
    <w:rsid w:val="00480A8E"/>
    <w:rsid w:val="00480AB4"/>
    <w:rsid w:val="004810F8"/>
    <w:rsid w:val="00481FF1"/>
    <w:rsid w:val="004821B8"/>
    <w:rsid w:val="00484C2A"/>
    <w:rsid w:val="00485257"/>
    <w:rsid w:val="004866A1"/>
    <w:rsid w:val="00487C32"/>
    <w:rsid w:val="00487E0E"/>
    <w:rsid w:val="00491202"/>
    <w:rsid w:val="004922EC"/>
    <w:rsid w:val="00493168"/>
    <w:rsid w:val="00493357"/>
    <w:rsid w:val="00494786"/>
    <w:rsid w:val="00495D9F"/>
    <w:rsid w:val="00496158"/>
    <w:rsid w:val="00496925"/>
    <w:rsid w:val="004A015E"/>
    <w:rsid w:val="004A0AE1"/>
    <w:rsid w:val="004A4C79"/>
    <w:rsid w:val="004A59C0"/>
    <w:rsid w:val="004A7D17"/>
    <w:rsid w:val="004B119E"/>
    <w:rsid w:val="004B16B7"/>
    <w:rsid w:val="004B34E2"/>
    <w:rsid w:val="004B360C"/>
    <w:rsid w:val="004B3D9E"/>
    <w:rsid w:val="004B4D8A"/>
    <w:rsid w:val="004B537B"/>
    <w:rsid w:val="004B5DE6"/>
    <w:rsid w:val="004C0A51"/>
    <w:rsid w:val="004C1BD7"/>
    <w:rsid w:val="004C204D"/>
    <w:rsid w:val="004C2529"/>
    <w:rsid w:val="004C3AB2"/>
    <w:rsid w:val="004C4EAE"/>
    <w:rsid w:val="004C58B7"/>
    <w:rsid w:val="004C6290"/>
    <w:rsid w:val="004C7433"/>
    <w:rsid w:val="004C7A36"/>
    <w:rsid w:val="004D0A5D"/>
    <w:rsid w:val="004D2A5C"/>
    <w:rsid w:val="004D7DB9"/>
    <w:rsid w:val="004E1ABB"/>
    <w:rsid w:val="004E2D37"/>
    <w:rsid w:val="004E3C08"/>
    <w:rsid w:val="004E417C"/>
    <w:rsid w:val="004E433E"/>
    <w:rsid w:val="004E4730"/>
    <w:rsid w:val="004E5701"/>
    <w:rsid w:val="004F02DB"/>
    <w:rsid w:val="004F25B8"/>
    <w:rsid w:val="004F3944"/>
    <w:rsid w:val="004F62B8"/>
    <w:rsid w:val="004F72D6"/>
    <w:rsid w:val="004F7D8C"/>
    <w:rsid w:val="004F7DC4"/>
    <w:rsid w:val="005005DB"/>
    <w:rsid w:val="005021D7"/>
    <w:rsid w:val="005033DB"/>
    <w:rsid w:val="005039CA"/>
    <w:rsid w:val="00504588"/>
    <w:rsid w:val="005048C3"/>
    <w:rsid w:val="00504E44"/>
    <w:rsid w:val="00504F3A"/>
    <w:rsid w:val="0050596B"/>
    <w:rsid w:val="00506627"/>
    <w:rsid w:val="005100AF"/>
    <w:rsid w:val="00511148"/>
    <w:rsid w:val="0051143D"/>
    <w:rsid w:val="005128E2"/>
    <w:rsid w:val="005136B3"/>
    <w:rsid w:val="00513A8C"/>
    <w:rsid w:val="00513F0E"/>
    <w:rsid w:val="00514163"/>
    <w:rsid w:val="00515EBA"/>
    <w:rsid w:val="00516685"/>
    <w:rsid w:val="00520D5F"/>
    <w:rsid w:val="005221AF"/>
    <w:rsid w:val="00522D8D"/>
    <w:rsid w:val="005268A3"/>
    <w:rsid w:val="00526AF0"/>
    <w:rsid w:val="00536551"/>
    <w:rsid w:val="00536E98"/>
    <w:rsid w:val="005404CB"/>
    <w:rsid w:val="00540AAF"/>
    <w:rsid w:val="00540D69"/>
    <w:rsid w:val="0054434F"/>
    <w:rsid w:val="00544A38"/>
    <w:rsid w:val="00544EB6"/>
    <w:rsid w:val="0054563D"/>
    <w:rsid w:val="005457AC"/>
    <w:rsid w:val="00546EE5"/>
    <w:rsid w:val="00547BC0"/>
    <w:rsid w:val="00550666"/>
    <w:rsid w:val="00553798"/>
    <w:rsid w:val="005537A1"/>
    <w:rsid w:val="00553B4D"/>
    <w:rsid w:val="0055458B"/>
    <w:rsid w:val="00560D6D"/>
    <w:rsid w:val="005619F5"/>
    <w:rsid w:val="00561D2C"/>
    <w:rsid w:val="0056230C"/>
    <w:rsid w:val="005633CC"/>
    <w:rsid w:val="00564447"/>
    <w:rsid w:val="00565627"/>
    <w:rsid w:val="00567B3A"/>
    <w:rsid w:val="00567EA5"/>
    <w:rsid w:val="00572296"/>
    <w:rsid w:val="005724FF"/>
    <w:rsid w:val="005736D4"/>
    <w:rsid w:val="0057378F"/>
    <w:rsid w:val="00573FA5"/>
    <w:rsid w:val="0057457E"/>
    <w:rsid w:val="0057631D"/>
    <w:rsid w:val="0058021F"/>
    <w:rsid w:val="00580D7F"/>
    <w:rsid w:val="00581AA5"/>
    <w:rsid w:val="00582168"/>
    <w:rsid w:val="0058256E"/>
    <w:rsid w:val="00583004"/>
    <w:rsid w:val="00583B71"/>
    <w:rsid w:val="00584105"/>
    <w:rsid w:val="00584655"/>
    <w:rsid w:val="00584A18"/>
    <w:rsid w:val="005851B4"/>
    <w:rsid w:val="00585863"/>
    <w:rsid w:val="005864F0"/>
    <w:rsid w:val="00586778"/>
    <w:rsid w:val="00591D7D"/>
    <w:rsid w:val="00592143"/>
    <w:rsid w:val="005931F0"/>
    <w:rsid w:val="005939E3"/>
    <w:rsid w:val="00594482"/>
    <w:rsid w:val="005947AC"/>
    <w:rsid w:val="005949AE"/>
    <w:rsid w:val="00594FE1"/>
    <w:rsid w:val="00596F57"/>
    <w:rsid w:val="005973F0"/>
    <w:rsid w:val="005976A4"/>
    <w:rsid w:val="00597E03"/>
    <w:rsid w:val="005A0698"/>
    <w:rsid w:val="005A0A25"/>
    <w:rsid w:val="005A0F8C"/>
    <w:rsid w:val="005A199C"/>
    <w:rsid w:val="005A1B38"/>
    <w:rsid w:val="005A1C9F"/>
    <w:rsid w:val="005A27CC"/>
    <w:rsid w:val="005A2E79"/>
    <w:rsid w:val="005A33D3"/>
    <w:rsid w:val="005A356B"/>
    <w:rsid w:val="005A500A"/>
    <w:rsid w:val="005A502A"/>
    <w:rsid w:val="005A7573"/>
    <w:rsid w:val="005A7D07"/>
    <w:rsid w:val="005B0118"/>
    <w:rsid w:val="005B0324"/>
    <w:rsid w:val="005B3858"/>
    <w:rsid w:val="005B685D"/>
    <w:rsid w:val="005B7DAB"/>
    <w:rsid w:val="005C01F3"/>
    <w:rsid w:val="005C2214"/>
    <w:rsid w:val="005C3756"/>
    <w:rsid w:val="005C3D66"/>
    <w:rsid w:val="005C42C0"/>
    <w:rsid w:val="005C5CC6"/>
    <w:rsid w:val="005C780A"/>
    <w:rsid w:val="005C78E8"/>
    <w:rsid w:val="005D513F"/>
    <w:rsid w:val="005D58E2"/>
    <w:rsid w:val="005D5FC4"/>
    <w:rsid w:val="005D70EF"/>
    <w:rsid w:val="005D7761"/>
    <w:rsid w:val="005D7E57"/>
    <w:rsid w:val="005E0A93"/>
    <w:rsid w:val="005E0FDC"/>
    <w:rsid w:val="005E1C49"/>
    <w:rsid w:val="005E1CF3"/>
    <w:rsid w:val="005E1F06"/>
    <w:rsid w:val="005E2A85"/>
    <w:rsid w:val="005E4228"/>
    <w:rsid w:val="005E6DF7"/>
    <w:rsid w:val="005F0BF2"/>
    <w:rsid w:val="005F10B2"/>
    <w:rsid w:val="005F1880"/>
    <w:rsid w:val="005F261C"/>
    <w:rsid w:val="005F2DCF"/>
    <w:rsid w:val="005F40ED"/>
    <w:rsid w:val="005F5C67"/>
    <w:rsid w:val="005F6E80"/>
    <w:rsid w:val="00602B4E"/>
    <w:rsid w:val="00603347"/>
    <w:rsid w:val="00603E15"/>
    <w:rsid w:val="00605387"/>
    <w:rsid w:val="00605C1E"/>
    <w:rsid w:val="006070E7"/>
    <w:rsid w:val="00607B33"/>
    <w:rsid w:val="00611AEE"/>
    <w:rsid w:val="006127F8"/>
    <w:rsid w:val="006172B0"/>
    <w:rsid w:val="0062333B"/>
    <w:rsid w:val="00625AA8"/>
    <w:rsid w:val="006260BA"/>
    <w:rsid w:val="00626129"/>
    <w:rsid w:val="00626310"/>
    <w:rsid w:val="0062648A"/>
    <w:rsid w:val="00627114"/>
    <w:rsid w:val="006274A0"/>
    <w:rsid w:val="0063020A"/>
    <w:rsid w:val="00631164"/>
    <w:rsid w:val="00632727"/>
    <w:rsid w:val="00633867"/>
    <w:rsid w:val="006342C2"/>
    <w:rsid w:val="00635649"/>
    <w:rsid w:val="00635707"/>
    <w:rsid w:val="00635729"/>
    <w:rsid w:val="00635F78"/>
    <w:rsid w:val="006366B6"/>
    <w:rsid w:val="006369F3"/>
    <w:rsid w:val="00636D58"/>
    <w:rsid w:val="00637B2B"/>
    <w:rsid w:val="00640491"/>
    <w:rsid w:val="00641023"/>
    <w:rsid w:val="0064284F"/>
    <w:rsid w:val="0064301E"/>
    <w:rsid w:val="0065005C"/>
    <w:rsid w:val="006505DF"/>
    <w:rsid w:val="006505F0"/>
    <w:rsid w:val="00650BDA"/>
    <w:rsid w:val="00651F82"/>
    <w:rsid w:val="006520D7"/>
    <w:rsid w:val="00652F33"/>
    <w:rsid w:val="006558E1"/>
    <w:rsid w:val="00656E36"/>
    <w:rsid w:val="00656FB6"/>
    <w:rsid w:val="0065741A"/>
    <w:rsid w:val="0065775F"/>
    <w:rsid w:val="00657B37"/>
    <w:rsid w:val="0066002F"/>
    <w:rsid w:val="00661D73"/>
    <w:rsid w:val="00662B97"/>
    <w:rsid w:val="00662EEB"/>
    <w:rsid w:val="00665230"/>
    <w:rsid w:val="006657BF"/>
    <w:rsid w:val="0066621F"/>
    <w:rsid w:val="00666852"/>
    <w:rsid w:val="00666B1A"/>
    <w:rsid w:val="0066705C"/>
    <w:rsid w:val="00667782"/>
    <w:rsid w:val="00670FD3"/>
    <w:rsid w:val="00671A30"/>
    <w:rsid w:val="00672C39"/>
    <w:rsid w:val="00672E7D"/>
    <w:rsid w:val="006731FC"/>
    <w:rsid w:val="00673312"/>
    <w:rsid w:val="00673381"/>
    <w:rsid w:val="00673D7B"/>
    <w:rsid w:val="00674E93"/>
    <w:rsid w:val="006753BD"/>
    <w:rsid w:val="0067548F"/>
    <w:rsid w:val="00675722"/>
    <w:rsid w:val="00675CE6"/>
    <w:rsid w:val="006775E3"/>
    <w:rsid w:val="006776C1"/>
    <w:rsid w:val="00681D33"/>
    <w:rsid w:val="00684782"/>
    <w:rsid w:val="006857BF"/>
    <w:rsid w:val="00686F8D"/>
    <w:rsid w:val="0069115F"/>
    <w:rsid w:val="00692F05"/>
    <w:rsid w:val="006930C4"/>
    <w:rsid w:val="006950E4"/>
    <w:rsid w:val="00696153"/>
    <w:rsid w:val="00696414"/>
    <w:rsid w:val="006967E9"/>
    <w:rsid w:val="00696859"/>
    <w:rsid w:val="00697540"/>
    <w:rsid w:val="00697DE9"/>
    <w:rsid w:val="006A20EA"/>
    <w:rsid w:val="006A212A"/>
    <w:rsid w:val="006A2904"/>
    <w:rsid w:val="006A2973"/>
    <w:rsid w:val="006A41C4"/>
    <w:rsid w:val="006A4906"/>
    <w:rsid w:val="006A6309"/>
    <w:rsid w:val="006A761D"/>
    <w:rsid w:val="006A7CBF"/>
    <w:rsid w:val="006A7EFC"/>
    <w:rsid w:val="006B00BE"/>
    <w:rsid w:val="006B1277"/>
    <w:rsid w:val="006B12E9"/>
    <w:rsid w:val="006B2AFD"/>
    <w:rsid w:val="006B36F5"/>
    <w:rsid w:val="006B39E9"/>
    <w:rsid w:val="006B3F87"/>
    <w:rsid w:val="006B4AB1"/>
    <w:rsid w:val="006B5FD4"/>
    <w:rsid w:val="006B7A9B"/>
    <w:rsid w:val="006C0DA8"/>
    <w:rsid w:val="006C2603"/>
    <w:rsid w:val="006C2622"/>
    <w:rsid w:val="006C2EFF"/>
    <w:rsid w:val="006C3910"/>
    <w:rsid w:val="006C5066"/>
    <w:rsid w:val="006C5CB6"/>
    <w:rsid w:val="006C5FA2"/>
    <w:rsid w:val="006C6244"/>
    <w:rsid w:val="006C6785"/>
    <w:rsid w:val="006D17D9"/>
    <w:rsid w:val="006D1876"/>
    <w:rsid w:val="006D1ACE"/>
    <w:rsid w:val="006D27B4"/>
    <w:rsid w:val="006D3A2F"/>
    <w:rsid w:val="006D4710"/>
    <w:rsid w:val="006D5449"/>
    <w:rsid w:val="006E0088"/>
    <w:rsid w:val="006E0A29"/>
    <w:rsid w:val="006E1329"/>
    <w:rsid w:val="006E1B70"/>
    <w:rsid w:val="006E2B6E"/>
    <w:rsid w:val="006E4AC7"/>
    <w:rsid w:val="006E5999"/>
    <w:rsid w:val="006E5EDA"/>
    <w:rsid w:val="006E6025"/>
    <w:rsid w:val="006F00A0"/>
    <w:rsid w:val="006F0DE4"/>
    <w:rsid w:val="006F0EFC"/>
    <w:rsid w:val="006F1D42"/>
    <w:rsid w:val="006F212D"/>
    <w:rsid w:val="006F224C"/>
    <w:rsid w:val="006F3614"/>
    <w:rsid w:val="006F3F0B"/>
    <w:rsid w:val="006F542A"/>
    <w:rsid w:val="006F684F"/>
    <w:rsid w:val="006F7459"/>
    <w:rsid w:val="006F7AF3"/>
    <w:rsid w:val="007002E2"/>
    <w:rsid w:val="0070032A"/>
    <w:rsid w:val="0070078B"/>
    <w:rsid w:val="00703867"/>
    <w:rsid w:val="00703C7A"/>
    <w:rsid w:val="00704F62"/>
    <w:rsid w:val="00706028"/>
    <w:rsid w:val="007072B0"/>
    <w:rsid w:val="00710283"/>
    <w:rsid w:val="00711BFB"/>
    <w:rsid w:val="00711E16"/>
    <w:rsid w:val="007129BA"/>
    <w:rsid w:val="00713734"/>
    <w:rsid w:val="00713A73"/>
    <w:rsid w:val="00714116"/>
    <w:rsid w:val="00714A07"/>
    <w:rsid w:val="00720216"/>
    <w:rsid w:val="007202A6"/>
    <w:rsid w:val="007217E7"/>
    <w:rsid w:val="007226D9"/>
    <w:rsid w:val="00722AAA"/>
    <w:rsid w:val="007230AC"/>
    <w:rsid w:val="00723B44"/>
    <w:rsid w:val="007246F1"/>
    <w:rsid w:val="0072504F"/>
    <w:rsid w:val="007252F0"/>
    <w:rsid w:val="00726304"/>
    <w:rsid w:val="007265CB"/>
    <w:rsid w:val="007267C6"/>
    <w:rsid w:val="007268D6"/>
    <w:rsid w:val="007303F5"/>
    <w:rsid w:val="00732551"/>
    <w:rsid w:val="00734AF7"/>
    <w:rsid w:val="00734D1F"/>
    <w:rsid w:val="0073528E"/>
    <w:rsid w:val="00735E49"/>
    <w:rsid w:val="00736350"/>
    <w:rsid w:val="0073686C"/>
    <w:rsid w:val="00740F30"/>
    <w:rsid w:val="0074150A"/>
    <w:rsid w:val="00742686"/>
    <w:rsid w:val="0074404B"/>
    <w:rsid w:val="0074419B"/>
    <w:rsid w:val="007443F9"/>
    <w:rsid w:val="0074561E"/>
    <w:rsid w:val="007456F1"/>
    <w:rsid w:val="007468C6"/>
    <w:rsid w:val="00746D51"/>
    <w:rsid w:val="0074775F"/>
    <w:rsid w:val="00747E0E"/>
    <w:rsid w:val="00747E7A"/>
    <w:rsid w:val="00747EDE"/>
    <w:rsid w:val="007508B7"/>
    <w:rsid w:val="007509AD"/>
    <w:rsid w:val="00751483"/>
    <w:rsid w:val="00751679"/>
    <w:rsid w:val="00754678"/>
    <w:rsid w:val="00755D24"/>
    <w:rsid w:val="007577DE"/>
    <w:rsid w:val="00757859"/>
    <w:rsid w:val="00760405"/>
    <w:rsid w:val="00761044"/>
    <w:rsid w:val="007610C0"/>
    <w:rsid w:val="007618B2"/>
    <w:rsid w:val="00761F77"/>
    <w:rsid w:val="007623C7"/>
    <w:rsid w:val="00763AAE"/>
    <w:rsid w:val="00763E3C"/>
    <w:rsid w:val="00765008"/>
    <w:rsid w:val="007664DF"/>
    <w:rsid w:val="00766BD3"/>
    <w:rsid w:val="00766E16"/>
    <w:rsid w:val="00767392"/>
    <w:rsid w:val="00767E36"/>
    <w:rsid w:val="00770F68"/>
    <w:rsid w:val="00771FBD"/>
    <w:rsid w:val="00772728"/>
    <w:rsid w:val="00773455"/>
    <w:rsid w:val="00773C73"/>
    <w:rsid w:val="00773D34"/>
    <w:rsid w:val="00773DE7"/>
    <w:rsid w:val="0077407F"/>
    <w:rsid w:val="007756DD"/>
    <w:rsid w:val="00775AA4"/>
    <w:rsid w:val="0077699D"/>
    <w:rsid w:val="00777FD0"/>
    <w:rsid w:val="007811BD"/>
    <w:rsid w:val="00781346"/>
    <w:rsid w:val="007821B8"/>
    <w:rsid w:val="00782891"/>
    <w:rsid w:val="007829EC"/>
    <w:rsid w:val="00783179"/>
    <w:rsid w:val="00783537"/>
    <w:rsid w:val="0078483D"/>
    <w:rsid w:val="00784A11"/>
    <w:rsid w:val="0078603E"/>
    <w:rsid w:val="00786690"/>
    <w:rsid w:val="00786E55"/>
    <w:rsid w:val="007876F7"/>
    <w:rsid w:val="00790187"/>
    <w:rsid w:val="00791C67"/>
    <w:rsid w:val="00793392"/>
    <w:rsid w:val="0079451B"/>
    <w:rsid w:val="00794899"/>
    <w:rsid w:val="00795CC6"/>
    <w:rsid w:val="00796D6A"/>
    <w:rsid w:val="007972CA"/>
    <w:rsid w:val="007972CB"/>
    <w:rsid w:val="007A07F9"/>
    <w:rsid w:val="007A17F1"/>
    <w:rsid w:val="007A1B9D"/>
    <w:rsid w:val="007A1BEE"/>
    <w:rsid w:val="007A27A3"/>
    <w:rsid w:val="007A2C01"/>
    <w:rsid w:val="007A43F5"/>
    <w:rsid w:val="007A50DC"/>
    <w:rsid w:val="007A5917"/>
    <w:rsid w:val="007A6103"/>
    <w:rsid w:val="007A6918"/>
    <w:rsid w:val="007A7F49"/>
    <w:rsid w:val="007B0E66"/>
    <w:rsid w:val="007B1482"/>
    <w:rsid w:val="007B1A58"/>
    <w:rsid w:val="007B21ED"/>
    <w:rsid w:val="007B62FE"/>
    <w:rsid w:val="007B7671"/>
    <w:rsid w:val="007B79EB"/>
    <w:rsid w:val="007B7FCF"/>
    <w:rsid w:val="007C0133"/>
    <w:rsid w:val="007C18E1"/>
    <w:rsid w:val="007C2643"/>
    <w:rsid w:val="007C366B"/>
    <w:rsid w:val="007C3681"/>
    <w:rsid w:val="007C7991"/>
    <w:rsid w:val="007D012F"/>
    <w:rsid w:val="007D1A5F"/>
    <w:rsid w:val="007D1ED0"/>
    <w:rsid w:val="007D2BC2"/>
    <w:rsid w:val="007D3775"/>
    <w:rsid w:val="007D455F"/>
    <w:rsid w:val="007D4AC0"/>
    <w:rsid w:val="007D549D"/>
    <w:rsid w:val="007D623E"/>
    <w:rsid w:val="007D6A74"/>
    <w:rsid w:val="007D74D8"/>
    <w:rsid w:val="007D7D03"/>
    <w:rsid w:val="007D7D29"/>
    <w:rsid w:val="007E0D7D"/>
    <w:rsid w:val="007E11E0"/>
    <w:rsid w:val="007E19A6"/>
    <w:rsid w:val="007E1F18"/>
    <w:rsid w:val="007E1F1C"/>
    <w:rsid w:val="007E2C43"/>
    <w:rsid w:val="007E502C"/>
    <w:rsid w:val="007E62C8"/>
    <w:rsid w:val="007E6FC2"/>
    <w:rsid w:val="007E7418"/>
    <w:rsid w:val="007E76E7"/>
    <w:rsid w:val="007E7E63"/>
    <w:rsid w:val="007F122C"/>
    <w:rsid w:val="007F1C48"/>
    <w:rsid w:val="007F2130"/>
    <w:rsid w:val="007F451A"/>
    <w:rsid w:val="007F5474"/>
    <w:rsid w:val="007F58F2"/>
    <w:rsid w:val="007F6107"/>
    <w:rsid w:val="007F6605"/>
    <w:rsid w:val="007F6BC8"/>
    <w:rsid w:val="008010D8"/>
    <w:rsid w:val="008016C6"/>
    <w:rsid w:val="00802EFD"/>
    <w:rsid w:val="00803778"/>
    <w:rsid w:val="00804D2E"/>
    <w:rsid w:val="00806309"/>
    <w:rsid w:val="0081015C"/>
    <w:rsid w:val="008106A7"/>
    <w:rsid w:val="00811B77"/>
    <w:rsid w:val="00811C65"/>
    <w:rsid w:val="00811D05"/>
    <w:rsid w:val="00812624"/>
    <w:rsid w:val="00812783"/>
    <w:rsid w:val="00813F55"/>
    <w:rsid w:val="00814736"/>
    <w:rsid w:val="00815FB6"/>
    <w:rsid w:val="00817FEB"/>
    <w:rsid w:val="00820433"/>
    <w:rsid w:val="00820882"/>
    <w:rsid w:val="0082117F"/>
    <w:rsid w:val="00821637"/>
    <w:rsid w:val="00821DA6"/>
    <w:rsid w:val="00821DF8"/>
    <w:rsid w:val="00822ACD"/>
    <w:rsid w:val="008235D8"/>
    <w:rsid w:val="008239A7"/>
    <w:rsid w:val="00824A3F"/>
    <w:rsid w:val="00825BF1"/>
    <w:rsid w:val="008263CC"/>
    <w:rsid w:val="008266A8"/>
    <w:rsid w:val="008306CA"/>
    <w:rsid w:val="00831736"/>
    <w:rsid w:val="008407FD"/>
    <w:rsid w:val="00840F2F"/>
    <w:rsid w:val="00841737"/>
    <w:rsid w:val="0084512C"/>
    <w:rsid w:val="00847611"/>
    <w:rsid w:val="00850227"/>
    <w:rsid w:val="008514DC"/>
    <w:rsid w:val="008528AA"/>
    <w:rsid w:val="008528CD"/>
    <w:rsid w:val="0085314D"/>
    <w:rsid w:val="00853CBB"/>
    <w:rsid w:val="008545E7"/>
    <w:rsid w:val="00854EC1"/>
    <w:rsid w:val="00856F2B"/>
    <w:rsid w:val="00857486"/>
    <w:rsid w:val="00857D0B"/>
    <w:rsid w:val="00863653"/>
    <w:rsid w:val="008647F3"/>
    <w:rsid w:val="008649D1"/>
    <w:rsid w:val="00867117"/>
    <w:rsid w:val="0086731D"/>
    <w:rsid w:val="00867507"/>
    <w:rsid w:val="00867C16"/>
    <w:rsid w:val="00870E93"/>
    <w:rsid w:val="008715D6"/>
    <w:rsid w:val="00871845"/>
    <w:rsid w:val="008747A6"/>
    <w:rsid w:val="00880505"/>
    <w:rsid w:val="00883B11"/>
    <w:rsid w:val="00883DA8"/>
    <w:rsid w:val="00884BFD"/>
    <w:rsid w:val="008851E0"/>
    <w:rsid w:val="00886007"/>
    <w:rsid w:val="00887540"/>
    <w:rsid w:val="00890022"/>
    <w:rsid w:val="00894118"/>
    <w:rsid w:val="008948A4"/>
    <w:rsid w:val="00894AF0"/>
    <w:rsid w:val="00896A40"/>
    <w:rsid w:val="0089758A"/>
    <w:rsid w:val="008A0FE9"/>
    <w:rsid w:val="008A14EC"/>
    <w:rsid w:val="008A157C"/>
    <w:rsid w:val="008A2C8F"/>
    <w:rsid w:val="008A34F4"/>
    <w:rsid w:val="008A4D8A"/>
    <w:rsid w:val="008A52A3"/>
    <w:rsid w:val="008A5941"/>
    <w:rsid w:val="008A643A"/>
    <w:rsid w:val="008A6DB4"/>
    <w:rsid w:val="008B092B"/>
    <w:rsid w:val="008B1A45"/>
    <w:rsid w:val="008B1CDB"/>
    <w:rsid w:val="008B1E3E"/>
    <w:rsid w:val="008B1E5E"/>
    <w:rsid w:val="008B2470"/>
    <w:rsid w:val="008B2B33"/>
    <w:rsid w:val="008B31E7"/>
    <w:rsid w:val="008B4310"/>
    <w:rsid w:val="008B4A31"/>
    <w:rsid w:val="008B5136"/>
    <w:rsid w:val="008B5837"/>
    <w:rsid w:val="008C0E07"/>
    <w:rsid w:val="008C1F42"/>
    <w:rsid w:val="008C1FEB"/>
    <w:rsid w:val="008C322C"/>
    <w:rsid w:val="008C4126"/>
    <w:rsid w:val="008C5F85"/>
    <w:rsid w:val="008C6145"/>
    <w:rsid w:val="008C6992"/>
    <w:rsid w:val="008C75FF"/>
    <w:rsid w:val="008D3A5E"/>
    <w:rsid w:val="008D4512"/>
    <w:rsid w:val="008D627E"/>
    <w:rsid w:val="008D76FB"/>
    <w:rsid w:val="008D78E8"/>
    <w:rsid w:val="008E011B"/>
    <w:rsid w:val="008E11F7"/>
    <w:rsid w:val="008E1A7F"/>
    <w:rsid w:val="008E1C09"/>
    <w:rsid w:val="008E301A"/>
    <w:rsid w:val="008E4BA4"/>
    <w:rsid w:val="008E4D8B"/>
    <w:rsid w:val="008E6314"/>
    <w:rsid w:val="008F008B"/>
    <w:rsid w:val="008F0250"/>
    <w:rsid w:val="008F1338"/>
    <w:rsid w:val="008F1546"/>
    <w:rsid w:val="008F2239"/>
    <w:rsid w:val="008F304B"/>
    <w:rsid w:val="008F3345"/>
    <w:rsid w:val="008F33B1"/>
    <w:rsid w:val="008F3AB4"/>
    <w:rsid w:val="008F4B47"/>
    <w:rsid w:val="008F54DC"/>
    <w:rsid w:val="008F60FE"/>
    <w:rsid w:val="008F78AE"/>
    <w:rsid w:val="008F7B20"/>
    <w:rsid w:val="0090000E"/>
    <w:rsid w:val="00900686"/>
    <w:rsid w:val="0090241B"/>
    <w:rsid w:val="0090265A"/>
    <w:rsid w:val="0090399B"/>
    <w:rsid w:val="00903F43"/>
    <w:rsid w:val="0090523C"/>
    <w:rsid w:val="0090599C"/>
    <w:rsid w:val="00907420"/>
    <w:rsid w:val="00910435"/>
    <w:rsid w:val="00911719"/>
    <w:rsid w:val="00911733"/>
    <w:rsid w:val="00911FD5"/>
    <w:rsid w:val="00912A84"/>
    <w:rsid w:val="00912B98"/>
    <w:rsid w:val="009160A9"/>
    <w:rsid w:val="009202E0"/>
    <w:rsid w:val="00922649"/>
    <w:rsid w:val="00924328"/>
    <w:rsid w:val="00924788"/>
    <w:rsid w:val="00924CC0"/>
    <w:rsid w:val="0092698B"/>
    <w:rsid w:val="00927B04"/>
    <w:rsid w:val="00930002"/>
    <w:rsid w:val="00930928"/>
    <w:rsid w:val="009325BB"/>
    <w:rsid w:val="009336A5"/>
    <w:rsid w:val="0093371E"/>
    <w:rsid w:val="00934A57"/>
    <w:rsid w:val="009355F3"/>
    <w:rsid w:val="00936019"/>
    <w:rsid w:val="009363A5"/>
    <w:rsid w:val="009363E3"/>
    <w:rsid w:val="009364CA"/>
    <w:rsid w:val="00936DA3"/>
    <w:rsid w:val="00940A8F"/>
    <w:rsid w:val="00940D8C"/>
    <w:rsid w:val="009421E9"/>
    <w:rsid w:val="009425C2"/>
    <w:rsid w:val="0094274D"/>
    <w:rsid w:val="009438AF"/>
    <w:rsid w:val="00943BDA"/>
    <w:rsid w:val="009443F9"/>
    <w:rsid w:val="00944C3D"/>
    <w:rsid w:val="00944D82"/>
    <w:rsid w:val="00945190"/>
    <w:rsid w:val="009500A1"/>
    <w:rsid w:val="0095066C"/>
    <w:rsid w:val="00950F3B"/>
    <w:rsid w:val="009521FE"/>
    <w:rsid w:val="0095230F"/>
    <w:rsid w:val="00952A4E"/>
    <w:rsid w:val="00956936"/>
    <w:rsid w:val="009569CF"/>
    <w:rsid w:val="00957B16"/>
    <w:rsid w:val="009609CE"/>
    <w:rsid w:val="00962B06"/>
    <w:rsid w:val="009633D2"/>
    <w:rsid w:val="0096414A"/>
    <w:rsid w:val="009647C4"/>
    <w:rsid w:val="009656B9"/>
    <w:rsid w:val="009670C2"/>
    <w:rsid w:val="00970346"/>
    <w:rsid w:val="009711A9"/>
    <w:rsid w:val="0097220C"/>
    <w:rsid w:val="00972B14"/>
    <w:rsid w:val="00973682"/>
    <w:rsid w:val="00974626"/>
    <w:rsid w:val="00974ED3"/>
    <w:rsid w:val="00976B51"/>
    <w:rsid w:val="00977A5F"/>
    <w:rsid w:val="00980E85"/>
    <w:rsid w:val="00981C6D"/>
    <w:rsid w:val="009825C4"/>
    <w:rsid w:val="00982EAF"/>
    <w:rsid w:val="0098444D"/>
    <w:rsid w:val="00984ABE"/>
    <w:rsid w:val="00984F03"/>
    <w:rsid w:val="00985050"/>
    <w:rsid w:val="0098625C"/>
    <w:rsid w:val="009878DF"/>
    <w:rsid w:val="00990561"/>
    <w:rsid w:val="009910DD"/>
    <w:rsid w:val="00992E8D"/>
    <w:rsid w:val="00994284"/>
    <w:rsid w:val="00996736"/>
    <w:rsid w:val="009971FF"/>
    <w:rsid w:val="00997486"/>
    <w:rsid w:val="00997506"/>
    <w:rsid w:val="00997EE6"/>
    <w:rsid w:val="009A1014"/>
    <w:rsid w:val="009A3C51"/>
    <w:rsid w:val="009A4F3D"/>
    <w:rsid w:val="009A5696"/>
    <w:rsid w:val="009A5C2B"/>
    <w:rsid w:val="009A78E1"/>
    <w:rsid w:val="009B0B05"/>
    <w:rsid w:val="009B1901"/>
    <w:rsid w:val="009B28B2"/>
    <w:rsid w:val="009B3076"/>
    <w:rsid w:val="009B3C16"/>
    <w:rsid w:val="009B3D79"/>
    <w:rsid w:val="009B4D5A"/>
    <w:rsid w:val="009B566A"/>
    <w:rsid w:val="009B6549"/>
    <w:rsid w:val="009B6956"/>
    <w:rsid w:val="009B7D8D"/>
    <w:rsid w:val="009C0505"/>
    <w:rsid w:val="009C05C1"/>
    <w:rsid w:val="009C0A4A"/>
    <w:rsid w:val="009C0EAB"/>
    <w:rsid w:val="009C17F8"/>
    <w:rsid w:val="009C25B8"/>
    <w:rsid w:val="009C26DC"/>
    <w:rsid w:val="009C2F24"/>
    <w:rsid w:val="009C2F67"/>
    <w:rsid w:val="009C3317"/>
    <w:rsid w:val="009C3910"/>
    <w:rsid w:val="009C46EE"/>
    <w:rsid w:val="009C5BB1"/>
    <w:rsid w:val="009C73A3"/>
    <w:rsid w:val="009C7E0A"/>
    <w:rsid w:val="009D0395"/>
    <w:rsid w:val="009D077F"/>
    <w:rsid w:val="009D11F7"/>
    <w:rsid w:val="009D2080"/>
    <w:rsid w:val="009D21C5"/>
    <w:rsid w:val="009D2625"/>
    <w:rsid w:val="009D3CFC"/>
    <w:rsid w:val="009D3FB9"/>
    <w:rsid w:val="009D4927"/>
    <w:rsid w:val="009D4A65"/>
    <w:rsid w:val="009D51BF"/>
    <w:rsid w:val="009D61A8"/>
    <w:rsid w:val="009D709C"/>
    <w:rsid w:val="009D737C"/>
    <w:rsid w:val="009D7CB0"/>
    <w:rsid w:val="009D7E19"/>
    <w:rsid w:val="009E17DC"/>
    <w:rsid w:val="009E27FA"/>
    <w:rsid w:val="009E37F3"/>
    <w:rsid w:val="009E3CED"/>
    <w:rsid w:val="009E4B83"/>
    <w:rsid w:val="009E6413"/>
    <w:rsid w:val="009F0B5D"/>
    <w:rsid w:val="009F3B17"/>
    <w:rsid w:val="009F40B9"/>
    <w:rsid w:val="009F5B7A"/>
    <w:rsid w:val="009F6789"/>
    <w:rsid w:val="009F6EBA"/>
    <w:rsid w:val="009F6F6B"/>
    <w:rsid w:val="00A001E7"/>
    <w:rsid w:val="00A025DB"/>
    <w:rsid w:val="00A07D59"/>
    <w:rsid w:val="00A1014B"/>
    <w:rsid w:val="00A10DA1"/>
    <w:rsid w:val="00A11677"/>
    <w:rsid w:val="00A11915"/>
    <w:rsid w:val="00A11F8A"/>
    <w:rsid w:val="00A1409F"/>
    <w:rsid w:val="00A17D19"/>
    <w:rsid w:val="00A20544"/>
    <w:rsid w:val="00A22193"/>
    <w:rsid w:val="00A248B4"/>
    <w:rsid w:val="00A25AAF"/>
    <w:rsid w:val="00A26258"/>
    <w:rsid w:val="00A3037C"/>
    <w:rsid w:val="00A30FCB"/>
    <w:rsid w:val="00A334F4"/>
    <w:rsid w:val="00A33D26"/>
    <w:rsid w:val="00A350DA"/>
    <w:rsid w:val="00A37AB9"/>
    <w:rsid w:val="00A37EF1"/>
    <w:rsid w:val="00A42C41"/>
    <w:rsid w:val="00A4464F"/>
    <w:rsid w:val="00A44706"/>
    <w:rsid w:val="00A460B4"/>
    <w:rsid w:val="00A46DB4"/>
    <w:rsid w:val="00A47527"/>
    <w:rsid w:val="00A5231F"/>
    <w:rsid w:val="00A5271F"/>
    <w:rsid w:val="00A52B7E"/>
    <w:rsid w:val="00A53E39"/>
    <w:rsid w:val="00A54C09"/>
    <w:rsid w:val="00A572EE"/>
    <w:rsid w:val="00A612B5"/>
    <w:rsid w:val="00A626E2"/>
    <w:rsid w:val="00A633CB"/>
    <w:rsid w:val="00A67EAF"/>
    <w:rsid w:val="00A70341"/>
    <w:rsid w:val="00A71479"/>
    <w:rsid w:val="00A71EC4"/>
    <w:rsid w:val="00A726D3"/>
    <w:rsid w:val="00A72F17"/>
    <w:rsid w:val="00A73041"/>
    <w:rsid w:val="00A7336D"/>
    <w:rsid w:val="00A737C5"/>
    <w:rsid w:val="00A7547D"/>
    <w:rsid w:val="00A75774"/>
    <w:rsid w:val="00A75C2C"/>
    <w:rsid w:val="00A761CE"/>
    <w:rsid w:val="00A802D8"/>
    <w:rsid w:val="00A80447"/>
    <w:rsid w:val="00A8099D"/>
    <w:rsid w:val="00A80F9F"/>
    <w:rsid w:val="00A817E6"/>
    <w:rsid w:val="00A81CE6"/>
    <w:rsid w:val="00A82464"/>
    <w:rsid w:val="00A8269F"/>
    <w:rsid w:val="00A85CBA"/>
    <w:rsid w:val="00A860D7"/>
    <w:rsid w:val="00A87824"/>
    <w:rsid w:val="00A901F8"/>
    <w:rsid w:val="00A90A10"/>
    <w:rsid w:val="00A91196"/>
    <w:rsid w:val="00A923AA"/>
    <w:rsid w:val="00A935D2"/>
    <w:rsid w:val="00A945EB"/>
    <w:rsid w:val="00A94FD5"/>
    <w:rsid w:val="00A9523F"/>
    <w:rsid w:val="00A95294"/>
    <w:rsid w:val="00A9555A"/>
    <w:rsid w:val="00A97182"/>
    <w:rsid w:val="00A9773F"/>
    <w:rsid w:val="00A978B6"/>
    <w:rsid w:val="00A9796C"/>
    <w:rsid w:val="00AA13E9"/>
    <w:rsid w:val="00AA1688"/>
    <w:rsid w:val="00AA203A"/>
    <w:rsid w:val="00AA2120"/>
    <w:rsid w:val="00AA2E03"/>
    <w:rsid w:val="00AA40A6"/>
    <w:rsid w:val="00AA40C0"/>
    <w:rsid w:val="00AA40F2"/>
    <w:rsid w:val="00AA714C"/>
    <w:rsid w:val="00AB0EA6"/>
    <w:rsid w:val="00AB1659"/>
    <w:rsid w:val="00AB21A4"/>
    <w:rsid w:val="00AB2651"/>
    <w:rsid w:val="00AB2BF1"/>
    <w:rsid w:val="00AB30F4"/>
    <w:rsid w:val="00AB3DF2"/>
    <w:rsid w:val="00AB44D5"/>
    <w:rsid w:val="00AB4627"/>
    <w:rsid w:val="00AB5A1C"/>
    <w:rsid w:val="00AB5CF1"/>
    <w:rsid w:val="00AB60AF"/>
    <w:rsid w:val="00AB7C53"/>
    <w:rsid w:val="00AC20ED"/>
    <w:rsid w:val="00AC38FB"/>
    <w:rsid w:val="00AC3D6A"/>
    <w:rsid w:val="00AC3FA6"/>
    <w:rsid w:val="00AC4C4F"/>
    <w:rsid w:val="00AC63F3"/>
    <w:rsid w:val="00AC69A4"/>
    <w:rsid w:val="00AD268B"/>
    <w:rsid w:val="00AD3600"/>
    <w:rsid w:val="00AD3BFB"/>
    <w:rsid w:val="00AD56BB"/>
    <w:rsid w:val="00AD6487"/>
    <w:rsid w:val="00AD6C2A"/>
    <w:rsid w:val="00AD77FB"/>
    <w:rsid w:val="00AD7D62"/>
    <w:rsid w:val="00AE0EB8"/>
    <w:rsid w:val="00AE14C2"/>
    <w:rsid w:val="00AE2683"/>
    <w:rsid w:val="00AE31EA"/>
    <w:rsid w:val="00AE3770"/>
    <w:rsid w:val="00AE3F00"/>
    <w:rsid w:val="00AE453E"/>
    <w:rsid w:val="00AE4C4C"/>
    <w:rsid w:val="00AE5229"/>
    <w:rsid w:val="00AE56EA"/>
    <w:rsid w:val="00AE7EE7"/>
    <w:rsid w:val="00AF0564"/>
    <w:rsid w:val="00AF0B5E"/>
    <w:rsid w:val="00AF1770"/>
    <w:rsid w:val="00AF1963"/>
    <w:rsid w:val="00AF1C8B"/>
    <w:rsid w:val="00AF1E32"/>
    <w:rsid w:val="00AF1E60"/>
    <w:rsid w:val="00AF58C7"/>
    <w:rsid w:val="00AF6464"/>
    <w:rsid w:val="00AF652F"/>
    <w:rsid w:val="00AF6596"/>
    <w:rsid w:val="00AF6F0A"/>
    <w:rsid w:val="00AF7251"/>
    <w:rsid w:val="00B01281"/>
    <w:rsid w:val="00B026CE"/>
    <w:rsid w:val="00B02A0C"/>
    <w:rsid w:val="00B02A3B"/>
    <w:rsid w:val="00B0343D"/>
    <w:rsid w:val="00B03EEA"/>
    <w:rsid w:val="00B040A0"/>
    <w:rsid w:val="00B04CAC"/>
    <w:rsid w:val="00B06535"/>
    <w:rsid w:val="00B10730"/>
    <w:rsid w:val="00B11F24"/>
    <w:rsid w:val="00B1274C"/>
    <w:rsid w:val="00B127D4"/>
    <w:rsid w:val="00B12886"/>
    <w:rsid w:val="00B13288"/>
    <w:rsid w:val="00B13293"/>
    <w:rsid w:val="00B13E8F"/>
    <w:rsid w:val="00B147DB"/>
    <w:rsid w:val="00B14BC4"/>
    <w:rsid w:val="00B15988"/>
    <w:rsid w:val="00B173CB"/>
    <w:rsid w:val="00B17622"/>
    <w:rsid w:val="00B20C07"/>
    <w:rsid w:val="00B20C2D"/>
    <w:rsid w:val="00B20F8B"/>
    <w:rsid w:val="00B223DC"/>
    <w:rsid w:val="00B2267C"/>
    <w:rsid w:val="00B23991"/>
    <w:rsid w:val="00B263E9"/>
    <w:rsid w:val="00B300B3"/>
    <w:rsid w:val="00B303C9"/>
    <w:rsid w:val="00B31DEE"/>
    <w:rsid w:val="00B325B7"/>
    <w:rsid w:val="00B327AC"/>
    <w:rsid w:val="00B33756"/>
    <w:rsid w:val="00B3435E"/>
    <w:rsid w:val="00B35441"/>
    <w:rsid w:val="00B372B5"/>
    <w:rsid w:val="00B43069"/>
    <w:rsid w:val="00B43D46"/>
    <w:rsid w:val="00B43D76"/>
    <w:rsid w:val="00B43E28"/>
    <w:rsid w:val="00B444B8"/>
    <w:rsid w:val="00B44584"/>
    <w:rsid w:val="00B454D6"/>
    <w:rsid w:val="00B456EA"/>
    <w:rsid w:val="00B45DA4"/>
    <w:rsid w:val="00B50391"/>
    <w:rsid w:val="00B5073C"/>
    <w:rsid w:val="00B5190B"/>
    <w:rsid w:val="00B522D2"/>
    <w:rsid w:val="00B531D7"/>
    <w:rsid w:val="00B54470"/>
    <w:rsid w:val="00B54849"/>
    <w:rsid w:val="00B5579B"/>
    <w:rsid w:val="00B5598E"/>
    <w:rsid w:val="00B56937"/>
    <w:rsid w:val="00B6094C"/>
    <w:rsid w:val="00B6148D"/>
    <w:rsid w:val="00B62141"/>
    <w:rsid w:val="00B62395"/>
    <w:rsid w:val="00B63466"/>
    <w:rsid w:val="00B66511"/>
    <w:rsid w:val="00B6695A"/>
    <w:rsid w:val="00B70316"/>
    <w:rsid w:val="00B706C7"/>
    <w:rsid w:val="00B70B71"/>
    <w:rsid w:val="00B71F38"/>
    <w:rsid w:val="00B729A6"/>
    <w:rsid w:val="00B80AD0"/>
    <w:rsid w:val="00B81270"/>
    <w:rsid w:val="00B829EF"/>
    <w:rsid w:val="00B82D7F"/>
    <w:rsid w:val="00B8349C"/>
    <w:rsid w:val="00B83888"/>
    <w:rsid w:val="00B84D39"/>
    <w:rsid w:val="00B8556F"/>
    <w:rsid w:val="00B85D6D"/>
    <w:rsid w:val="00B86130"/>
    <w:rsid w:val="00B8687B"/>
    <w:rsid w:val="00B87004"/>
    <w:rsid w:val="00B87DB4"/>
    <w:rsid w:val="00B91ADC"/>
    <w:rsid w:val="00B92307"/>
    <w:rsid w:val="00B9268A"/>
    <w:rsid w:val="00B92F5D"/>
    <w:rsid w:val="00B94BE3"/>
    <w:rsid w:val="00B951C5"/>
    <w:rsid w:val="00B95F48"/>
    <w:rsid w:val="00B95F85"/>
    <w:rsid w:val="00B9723D"/>
    <w:rsid w:val="00BA23B4"/>
    <w:rsid w:val="00BA281D"/>
    <w:rsid w:val="00BA2BD1"/>
    <w:rsid w:val="00BA47DA"/>
    <w:rsid w:val="00BA5E06"/>
    <w:rsid w:val="00BA6530"/>
    <w:rsid w:val="00BB0B75"/>
    <w:rsid w:val="00BB0EB2"/>
    <w:rsid w:val="00BB202A"/>
    <w:rsid w:val="00BB290D"/>
    <w:rsid w:val="00BB32AA"/>
    <w:rsid w:val="00BB401F"/>
    <w:rsid w:val="00BB4057"/>
    <w:rsid w:val="00BB4850"/>
    <w:rsid w:val="00BB57E6"/>
    <w:rsid w:val="00BB5F08"/>
    <w:rsid w:val="00BB6950"/>
    <w:rsid w:val="00BC08AB"/>
    <w:rsid w:val="00BC0B7D"/>
    <w:rsid w:val="00BC2C27"/>
    <w:rsid w:val="00BC34FB"/>
    <w:rsid w:val="00BC3A55"/>
    <w:rsid w:val="00BC3B54"/>
    <w:rsid w:val="00BC4B7C"/>
    <w:rsid w:val="00BC4CF4"/>
    <w:rsid w:val="00BC4DD5"/>
    <w:rsid w:val="00BC5CD0"/>
    <w:rsid w:val="00BC62C7"/>
    <w:rsid w:val="00BC659C"/>
    <w:rsid w:val="00BC67EF"/>
    <w:rsid w:val="00BC680C"/>
    <w:rsid w:val="00BD11B8"/>
    <w:rsid w:val="00BD20EC"/>
    <w:rsid w:val="00BD2579"/>
    <w:rsid w:val="00BD2ADD"/>
    <w:rsid w:val="00BD3879"/>
    <w:rsid w:val="00BD49B1"/>
    <w:rsid w:val="00BD5124"/>
    <w:rsid w:val="00BD7823"/>
    <w:rsid w:val="00BD7831"/>
    <w:rsid w:val="00BD7E49"/>
    <w:rsid w:val="00BE3C0E"/>
    <w:rsid w:val="00BE4749"/>
    <w:rsid w:val="00BE4761"/>
    <w:rsid w:val="00BE53CB"/>
    <w:rsid w:val="00BE6873"/>
    <w:rsid w:val="00BF38BC"/>
    <w:rsid w:val="00BF3C9C"/>
    <w:rsid w:val="00BF42BA"/>
    <w:rsid w:val="00BF4520"/>
    <w:rsid w:val="00BF4A6C"/>
    <w:rsid w:val="00BF6D0C"/>
    <w:rsid w:val="00BF6FEE"/>
    <w:rsid w:val="00BF7495"/>
    <w:rsid w:val="00C02900"/>
    <w:rsid w:val="00C02F6D"/>
    <w:rsid w:val="00C03405"/>
    <w:rsid w:val="00C03523"/>
    <w:rsid w:val="00C03D6E"/>
    <w:rsid w:val="00C04DA7"/>
    <w:rsid w:val="00C05868"/>
    <w:rsid w:val="00C065E6"/>
    <w:rsid w:val="00C0717F"/>
    <w:rsid w:val="00C10245"/>
    <w:rsid w:val="00C114FD"/>
    <w:rsid w:val="00C1214D"/>
    <w:rsid w:val="00C13E94"/>
    <w:rsid w:val="00C14547"/>
    <w:rsid w:val="00C14D07"/>
    <w:rsid w:val="00C15314"/>
    <w:rsid w:val="00C16414"/>
    <w:rsid w:val="00C16FB1"/>
    <w:rsid w:val="00C173D8"/>
    <w:rsid w:val="00C20602"/>
    <w:rsid w:val="00C20D97"/>
    <w:rsid w:val="00C21A6D"/>
    <w:rsid w:val="00C21EA8"/>
    <w:rsid w:val="00C22AF9"/>
    <w:rsid w:val="00C237CE"/>
    <w:rsid w:val="00C2428A"/>
    <w:rsid w:val="00C2440F"/>
    <w:rsid w:val="00C2544B"/>
    <w:rsid w:val="00C26081"/>
    <w:rsid w:val="00C272A3"/>
    <w:rsid w:val="00C30A22"/>
    <w:rsid w:val="00C32878"/>
    <w:rsid w:val="00C32D8D"/>
    <w:rsid w:val="00C3339B"/>
    <w:rsid w:val="00C334E9"/>
    <w:rsid w:val="00C33678"/>
    <w:rsid w:val="00C341B6"/>
    <w:rsid w:val="00C342AD"/>
    <w:rsid w:val="00C361FA"/>
    <w:rsid w:val="00C3654E"/>
    <w:rsid w:val="00C37B91"/>
    <w:rsid w:val="00C407EF"/>
    <w:rsid w:val="00C4264B"/>
    <w:rsid w:val="00C429F5"/>
    <w:rsid w:val="00C42B57"/>
    <w:rsid w:val="00C4328A"/>
    <w:rsid w:val="00C437FA"/>
    <w:rsid w:val="00C44112"/>
    <w:rsid w:val="00C445A6"/>
    <w:rsid w:val="00C46211"/>
    <w:rsid w:val="00C4633C"/>
    <w:rsid w:val="00C46C6F"/>
    <w:rsid w:val="00C4700D"/>
    <w:rsid w:val="00C47BE3"/>
    <w:rsid w:val="00C506BB"/>
    <w:rsid w:val="00C51092"/>
    <w:rsid w:val="00C51250"/>
    <w:rsid w:val="00C513CF"/>
    <w:rsid w:val="00C52DE3"/>
    <w:rsid w:val="00C52EE1"/>
    <w:rsid w:val="00C53175"/>
    <w:rsid w:val="00C542D5"/>
    <w:rsid w:val="00C57C13"/>
    <w:rsid w:val="00C57E58"/>
    <w:rsid w:val="00C607CF"/>
    <w:rsid w:val="00C60A75"/>
    <w:rsid w:val="00C627E1"/>
    <w:rsid w:val="00C628CD"/>
    <w:rsid w:val="00C64292"/>
    <w:rsid w:val="00C64479"/>
    <w:rsid w:val="00C647D7"/>
    <w:rsid w:val="00C64F5E"/>
    <w:rsid w:val="00C65F63"/>
    <w:rsid w:val="00C664C5"/>
    <w:rsid w:val="00C6680F"/>
    <w:rsid w:val="00C67AA1"/>
    <w:rsid w:val="00C722C9"/>
    <w:rsid w:val="00C724BB"/>
    <w:rsid w:val="00C745D2"/>
    <w:rsid w:val="00C74F95"/>
    <w:rsid w:val="00C75933"/>
    <w:rsid w:val="00C7596D"/>
    <w:rsid w:val="00C75D3B"/>
    <w:rsid w:val="00C76CF5"/>
    <w:rsid w:val="00C77D19"/>
    <w:rsid w:val="00C808E9"/>
    <w:rsid w:val="00C82228"/>
    <w:rsid w:val="00C84454"/>
    <w:rsid w:val="00C84C57"/>
    <w:rsid w:val="00C8670A"/>
    <w:rsid w:val="00C86E37"/>
    <w:rsid w:val="00C919F4"/>
    <w:rsid w:val="00C92E47"/>
    <w:rsid w:val="00C93195"/>
    <w:rsid w:val="00C93365"/>
    <w:rsid w:val="00C94A4A"/>
    <w:rsid w:val="00C94D7F"/>
    <w:rsid w:val="00C9566F"/>
    <w:rsid w:val="00C95DC7"/>
    <w:rsid w:val="00C96648"/>
    <w:rsid w:val="00C973EA"/>
    <w:rsid w:val="00C97CE1"/>
    <w:rsid w:val="00CA06DE"/>
    <w:rsid w:val="00CA1527"/>
    <w:rsid w:val="00CA16A3"/>
    <w:rsid w:val="00CA294D"/>
    <w:rsid w:val="00CA471F"/>
    <w:rsid w:val="00CA5839"/>
    <w:rsid w:val="00CA5EEA"/>
    <w:rsid w:val="00CA6345"/>
    <w:rsid w:val="00CA6DE3"/>
    <w:rsid w:val="00CA77AC"/>
    <w:rsid w:val="00CB208F"/>
    <w:rsid w:val="00CB2A1D"/>
    <w:rsid w:val="00CB4983"/>
    <w:rsid w:val="00CB7040"/>
    <w:rsid w:val="00CC11AB"/>
    <w:rsid w:val="00CC2A79"/>
    <w:rsid w:val="00CC2AB0"/>
    <w:rsid w:val="00CC2BF8"/>
    <w:rsid w:val="00CC4E7D"/>
    <w:rsid w:val="00CC54DA"/>
    <w:rsid w:val="00CC55FD"/>
    <w:rsid w:val="00CC7832"/>
    <w:rsid w:val="00CD1EE0"/>
    <w:rsid w:val="00CD2C52"/>
    <w:rsid w:val="00CD42BF"/>
    <w:rsid w:val="00CD4CC2"/>
    <w:rsid w:val="00CD6049"/>
    <w:rsid w:val="00CD6214"/>
    <w:rsid w:val="00CD7B91"/>
    <w:rsid w:val="00CD7C0E"/>
    <w:rsid w:val="00CE0BDF"/>
    <w:rsid w:val="00CE1D31"/>
    <w:rsid w:val="00CE29D6"/>
    <w:rsid w:val="00CE2DD7"/>
    <w:rsid w:val="00CE5ABD"/>
    <w:rsid w:val="00CE6A87"/>
    <w:rsid w:val="00CE793A"/>
    <w:rsid w:val="00CF1113"/>
    <w:rsid w:val="00CF168B"/>
    <w:rsid w:val="00CF1B08"/>
    <w:rsid w:val="00CF1FED"/>
    <w:rsid w:val="00CF26FA"/>
    <w:rsid w:val="00CF321C"/>
    <w:rsid w:val="00CF3ADE"/>
    <w:rsid w:val="00CF5981"/>
    <w:rsid w:val="00CF677F"/>
    <w:rsid w:val="00D0133A"/>
    <w:rsid w:val="00D015EC"/>
    <w:rsid w:val="00D01B40"/>
    <w:rsid w:val="00D01DE8"/>
    <w:rsid w:val="00D01DFF"/>
    <w:rsid w:val="00D02388"/>
    <w:rsid w:val="00D03B9D"/>
    <w:rsid w:val="00D04F65"/>
    <w:rsid w:val="00D05426"/>
    <w:rsid w:val="00D05FBF"/>
    <w:rsid w:val="00D0613E"/>
    <w:rsid w:val="00D06E1B"/>
    <w:rsid w:val="00D10376"/>
    <w:rsid w:val="00D107CC"/>
    <w:rsid w:val="00D1268A"/>
    <w:rsid w:val="00D1281B"/>
    <w:rsid w:val="00D12AC9"/>
    <w:rsid w:val="00D13975"/>
    <w:rsid w:val="00D14429"/>
    <w:rsid w:val="00D144B8"/>
    <w:rsid w:val="00D150DB"/>
    <w:rsid w:val="00D154CB"/>
    <w:rsid w:val="00D20F55"/>
    <w:rsid w:val="00D22CA3"/>
    <w:rsid w:val="00D23A8D"/>
    <w:rsid w:val="00D26329"/>
    <w:rsid w:val="00D2641B"/>
    <w:rsid w:val="00D266D3"/>
    <w:rsid w:val="00D2773F"/>
    <w:rsid w:val="00D302E3"/>
    <w:rsid w:val="00D35831"/>
    <w:rsid w:val="00D37DF7"/>
    <w:rsid w:val="00D41E0A"/>
    <w:rsid w:val="00D42212"/>
    <w:rsid w:val="00D430FA"/>
    <w:rsid w:val="00D43105"/>
    <w:rsid w:val="00D51264"/>
    <w:rsid w:val="00D52AD5"/>
    <w:rsid w:val="00D52CD9"/>
    <w:rsid w:val="00D5352C"/>
    <w:rsid w:val="00D53717"/>
    <w:rsid w:val="00D5405B"/>
    <w:rsid w:val="00D542D6"/>
    <w:rsid w:val="00D6307B"/>
    <w:rsid w:val="00D63726"/>
    <w:rsid w:val="00D6443F"/>
    <w:rsid w:val="00D64548"/>
    <w:rsid w:val="00D64EC2"/>
    <w:rsid w:val="00D654A8"/>
    <w:rsid w:val="00D65F0E"/>
    <w:rsid w:val="00D66F04"/>
    <w:rsid w:val="00D67ADE"/>
    <w:rsid w:val="00D710F5"/>
    <w:rsid w:val="00D71D97"/>
    <w:rsid w:val="00D71DBE"/>
    <w:rsid w:val="00D724E8"/>
    <w:rsid w:val="00D73B62"/>
    <w:rsid w:val="00D74896"/>
    <w:rsid w:val="00D75218"/>
    <w:rsid w:val="00D75E39"/>
    <w:rsid w:val="00D77238"/>
    <w:rsid w:val="00D77F29"/>
    <w:rsid w:val="00D8519E"/>
    <w:rsid w:val="00D8567C"/>
    <w:rsid w:val="00D85C6E"/>
    <w:rsid w:val="00D86160"/>
    <w:rsid w:val="00D8676E"/>
    <w:rsid w:val="00D8708C"/>
    <w:rsid w:val="00D87EE8"/>
    <w:rsid w:val="00D90403"/>
    <w:rsid w:val="00D907EC"/>
    <w:rsid w:val="00D91845"/>
    <w:rsid w:val="00D922A0"/>
    <w:rsid w:val="00D929FB"/>
    <w:rsid w:val="00D92A0F"/>
    <w:rsid w:val="00D93937"/>
    <w:rsid w:val="00D941D3"/>
    <w:rsid w:val="00D94CC7"/>
    <w:rsid w:val="00D94D24"/>
    <w:rsid w:val="00D96715"/>
    <w:rsid w:val="00D975B7"/>
    <w:rsid w:val="00DA06BE"/>
    <w:rsid w:val="00DA3F54"/>
    <w:rsid w:val="00DA422C"/>
    <w:rsid w:val="00DA4CB7"/>
    <w:rsid w:val="00DA59E7"/>
    <w:rsid w:val="00DA74AC"/>
    <w:rsid w:val="00DA756C"/>
    <w:rsid w:val="00DA7BDA"/>
    <w:rsid w:val="00DB054F"/>
    <w:rsid w:val="00DB1173"/>
    <w:rsid w:val="00DB168C"/>
    <w:rsid w:val="00DB16F2"/>
    <w:rsid w:val="00DB1C39"/>
    <w:rsid w:val="00DB47B8"/>
    <w:rsid w:val="00DB4C69"/>
    <w:rsid w:val="00DB5621"/>
    <w:rsid w:val="00DB6FB3"/>
    <w:rsid w:val="00DB71F9"/>
    <w:rsid w:val="00DB7412"/>
    <w:rsid w:val="00DC0208"/>
    <w:rsid w:val="00DC22C2"/>
    <w:rsid w:val="00DC297B"/>
    <w:rsid w:val="00DC66FA"/>
    <w:rsid w:val="00DC6AA6"/>
    <w:rsid w:val="00DD16C2"/>
    <w:rsid w:val="00DD3892"/>
    <w:rsid w:val="00DD6DCC"/>
    <w:rsid w:val="00DE0142"/>
    <w:rsid w:val="00DE0E77"/>
    <w:rsid w:val="00DE102B"/>
    <w:rsid w:val="00DE3134"/>
    <w:rsid w:val="00DE3949"/>
    <w:rsid w:val="00DE3D7C"/>
    <w:rsid w:val="00DE4C35"/>
    <w:rsid w:val="00DE72EF"/>
    <w:rsid w:val="00DE79F6"/>
    <w:rsid w:val="00DF0A1F"/>
    <w:rsid w:val="00DF119B"/>
    <w:rsid w:val="00DF1AD0"/>
    <w:rsid w:val="00DF2FBB"/>
    <w:rsid w:val="00DF4741"/>
    <w:rsid w:val="00DF6F67"/>
    <w:rsid w:val="00DF7F4E"/>
    <w:rsid w:val="00E028B9"/>
    <w:rsid w:val="00E02CAF"/>
    <w:rsid w:val="00E043DA"/>
    <w:rsid w:val="00E06903"/>
    <w:rsid w:val="00E06D48"/>
    <w:rsid w:val="00E103BB"/>
    <w:rsid w:val="00E10769"/>
    <w:rsid w:val="00E11F64"/>
    <w:rsid w:val="00E125B9"/>
    <w:rsid w:val="00E12636"/>
    <w:rsid w:val="00E131EC"/>
    <w:rsid w:val="00E13BA3"/>
    <w:rsid w:val="00E14C2E"/>
    <w:rsid w:val="00E15637"/>
    <w:rsid w:val="00E15F6A"/>
    <w:rsid w:val="00E16F64"/>
    <w:rsid w:val="00E1784B"/>
    <w:rsid w:val="00E20811"/>
    <w:rsid w:val="00E208FA"/>
    <w:rsid w:val="00E20CBC"/>
    <w:rsid w:val="00E21768"/>
    <w:rsid w:val="00E21945"/>
    <w:rsid w:val="00E21BFD"/>
    <w:rsid w:val="00E222FA"/>
    <w:rsid w:val="00E22B7A"/>
    <w:rsid w:val="00E233D6"/>
    <w:rsid w:val="00E24EDA"/>
    <w:rsid w:val="00E26399"/>
    <w:rsid w:val="00E26662"/>
    <w:rsid w:val="00E269D6"/>
    <w:rsid w:val="00E26E77"/>
    <w:rsid w:val="00E2754C"/>
    <w:rsid w:val="00E325FA"/>
    <w:rsid w:val="00E32E83"/>
    <w:rsid w:val="00E33469"/>
    <w:rsid w:val="00E364C5"/>
    <w:rsid w:val="00E37499"/>
    <w:rsid w:val="00E37737"/>
    <w:rsid w:val="00E37E0D"/>
    <w:rsid w:val="00E40F19"/>
    <w:rsid w:val="00E432EE"/>
    <w:rsid w:val="00E43A3F"/>
    <w:rsid w:val="00E43DE7"/>
    <w:rsid w:val="00E44FA2"/>
    <w:rsid w:val="00E466D2"/>
    <w:rsid w:val="00E46BF2"/>
    <w:rsid w:val="00E477E7"/>
    <w:rsid w:val="00E47E9A"/>
    <w:rsid w:val="00E50545"/>
    <w:rsid w:val="00E51528"/>
    <w:rsid w:val="00E52617"/>
    <w:rsid w:val="00E526FF"/>
    <w:rsid w:val="00E53D53"/>
    <w:rsid w:val="00E5413D"/>
    <w:rsid w:val="00E54C27"/>
    <w:rsid w:val="00E55C01"/>
    <w:rsid w:val="00E56FF1"/>
    <w:rsid w:val="00E57121"/>
    <w:rsid w:val="00E57F0E"/>
    <w:rsid w:val="00E6023C"/>
    <w:rsid w:val="00E603E7"/>
    <w:rsid w:val="00E60CC5"/>
    <w:rsid w:val="00E61566"/>
    <w:rsid w:val="00E6191D"/>
    <w:rsid w:val="00E6265A"/>
    <w:rsid w:val="00E626EA"/>
    <w:rsid w:val="00E6296D"/>
    <w:rsid w:val="00E636F4"/>
    <w:rsid w:val="00E65CBD"/>
    <w:rsid w:val="00E66D9B"/>
    <w:rsid w:val="00E710F3"/>
    <w:rsid w:val="00E739F1"/>
    <w:rsid w:val="00E73C8A"/>
    <w:rsid w:val="00E74575"/>
    <w:rsid w:val="00E74B84"/>
    <w:rsid w:val="00E75A25"/>
    <w:rsid w:val="00E75EE3"/>
    <w:rsid w:val="00E7749C"/>
    <w:rsid w:val="00E8201E"/>
    <w:rsid w:val="00E82936"/>
    <w:rsid w:val="00E839B4"/>
    <w:rsid w:val="00E84469"/>
    <w:rsid w:val="00E84515"/>
    <w:rsid w:val="00E856B8"/>
    <w:rsid w:val="00E85D2D"/>
    <w:rsid w:val="00E8667D"/>
    <w:rsid w:val="00E869E1"/>
    <w:rsid w:val="00E86AFB"/>
    <w:rsid w:val="00E90F38"/>
    <w:rsid w:val="00E92059"/>
    <w:rsid w:val="00E922DA"/>
    <w:rsid w:val="00E92DDC"/>
    <w:rsid w:val="00E931F7"/>
    <w:rsid w:val="00E9361D"/>
    <w:rsid w:val="00E938F7"/>
    <w:rsid w:val="00E958F0"/>
    <w:rsid w:val="00E96698"/>
    <w:rsid w:val="00E96DBA"/>
    <w:rsid w:val="00E979F0"/>
    <w:rsid w:val="00EA049C"/>
    <w:rsid w:val="00EA056C"/>
    <w:rsid w:val="00EA3784"/>
    <w:rsid w:val="00EA3FE1"/>
    <w:rsid w:val="00EA57CA"/>
    <w:rsid w:val="00EA66F5"/>
    <w:rsid w:val="00EA69EF"/>
    <w:rsid w:val="00EA6D55"/>
    <w:rsid w:val="00EA6ED0"/>
    <w:rsid w:val="00EA711C"/>
    <w:rsid w:val="00EB05CB"/>
    <w:rsid w:val="00EB0FE5"/>
    <w:rsid w:val="00EB181E"/>
    <w:rsid w:val="00EB3CAE"/>
    <w:rsid w:val="00EB580A"/>
    <w:rsid w:val="00EB5DE8"/>
    <w:rsid w:val="00EB6FF3"/>
    <w:rsid w:val="00EB7638"/>
    <w:rsid w:val="00EC0677"/>
    <w:rsid w:val="00EC0F6A"/>
    <w:rsid w:val="00EC26DD"/>
    <w:rsid w:val="00EC3DFC"/>
    <w:rsid w:val="00EC465F"/>
    <w:rsid w:val="00EC49B3"/>
    <w:rsid w:val="00EC5D6B"/>
    <w:rsid w:val="00EC6327"/>
    <w:rsid w:val="00EC6E8B"/>
    <w:rsid w:val="00EC74CF"/>
    <w:rsid w:val="00EC7B43"/>
    <w:rsid w:val="00ED0EBF"/>
    <w:rsid w:val="00ED13ED"/>
    <w:rsid w:val="00ED2279"/>
    <w:rsid w:val="00ED228E"/>
    <w:rsid w:val="00ED38FA"/>
    <w:rsid w:val="00ED45AA"/>
    <w:rsid w:val="00ED4620"/>
    <w:rsid w:val="00ED4CCC"/>
    <w:rsid w:val="00ED5900"/>
    <w:rsid w:val="00ED5FBF"/>
    <w:rsid w:val="00ED64AD"/>
    <w:rsid w:val="00ED6B0A"/>
    <w:rsid w:val="00ED74F5"/>
    <w:rsid w:val="00EE26A9"/>
    <w:rsid w:val="00EE355D"/>
    <w:rsid w:val="00EE41EE"/>
    <w:rsid w:val="00EE46A5"/>
    <w:rsid w:val="00EE696F"/>
    <w:rsid w:val="00EE740D"/>
    <w:rsid w:val="00EE7B0D"/>
    <w:rsid w:val="00EE7CA0"/>
    <w:rsid w:val="00EF081A"/>
    <w:rsid w:val="00EF31D7"/>
    <w:rsid w:val="00EF6515"/>
    <w:rsid w:val="00EF7993"/>
    <w:rsid w:val="00F00A74"/>
    <w:rsid w:val="00F00D80"/>
    <w:rsid w:val="00F01817"/>
    <w:rsid w:val="00F0299C"/>
    <w:rsid w:val="00F0460E"/>
    <w:rsid w:val="00F04839"/>
    <w:rsid w:val="00F05AF0"/>
    <w:rsid w:val="00F077BA"/>
    <w:rsid w:val="00F11ED2"/>
    <w:rsid w:val="00F12FD9"/>
    <w:rsid w:val="00F13FB5"/>
    <w:rsid w:val="00F15612"/>
    <w:rsid w:val="00F15CEB"/>
    <w:rsid w:val="00F16731"/>
    <w:rsid w:val="00F17B2F"/>
    <w:rsid w:val="00F17E8E"/>
    <w:rsid w:val="00F20E08"/>
    <w:rsid w:val="00F20E50"/>
    <w:rsid w:val="00F210A6"/>
    <w:rsid w:val="00F21C69"/>
    <w:rsid w:val="00F22EC5"/>
    <w:rsid w:val="00F2493B"/>
    <w:rsid w:val="00F25569"/>
    <w:rsid w:val="00F25AD5"/>
    <w:rsid w:val="00F25B06"/>
    <w:rsid w:val="00F26002"/>
    <w:rsid w:val="00F2619C"/>
    <w:rsid w:val="00F2620A"/>
    <w:rsid w:val="00F2636E"/>
    <w:rsid w:val="00F27C71"/>
    <w:rsid w:val="00F30173"/>
    <w:rsid w:val="00F33157"/>
    <w:rsid w:val="00F40005"/>
    <w:rsid w:val="00F41797"/>
    <w:rsid w:val="00F41C7A"/>
    <w:rsid w:val="00F43B1B"/>
    <w:rsid w:val="00F44CD8"/>
    <w:rsid w:val="00F44D97"/>
    <w:rsid w:val="00F4506B"/>
    <w:rsid w:val="00F45FFB"/>
    <w:rsid w:val="00F464F0"/>
    <w:rsid w:val="00F46B5E"/>
    <w:rsid w:val="00F46D56"/>
    <w:rsid w:val="00F470AA"/>
    <w:rsid w:val="00F47CC9"/>
    <w:rsid w:val="00F504A0"/>
    <w:rsid w:val="00F5213B"/>
    <w:rsid w:val="00F57299"/>
    <w:rsid w:val="00F57573"/>
    <w:rsid w:val="00F57A26"/>
    <w:rsid w:val="00F57D45"/>
    <w:rsid w:val="00F6004D"/>
    <w:rsid w:val="00F606A6"/>
    <w:rsid w:val="00F60774"/>
    <w:rsid w:val="00F6110C"/>
    <w:rsid w:val="00F61157"/>
    <w:rsid w:val="00F6152F"/>
    <w:rsid w:val="00F64FBD"/>
    <w:rsid w:val="00F65D9B"/>
    <w:rsid w:val="00F66001"/>
    <w:rsid w:val="00F664F6"/>
    <w:rsid w:val="00F66D11"/>
    <w:rsid w:val="00F6787F"/>
    <w:rsid w:val="00F709EE"/>
    <w:rsid w:val="00F7116E"/>
    <w:rsid w:val="00F71292"/>
    <w:rsid w:val="00F713C6"/>
    <w:rsid w:val="00F71730"/>
    <w:rsid w:val="00F72158"/>
    <w:rsid w:val="00F733C8"/>
    <w:rsid w:val="00F73824"/>
    <w:rsid w:val="00F74944"/>
    <w:rsid w:val="00F75601"/>
    <w:rsid w:val="00F760BE"/>
    <w:rsid w:val="00F7645D"/>
    <w:rsid w:val="00F777D3"/>
    <w:rsid w:val="00F77AAA"/>
    <w:rsid w:val="00F77C31"/>
    <w:rsid w:val="00F8102B"/>
    <w:rsid w:val="00F82330"/>
    <w:rsid w:val="00F848EF"/>
    <w:rsid w:val="00F84F36"/>
    <w:rsid w:val="00F856DE"/>
    <w:rsid w:val="00F85A6D"/>
    <w:rsid w:val="00F87AE4"/>
    <w:rsid w:val="00F87D8A"/>
    <w:rsid w:val="00F90588"/>
    <w:rsid w:val="00F90DEB"/>
    <w:rsid w:val="00F912F8"/>
    <w:rsid w:val="00F92156"/>
    <w:rsid w:val="00F934A4"/>
    <w:rsid w:val="00F93A55"/>
    <w:rsid w:val="00F9482E"/>
    <w:rsid w:val="00F951A5"/>
    <w:rsid w:val="00F95279"/>
    <w:rsid w:val="00FA01E5"/>
    <w:rsid w:val="00FA1264"/>
    <w:rsid w:val="00FA140B"/>
    <w:rsid w:val="00FA1490"/>
    <w:rsid w:val="00FA1800"/>
    <w:rsid w:val="00FA19F9"/>
    <w:rsid w:val="00FA1A13"/>
    <w:rsid w:val="00FA2719"/>
    <w:rsid w:val="00FA4DB3"/>
    <w:rsid w:val="00FA6EBA"/>
    <w:rsid w:val="00FA742B"/>
    <w:rsid w:val="00FA7A5F"/>
    <w:rsid w:val="00FA7EA7"/>
    <w:rsid w:val="00FB172E"/>
    <w:rsid w:val="00FB2796"/>
    <w:rsid w:val="00FB3CA3"/>
    <w:rsid w:val="00FB3CDD"/>
    <w:rsid w:val="00FC1FF5"/>
    <w:rsid w:val="00FC41BF"/>
    <w:rsid w:val="00FC497A"/>
    <w:rsid w:val="00FC4BA4"/>
    <w:rsid w:val="00FC50B0"/>
    <w:rsid w:val="00FC5158"/>
    <w:rsid w:val="00FC5235"/>
    <w:rsid w:val="00FC732A"/>
    <w:rsid w:val="00FD4A6B"/>
    <w:rsid w:val="00FD52B3"/>
    <w:rsid w:val="00FD6AB7"/>
    <w:rsid w:val="00FD78E7"/>
    <w:rsid w:val="00FD7B35"/>
    <w:rsid w:val="00FD7FBB"/>
    <w:rsid w:val="00FE1456"/>
    <w:rsid w:val="00FE186F"/>
    <w:rsid w:val="00FE1A21"/>
    <w:rsid w:val="00FE2AA4"/>
    <w:rsid w:val="00FE2E22"/>
    <w:rsid w:val="00FE30A6"/>
    <w:rsid w:val="00FE3D65"/>
    <w:rsid w:val="00FE4B2D"/>
    <w:rsid w:val="00FE4FCF"/>
    <w:rsid w:val="00FE54BC"/>
    <w:rsid w:val="00FE7041"/>
    <w:rsid w:val="00FF012A"/>
    <w:rsid w:val="00FF0802"/>
    <w:rsid w:val="00FF0CF7"/>
    <w:rsid w:val="00FF0D4E"/>
    <w:rsid w:val="00FF1ACB"/>
    <w:rsid w:val="00FF1B6D"/>
    <w:rsid w:val="00FF1C74"/>
    <w:rsid w:val="00FF1D08"/>
    <w:rsid w:val="00FF2EF7"/>
    <w:rsid w:val="00FF349A"/>
    <w:rsid w:val="00FF3E78"/>
    <w:rsid w:val="00FF4B21"/>
    <w:rsid w:val="00FF5635"/>
    <w:rsid w:val="00FF7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50" w:after="150"/>
        <w:ind w:left="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926"/>
  </w:style>
  <w:style w:type="paragraph" w:styleId="2">
    <w:name w:val="heading 2"/>
    <w:basedOn w:val="a"/>
    <w:link w:val="20"/>
    <w:uiPriority w:val="9"/>
    <w:qFormat/>
    <w:rsid w:val="000526AC"/>
    <w:pPr>
      <w:spacing w:before="100" w:beforeAutospacing="1" w:after="100" w:afterAutospacing="1"/>
      <w:ind w:left="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50E4"/>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6950E4"/>
    <w:rPr>
      <w:rFonts w:ascii="Tahoma" w:hAnsi="Tahoma" w:cs="Tahoma"/>
      <w:sz w:val="16"/>
      <w:szCs w:val="16"/>
    </w:rPr>
  </w:style>
  <w:style w:type="paragraph" w:styleId="a5">
    <w:name w:val="Normal (Web)"/>
    <w:basedOn w:val="a"/>
    <w:uiPriority w:val="99"/>
    <w:rsid w:val="006950E4"/>
    <w:pPr>
      <w:spacing w:before="100" w:beforeAutospacing="1" w:after="100" w:afterAutospacing="1"/>
      <w:ind w:left="0"/>
      <w:jc w:val="left"/>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526AC"/>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0526AC"/>
    <w:rPr>
      <w:color w:val="0000FF"/>
      <w:u w:val="single"/>
    </w:rPr>
  </w:style>
  <w:style w:type="character" w:styleId="a7">
    <w:name w:val="FollowedHyperlink"/>
    <w:basedOn w:val="a0"/>
    <w:uiPriority w:val="99"/>
    <w:semiHidden/>
    <w:unhideWhenUsed/>
    <w:rsid w:val="000526AC"/>
    <w:rPr>
      <w:color w:val="800080"/>
      <w:u w:val="single"/>
    </w:rPr>
  </w:style>
  <w:style w:type="character" w:customStyle="1" w:styleId="link-separator">
    <w:name w:val="link-separator"/>
    <w:basedOn w:val="a0"/>
    <w:rsid w:val="000526AC"/>
  </w:style>
  <w:style w:type="character" w:customStyle="1" w:styleId="ellibdatetime">
    <w:name w:val="el_lib_date_time"/>
    <w:basedOn w:val="a0"/>
    <w:rsid w:val="000526AC"/>
  </w:style>
  <w:style w:type="character" w:customStyle="1" w:styleId="icon">
    <w:name w:val="icon"/>
    <w:basedOn w:val="a0"/>
    <w:rsid w:val="000526AC"/>
  </w:style>
  <w:style w:type="paragraph" w:styleId="z-">
    <w:name w:val="HTML Top of Form"/>
    <w:basedOn w:val="a"/>
    <w:next w:val="a"/>
    <w:link w:val="z-0"/>
    <w:hidden/>
    <w:uiPriority w:val="99"/>
    <w:semiHidden/>
    <w:unhideWhenUsed/>
    <w:rsid w:val="000526AC"/>
    <w:pPr>
      <w:pBdr>
        <w:bottom w:val="single" w:sz="6" w:space="1" w:color="auto"/>
      </w:pBdr>
      <w:spacing w:before="0" w:after="0"/>
      <w:ind w:left="0"/>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526A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526AC"/>
    <w:pPr>
      <w:pBdr>
        <w:top w:val="single" w:sz="6" w:space="1" w:color="auto"/>
      </w:pBdr>
      <w:spacing w:before="0" w:after="0"/>
      <w:ind w:left="0"/>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526AC"/>
    <w:rPr>
      <w:rFonts w:ascii="Arial" w:eastAsia="Times New Roman" w:hAnsi="Arial" w:cs="Arial"/>
      <w:vanish/>
      <w:sz w:val="16"/>
      <w:szCs w:val="16"/>
      <w:lang w:eastAsia="ru-RU"/>
    </w:rPr>
  </w:style>
  <w:style w:type="character" w:customStyle="1" w:styleId="orgname">
    <w:name w:val="orgname"/>
    <w:basedOn w:val="a0"/>
    <w:rsid w:val="000526AC"/>
  </w:style>
  <w:style w:type="character" w:styleId="a8">
    <w:name w:val="Strong"/>
    <w:basedOn w:val="a0"/>
    <w:uiPriority w:val="22"/>
    <w:qFormat/>
    <w:rsid w:val="000526AC"/>
    <w:rPr>
      <w:b/>
      <w:bCs/>
    </w:rPr>
  </w:style>
  <w:style w:type="character" w:customStyle="1" w:styleId="key-buttons-wrapper">
    <w:name w:val="key-buttons-wrapper"/>
    <w:basedOn w:val="a0"/>
    <w:rsid w:val="000526AC"/>
  </w:style>
  <w:style w:type="character" w:customStyle="1" w:styleId="key-button">
    <w:name w:val="key-button"/>
    <w:basedOn w:val="a0"/>
    <w:rsid w:val="000526AC"/>
  </w:style>
</w:styles>
</file>

<file path=word/webSettings.xml><?xml version="1.0" encoding="utf-8"?>
<w:webSettings xmlns:r="http://schemas.openxmlformats.org/officeDocument/2006/relationships" xmlns:w="http://schemas.openxmlformats.org/wordprocessingml/2006/main">
  <w:divs>
    <w:div w:id="1056900887">
      <w:bodyDiv w:val="1"/>
      <w:marLeft w:val="0"/>
      <w:marRight w:val="0"/>
      <w:marTop w:val="0"/>
      <w:marBottom w:val="0"/>
      <w:divBdr>
        <w:top w:val="none" w:sz="0" w:space="0" w:color="auto"/>
        <w:left w:val="none" w:sz="0" w:space="0" w:color="auto"/>
        <w:bottom w:val="none" w:sz="0" w:space="0" w:color="auto"/>
        <w:right w:val="none" w:sz="0" w:space="0" w:color="auto"/>
      </w:divBdr>
      <w:divsChild>
        <w:div w:id="554656284">
          <w:marLeft w:val="0"/>
          <w:marRight w:val="0"/>
          <w:marTop w:val="0"/>
          <w:marBottom w:val="0"/>
          <w:divBdr>
            <w:top w:val="none" w:sz="0" w:space="0" w:color="auto"/>
            <w:left w:val="none" w:sz="0" w:space="0" w:color="auto"/>
            <w:bottom w:val="none" w:sz="0" w:space="0" w:color="auto"/>
            <w:right w:val="none" w:sz="0" w:space="0" w:color="auto"/>
          </w:divBdr>
          <w:divsChild>
            <w:div w:id="711197864">
              <w:marLeft w:val="0"/>
              <w:marRight w:val="0"/>
              <w:marTop w:val="0"/>
              <w:marBottom w:val="1054"/>
              <w:divBdr>
                <w:top w:val="none" w:sz="0" w:space="0" w:color="auto"/>
                <w:left w:val="none" w:sz="0" w:space="0" w:color="auto"/>
                <w:bottom w:val="none" w:sz="0" w:space="0" w:color="auto"/>
                <w:right w:val="none" w:sz="0" w:space="0" w:color="auto"/>
              </w:divBdr>
              <w:divsChild>
                <w:div w:id="152449929">
                  <w:marLeft w:val="0"/>
                  <w:marRight w:val="0"/>
                  <w:marTop w:val="0"/>
                  <w:marBottom w:val="0"/>
                  <w:divBdr>
                    <w:top w:val="none" w:sz="0" w:space="0" w:color="auto"/>
                    <w:left w:val="none" w:sz="0" w:space="0" w:color="auto"/>
                    <w:bottom w:val="none" w:sz="0" w:space="0" w:color="auto"/>
                    <w:right w:val="none" w:sz="0" w:space="0" w:color="auto"/>
                  </w:divBdr>
                  <w:divsChild>
                    <w:div w:id="1815641287">
                      <w:marLeft w:val="4566"/>
                      <w:marRight w:val="0"/>
                      <w:marTop w:val="0"/>
                      <w:marBottom w:val="105"/>
                      <w:divBdr>
                        <w:top w:val="none" w:sz="0" w:space="0" w:color="auto"/>
                        <w:left w:val="none" w:sz="0" w:space="0" w:color="auto"/>
                        <w:bottom w:val="none" w:sz="0" w:space="0" w:color="auto"/>
                        <w:right w:val="none" w:sz="0" w:space="0" w:color="auto"/>
                      </w:divBdr>
                      <w:divsChild>
                        <w:div w:id="1284457360">
                          <w:marLeft w:val="0"/>
                          <w:marRight w:val="0"/>
                          <w:marTop w:val="0"/>
                          <w:marBottom w:val="0"/>
                          <w:divBdr>
                            <w:top w:val="none" w:sz="0" w:space="0" w:color="auto"/>
                            <w:left w:val="none" w:sz="0" w:space="0" w:color="auto"/>
                            <w:bottom w:val="none" w:sz="0" w:space="0" w:color="auto"/>
                            <w:right w:val="none" w:sz="0" w:space="0" w:color="auto"/>
                          </w:divBdr>
                          <w:divsChild>
                            <w:div w:id="1396270673">
                              <w:marLeft w:val="-176"/>
                              <w:marRight w:val="-176"/>
                              <w:marTop w:val="0"/>
                              <w:marBottom w:val="0"/>
                              <w:divBdr>
                                <w:top w:val="none" w:sz="0" w:space="0" w:color="auto"/>
                                <w:left w:val="none" w:sz="0" w:space="0" w:color="auto"/>
                                <w:bottom w:val="none" w:sz="0" w:space="0" w:color="auto"/>
                                <w:right w:val="none" w:sz="0" w:space="0" w:color="auto"/>
                              </w:divBdr>
                              <w:divsChild>
                                <w:div w:id="403602417">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
                                  </w:divsChild>
                                </w:div>
                                <w:div w:id="1952936686">
                                  <w:marLeft w:val="0"/>
                                  <w:marRight w:val="0"/>
                                  <w:marTop w:val="0"/>
                                  <w:marBottom w:val="0"/>
                                  <w:divBdr>
                                    <w:top w:val="none" w:sz="0" w:space="0" w:color="auto"/>
                                    <w:left w:val="none" w:sz="0" w:space="0" w:color="auto"/>
                                    <w:bottom w:val="none" w:sz="0" w:space="0" w:color="auto"/>
                                    <w:right w:val="none" w:sz="0" w:space="0" w:color="auto"/>
                                  </w:divBdr>
                                </w:div>
                                <w:div w:id="1245189595">
                                  <w:marLeft w:val="0"/>
                                  <w:marRight w:val="0"/>
                                  <w:marTop w:val="0"/>
                                  <w:marBottom w:val="0"/>
                                  <w:divBdr>
                                    <w:top w:val="none" w:sz="0" w:space="0" w:color="auto"/>
                                    <w:left w:val="none" w:sz="0" w:space="0" w:color="auto"/>
                                    <w:bottom w:val="none" w:sz="0" w:space="0" w:color="auto"/>
                                    <w:right w:val="none" w:sz="0" w:space="0" w:color="auto"/>
                                  </w:divBdr>
                                </w:div>
                                <w:div w:id="1916084352">
                                  <w:marLeft w:val="0"/>
                                  <w:marRight w:val="0"/>
                                  <w:marTop w:val="0"/>
                                  <w:marBottom w:val="0"/>
                                  <w:divBdr>
                                    <w:top w:val="none" w:sz="0" w:space="0" w:color="auto"/>
                                    <w:left w:val="none" w:sz="0" w:space="0" w:color="auto"/>
                                    <w:bottom w:val="none" w:sz="0" w:space="0" w:color="auto"/>
                                    <w:right w:val="none" w:sz="0" w:space="0" w:color="auto"/>
                                  </w:divBdr>
                                  <w:divsChild>
                                    <w:div w:id="1465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471068">
                          <w:marLeft w:val="0"/>
                          <w:marRight w:val="0"/>
                          <w:marTop w:val="0"/>
                          <w:marBottom w:val="0"/>
                          <w:divBdr>
                            <w:top w:val="none" w:sz="0" w:space="0" w:color="auto"/>
                            <w:left w:val="none" w:sz="0" w:space="0" w:color="auto"/>
                            <w:bottom w:val="none" w:sz="0" w:space="0" w:color="auto"/>
                            <w:right w:val="none" w:sz="0" w:space="0" w:color="auto"/>
                          </w:divBdr>
                          <w:divsChild>
                            <w:div w:id="1102802090">
                              <w:marLeft w:val="0"/>
                              <w:marRight w:val="0"/>
                              <w:marTop w:val="351"/>
                              <w:marBottom w:val="351"/>
                              <w:divBdr>
                                <w:top w:val="none" w:sz="0" w:space="0" w:color="auto"/>
                                <w:left w:val="none" w:sz="0" w:space="0" w:color="auto"/>
                                <w:bottom w:val="none" w:sz="0" w:space="0" w:color="auto"/>
                                <w:right w:val="none" w:sz="0" w:space="0" w:color="auto"/>
                              </w:divBdr>
                              <w:divsChild>
                                <w:div w:id="4233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7288">
                          <w:marLeft w:val="0"/>
                          <w:marRight w:val="0"/>
                          <w:marTop w:val="0"/>
                          <w:marBottom w:val="0"/>
                          <w:divBdr>
                            <w:top w:val="none" w:sz="0" w:space="0" w:color="auto"/>
                            <w:left w:val="none" w:sz="0" w:space="0" w:color="auto"/>
                            <w:bottom w:val="none" w:sz="0" w:space="0" w:color="auto"/>
                            <w:right w:val="none" w:sz="0" w:space="0" w:color="auto"/>
                          </w:divBdr>
                          <w:divsChild>
                            <w:div w:id="1658998137">
                              <w:marLeft w:val="0"/>
                              <w:marRight w:val="0"/>
                              <w:marTop w:val="667"/>
                              <w:marBottom w:val="527"/>
                              <w:divBdr>
                                <w:top w:val="none" w:sz="0" w:space="0" w:color="auto"/>
                                <w:left w:val="none" w:sz="0" w:space="0" w:color="auto"/>
                                <w:bottom w:val="none" w:sz="0" w:space="0" w:color="auto"/>
                                <w:right w:val="none" w:sz="0" w:space="0" w:color="auto"/>
                              </w:divBdr>
                              <w:divsChild>
                                <w:div w:id="1142230713">
                                  <w:marLeft w:val="0"/>
                                  <w:marRight w:val="0"/>
                                  <w:marTop w:val="0"/>
                                  <w:marBottom w:val="351"/>
                                  <w:divBdr>
                                    <w:top w:val="none" w:sz="0" w:space="0" w:color="auto"/>
                                    <w:left w:val="none" w:sz="0" w:space="0" w:color="auto"/>
                                    <w:bottom w:val="none" w:sz="0" w:space="0" w:color="auto"/>
                                    <w:right w:val="none" w:sz="0" w:space="0" w:color="auto"/>
                                  </w:divBdr>
                                </w:div>
                                <w:div w:id="249892724">
                                  <w:marLeft w:val="0"/>
                                  <w:marRight w:val="0"/>
                                  <w:marTop w:val="0"/>
                                  <w:marBottom w:val="0"/>
                                  <w:divBdr>
                                    <w:top w:val="none" w:sz="0" w:space="0" w:color="auto"/>
                                    <w:left w:val="none" w:sz="0" w:space="0" w:color="auto"/>
                                    <w:bottom w:val="none" w:sz="0" w:space="0" w:color="auto"/>
                                    <w:right w:val="none" w:sz="0" w:space="0" w:color="auto"/>
                                  </w:divBdr>
                                  <w:divsChild>
                                    <w:div w:id="141433688">
                                      <w:marLeft w:val="0"/>
                                      <w:marRight w:val="0"/>
                                      <w:marTop w:val="0"/>
                                      <w:marBottom w:val="0"/>
                                      <w:divBdr>
                                        <w:top w:val="none" w:sz="0" w:space="0" w:color="auto"/>
                                        <w:left w:val="none" w:sz="0" w:space="0" w:color="auto"/>
                                        <w:bottom w:val="none" w:sz="0" w:space="0" w:color="auto"/>
                                        <w:right w:val="none" w:sz="0" w:space="0" w:color="auto"/>
                                      </w:divBdr>
                                      <w:divsChild>
                                        <w:div w:id="1483084942">
                                          <w:marLeft w:val="0"/>
                                          <w:marRight w:val="0"/>
                                          <w:marTop w:val="0"/>
                                          <w:marBottom w:val="351"/>
                                          <w:divBdr>
                                            <w:top w:val="none" w:sz="0" w:space="0" w:color="auto"/>
                                            <w:left w:val="none" w:sz="0" w:space="0" w:color="auto"/>
                                            <w:bottom w:val="none" w:sz="0" w:space="0" w:color="auto"/>
                                            <w:right w:val="none" w:sz="0" w:space="0" w:color="auto"/>
                                          </w:divBdr>
                                          <w:divsChild>
                                            <w:div w:id="1875146626">
                                              <w:marLeft w:val="0"/>
                                              <w:marRight w:val="0"/>
                                              <w:marTop w:val="0"/>
                                              <w:marBottom w:val="0"/>
                                              <w:divBdr>
                                                <w:top w:val="none" w:sz="0" w:space="0" w:color="auto"/>
                                                <w:left w:val="none" w:sz="0" w:space="0" w:color="auto"/>
                                                <w:bottom w:val="none" w:sz="0" w:space="0" w:color="auto"/>
                                                <w:right w:val="none" w:sz="0" w:space="0" w:color="auto"/>
                                              </w:divBdr>
                                              <w:divsChild>
                                                <w:div w:id="15077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38870">
                              <w:marLeft w:val="0"/>
                              <w:marRight w:val="0"/>
                              <w:marTop w:val="667"/>
                              <w:marBottom w:val="527"/>
                              <w:divBdr>
                                <w:top w:val="single" w:sz="6" w:space="26" w:color="DDDDDD"/>
                                <w:left w:val="none" w:sz="0" w:space="0" w:color="auto"/>
                                <w:bottom w:val="none" w:sz="0" w:space="0" w:color="auto"/>
                                <w:right w:val="none" w:sz="0" w:space="0" w:color="auto"/>
                              </w:divBdr>
                              <w:divsChild>
                                <w:div w:id="1038041898">
                                  <w:marLeft w:val="0"/>
                                  <w:marRight w:val="0"/>
                                  <w:marTop w:val="0"/>
                                  <w:marBottom w:val="351"/>
                                  <w:divBdr>
                                    <w:top w:val="none" w:sz="0" w:space="0" w:color="auto"/>
                                    <w:left w:val="none" w:sz="0" w:space="0" w:color="auto"/>
                                    <w:bottom w:val="none" w:sz="0" w:space="0" w:color="auto"/>
                                    <w:right w:val="none" w:sz="0" w:space="0" w:color="auto"/>
                                  </w:divBdr>
                                </w:div>
                                <w:div w:id="1549994135">
                                  <w:marLeft w:val="0"/>
                                  <w:marRight w:val="0"/>
                                  <w:marTop w:val="0"/>
                                  <w:marBottom w:val="0"/>
                                  <w:divBdr>
                                    <w:top w:val="none" w:sz="0" w:space="0" w:color="auto"/>
                                    <w:left w:val="none" w:sz="0" w:space="0" w:color="auto"/>
                                    <w:bottom w:val="none" w:sz="0" w:space="0" w:color="auto"/>
                                    <w:right w:val="none" w:sz="0" w:space="0" w:color="auto"/>
                                  </w:divBdr>
                                  <w:divsChild>
                                    <w:div w:id="1361471334">
                                      <w:marLeft w:val="0"/>
                                      <w:marRight w:val="0"/>
                                      <w:marTop w:val="0"/>
                                      <w:marBottom w:val="0"/>
                                      <w:divBdr>
                                        <w:top w:val="none" w:sz="0" w:space="0" w:color="auto"/>
                                        <w:left w:val="none" w:sz="0" w:space="0" w:color="auto"/>
                                        <w:bottom w:val="none" w:sz="0" w:space="0" w:color="auto"/>
                                        <w:right w:val="none" w:sz="0" w:space="0" w:color="auto"/>
                                      </w:divBdr>
                                      <w:divsChild>
                                        <w:div w:id="150488738">
                                          <w:marLeft w:val="0"/>
                                          <w:marRight w:val="0"/>
                                          <w:marTop w:val="0"/>
                                          <w:marBottom w:val="0"/>
                                          <w:divBdr>
                                            <w:top w:val="none" w:sz="0" w:space="0" w:color="auto"/>
                                            <w:left w:val="none" w:sz="0" w:space="0" w:color="auto"/>
                                            <w:bottom w:val="none" w:sz="0" w:space="0" w:color="auto"/>
                                            <w:right w:val="none" w:sz="0" w:space="0" w:color="auto"/>
                                          </w:divBdr>
                                          <w:divsChild>
                                            <w:div w:id="645625068">
                                              <w:marLeft w:val="0"/>
                                              <w:marRight w:val="0"/>
                                              <w:marTop w:val="0"/>
                                              <w:marBottom w:val="527"/>
                                              <w:divBdr>
                                                <w:top w:val="none" w:sz="0" w:space="0" w:color="auto"/>
                                                <w:left w:val="none" w:sz="0" w:space="0" w:color="auto"/>
                                                <w:bottom w:val="none" w:sz="0" w:space="0" w:color="auto"/>
                                                <w:right w:val="none" w:sz="0" w:space="0" w:color="auto"/>
                                              </w:divBdr>
                                              <w:divsChild>
                                                <w:div w:id="1020860071">
                                                  <w:marLeft w:val="0"/>
                                                  <w:marRight w:val="0"/>
                                                  <w:marTop w:val="0"/>
                                                  <w:marBottom w:val="0"/>
                                                  <w:divBdr>
                                                    <w:top w:val="none" w:sz="0" w:space="0" w:color="auto"/>
                                                    <w:left w:val="none" w:sz="0" w:space="0" w:color="auto"/>
                                                    <w:bottom w:val="none" w:sz="0" w:space="0" w:color="auto"/>
                                                    <w:right w:val="none" w:sz="0" w:space="0" w:color="auto"/>
                                                  </w:divBdr>
                                                  <w:divsChild>
                                                    <w:div w:id="1167013099">
                                                      <w:marLeft w:val="0"/>
                                                      <w:marRight w:val="0"/>
                                                      <w:marTop w:val="0"/>
                                                      <w:marBottom w:val="0"/>
                                                      <w:divBdr>
                                                        <w:top w:val="none" w:sz="0" w:space="0" w:color="auto"/>
                                                        <w:left w:val="none" w:sz="0" w:space="0" w:color="auto"/>
                                                        <w:bottom w:val="none" w:sz="0" w:space="0" w:color="auto"/>
                                                        <w:right w:val="none" w:sz="0" w:space="0" w:color="auto"/>
                                                      </w:divBdr>
                                                      <w:divsChild>
                                                        <w:div w:id="1910653585">
                                                          <w:marLeft w:val="0"/>
                                                          <w:marRight w:val="0"/>
                                                          <w:marTop w:val="0"/>
                                                          <w:marBottom w:val="0"/>
                                                          <w:divBdr>
                                                            <w:top w:val="none" w:sz="0" w:space="0" w:color="auto"/>
                                                            <w:left w:val="none" w:sz="0" w:space="0" w:color="auto"/>
                                                            <w:bottom w:val="none" w:sz="0" w:space="0" w:color="auto"/>
                                                            <w:right w:val="none" w:sz="0" w:space="0" w:color="auto"/>
                                                          </w:divBdr>
                                                          <w:divsChild>
                                                            <w:div w:id="2035954232">
                                                              <w:marLeft w:val="0"/>
                                                              <w:marRight w:val="0"/>
                                                              <w:marTop w:val="0"/>
                                                              <w:marBottom w:val="0"/>
                                                              <w:divBdr>
                                                                <w:top w:val="none" w:sz="0" w:space="0" w:color="auto"/>
                                                                <w:left w:val="none" w:sz="0" w:space="0" w:color="auto"/>
                                                                <w:bottom w:val="none" w:sz="0" w:space="0" w:color="auto"/>
                                                                <w:right w:val="none" w:sz="0" w:space="0" w:color="auto"/>
                                                              </w:divBdr>
                                                              <w:divsChild>
                                                                <w:div w:id="886917450">
                                                                  <w:marLeft w:val="0"/>
                                                                  <w:marRight w:val="0"/>
                                                                  <w:marTop w:val="0"/>
                                                                  <w:marBottom w:val="0"/>
                                                                  <w:divBdr>
                                                                    <w:top w:val="none" w:sz="0" w:space="0" w:color="auto"/>
                                                                    <w:left w:val="none" w:sz="0" w:space="0" w:color="auto"/>
                                                                    <w:bottom w:val="none" w:sz="0" w:space="0" w:color="auto"/>
                                                                    <w:right w:val="none" w:sz="0" w:space="0" w:color="auto"/>
                                                                  </w:divBdr>
                                                                </w:div>
                                                                <w:div w:id="1235161216">
                                                                  <w:marLeft w:val="0"/>
                                                                  <w:marRight w:val="0"/>
                                                                  <w:marTop w:val="0"/>
                                                                  <w:marBottom w:val="0"/>
                                                                  <w:divBdr>
                                                                    <w:top w:val="none" w:sz="0" w:space="0" w:color="auto"/>
                                                                    <w:left w:val="none" w:sz="0" w:space="0" w:color="auto"/>
                                                                    <w:bottom w:val="none" w:sz="0" w:space="0" w:color="auto"/>
                                                                    <w:right w:val="none" w:sz="0" w:space="0" w:color="auto"/>
                                                                  </w:divBdr>
                                                                </w:div>
                                                              </w:divsChild>
                                                            </w:div>
                                                            <w:div w:id="7307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73815">
                                              <w:marLeft w:val="0"/>
                                              <w:marRight w:val="0"/>
                                              <w:marTop w:val="0"/>
                                              <w:marBottom w:val="527"/>
                                              <w:divBdr>
                                                <w:top w:val="none" w:sz="0" w:space="0" w:color="auto"/>
                                                <w:left w:val="none" w:sz="0" w:space="0" w:color="auto"/>
                                                <w:bottom w:val="none" w:sz="0" w:space="0" w:color="auto"/>
                                                <w:right w:val="none" w:sz="0" w:space="0" w:color="auto"/>
                                              </w:divBdr>
                                              <w:divsChild>
                                                <w:div w:id="1197963637">
                                                  <w:marLeft w:val="0"/>
                                                  <w:marRight w:val="0"/>
                                                  <w:marTop w:val="0"/>
                                                  <w:marBottom w:val="0"/>
                                                  <w:divBdr>
                                                    <w:top w:val="none" w:sz="0" w:space="0" w:color="auto"/>
                                                    <w:left w:val="none" w:sz="0" w:space="0" w:color="auto"/>
                                                    <w:bottom w:val="none" w:sz="0" w:space="0" w:color="auto"/>
                                                    <w:right w:val="none" w:sz="0" w:space="0" w:color="auto"/>
                                                  </w:divBdr>
                                                  <w:divsChild>
                                                    <w:div w:id="1983190570">
                                                      <w:marLeft w:val="0"/>
                                                      <w:marRight w:val="0"/>
                                                      <w:marTop w:val="0"/>
                                                      <w:marBottom w:val="0"/>
                                                      <w:divBdr>
                                                        <w:top w:val="none" w:sz="0" w:space="0" w:color="auto"/>
                                                        <w:left w:val="none" w:sz="0" w:space="0" w:color="auto"/>
                                                        <w:bottom w:val="none" w:sz="0" w:space="0" w:color="auto"/>
                                                        <w:right w:val="none" w:sz="0" w:space="0" w:color="auto"/>
                                                      </w:divBdr>
                                                      <w:divsChild>
                                                        <w:div w:id="148593907">
                                                          <w:marLeft w:val="0"/>
                                                          <w:marRight w:val="0"/>
                                                          <w:marTop w:val="0"/>
                                                          <w:marBottom w:val="0"/>
                                                          <w:divBdr>
                                                            <w:top w:val="none" w:sz="0" w:space="0" w:color="auto"/>
                                                            <w:left w:val="none" w:sz="0" w:space="0" w:color="auto"/>
                                                            <w:bottom w:val="none" w:sz="0" w:space="0" w:color="auto"/>
                                                            <w:right w:val="none" w:sz="0" w:space="0" w:color="auto"/>
                                                          </w:divBdr>
                                                          <w:divsChild>
                                                            <w:div w:id="269777948">
                                                              <w:marLeft w:val="0"/>
                                                              <w:marRight w:val="0"/>
                                                              <w:marTop w:val="0"/>
                                                              <w:marBottom w:val="0"/>
                                                              <w:divBdr>
                                                                <w:top w:val="none" w:sz="0" w:space="0" w:color="auto"/>
                                                                <w:left w:val="none" w:sz="0" w:space="0" w:color="auto"/>
                                                                <w:bottom w:val="none" w:sz="0" w:space="0" w:color="auto"/>
                                                                <w:right w:val="none" w:sz="0" w:space="0" w:color="auto"/>
                                                              </w:divBdr>
                                                              <w:divsChild>
                                                                <w:div w:id="548421243">
                                                                  <w:marLeft w:val="0"/>
                                                                  <w:marRight w:val="0"/>
                                                                  <w:marTop w:val="0"/>
                                                                  <w:marBottom w:val="0"/>
                                                                  <w:divBdr>
                                                                    <w:top w:val="none" w:sz="0" w:space="0" w:color="auto"/>
                                                                    <w:left w:val="none" w:sz="0" w:space="0" w:color="auto"/>
                                                                    <w:bottom w:val="none" w:sz="0" w:space="0" w:color="auto"/>
                                                                    <w:right w:val="none" w:sz="0" w:space="0" w:color="auto"/>
                                                                  </w:divBdr>
                                                                </w:div>
                                                                <w:div w:id="262037718">
                                                                  <w:marLeft w:val="0"/>
                                                                  <w:marRight w:val="0"/>
                                                                  <w:marTop w:val="0"/>
                                                                  <w:marBottom w:val="0"/>
                                                                  <w:divBdr>
                                                                    <w:top w:val="none" w:sz="0" w:space="0" w:color="auto"/>
                                                                    <w:left w:val="none" w:sz="0" w:space="0" w:color="auto"/>
                                                                    <w:bottom w:val="none" w:sz="0" w:space="0" w:color="auto"/>
                                                                    <w:right w:val="none" w:sz="0" w:space="0" w:color="auto"/>
                                                                  </w:divBdr>
                                                                </w:div>
                                                              </w:divsChild>
                                                            </w:div>
                                                            <w:div w:id="17383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592651">
                                              <w:marLeft w:val="0"/>
                                              <w:marRight w:val="0"/>
                                              <w:marTop w:val="0"/>
                                              <w:marBottom w:val="527"/>
                                              <w:divBdr>
                                                <w:top w:val="none" w:sz="0" w:space="0" w:color="auto"/>
                                                <w:left w:val="none" w:sz="0" w:space="0" w:color="auto"/>
                                                <w:bottom w:val="none" w:sz="0" w:space="0" w:color="auto"/>
                                                <w:right w:val="none" w:sz="0" w:space="0" w:color="auto"/>
                                              </w:divBdr>
                                              <w:divsChild>
                                                <w:div w:id="1206717118">
                                                  <w:marLeft w:val="0"/>
                                                  <w:marRight w:val="0"/>
                                                  <w:marTop w:val="0"/>
                                                  <w:marBottom w:val="0"/>
                                                  <w:divBdr>
                                                    <w:top w:val="none" w:sz="0" w:space="0" w:color="auto"/>
                                                    <w:left w:val="none" w:sz="0" w:space="0" w:color="auto"/>
                                                    <w:bottom w:val="none" w:sz="0" w:space="0" w:color="auto"/>
                                                    <w:right w:val="none" w:sz="0" w:space="0" w:color="auto"/>
                                                  </w:divBdr>
                                                  <w:divsChild>
                                                    <w:div w:id="494107518">
                                                      <w:marLeft w:val="0"/>
                                                      <w:marRight w:val="0"/>
                                                      <w:marTop w:val="0"/>
                                                      <w:marBottom w:val="0"/>
                                                      <w:divBdr>
                                                        <w:top w:val="none" w:sz="0" w:space="0" w:color="auto"/>
                                                        <w:left w:val="none" w:sz="0" w:space="0" w:color="auto"/>
                                                        <w:bottom w:val="none" w:sz="0" w:space="0" w:color="auto"/>
                                                        <w:right w:val="none" w:sz="0" w:space="0" w:color="auto"/>
                                                      </w:divBdr>
                                                      <w:divsChild>
                                                        <w:div w:id="1154907189">
                                                          <w:marLeft w:val="0"/>
                                                          <w:marRight w:val="0"/>
                                                          <w:marTop w:val="0"/>
                                                          <w:marBottom w:val="0"/>
                                                          <w:divBdr>
                                                            <w:top w:val="none" w:sz="0" w:space="0" w:color="auto"/>
                                                            <w:left w:val="none" w:sz="0" w:space="0" w:color="auto"/>
                                                            <w:bottom w:val="none" w:sz="0" w:space="0" w:color="auto"/>
                                                            <w:right w:val="none" w:sz="0" w:space="0" w:color="auto"/>
                                                          </w:divBdr>
                                                          <w:divsChild>
                                                            <w:div w:id="1918831114">
                                                              <w:marLeft w:val="0"/>
                                                              <w:marRight w:val="0"/>
                                                              <w:marTop w:val="0"/>
                                                              <w:marBottom w:val="0"/>
                                                              <w:divBdr>
                                                                <w:top w:val="none" w:sz="0" w:space="0" w:color="auto"/>
                                                                <w:left w:val="none" w:sz="0" w:space="0" w:color="auto"/>
                                                                <w:bottom w:val="none" w:sz="0" w:space="0" w:color="auto"/>
                                                                <w:right w:val="none" w:sz="0" w:space="0" w:color="auto"/>
                                                              </w:divBdr>
                                                              <w:divsChild>
                                                                <w:div w:id="1538346863">
                                                                  <w:marLeft w:val="0"/>
                                                                  <w:marRight w:val="0"/>
                                                                  <w:marTop w:val="0"/>
                                                                  <w:marBottom w:val="0"/>
                                                                  <w:divBdr>
                                                                    <w:top w:val="none" w:sz="0" w:space="0" w:color="auto"/>
                                                                    <w:left w:val="none" w:sz="0" w:space="0" w:color="auto"/>
                                                                    <w:bottom w:val="none" w:sz="0" w:space="0" w:color="auto"/>
                                                                    <w:right w:val="none" w:sz="0" w:space="0" w:color="auto"/>
                                                                  </w:divBdr>
                                                                </w:div>
                                                                <w:div w:id="1763526691">
                                                                  <w:marLeft w:val="0"/>
                                                                  <w:marRight w:val="0"/>
                                                                  <w:marTop w:val="0"/>
                                                                  <w:marBottom w:val="0"/>
                                                                  <w:divBdr>
                                                                    <w:top w:val="none" w:sz="0" w:space="0" w:color="auto"/>
                                                                    <w:left w:val="none" w:sz="0" w:space="0" w:color="auto"/>
                                                                    <w:bottom w:val="none" w:sz="0" w:space="0" w:color="auto"/>
                                                                    <w:right w:val="none" w:sz="0" w:space="0" w:color="auto"/>
                                                                  </w:divBdr>
                                                                </w:div>
                                                              </w:divsChild>
                                                            </w:div>
                                                            <w:div w:id="8569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024897">
                                              <w:marLeft w:val="0"/>
                                              <w:marRight w:val="0"/>
                                              <w:marTop w:val="0"/>
                                              <w:marBottom w:val="527"/>
                                              <w:divBdr>
                                                <w:top w:val="none" w:sz="0" w:space="0" w:color="auto"/>
                                                <w:left w:val="none" w:sz="0" w:space="0" w:color="auto"/>
                                                <w:bottom w:val="none" w:sz="0" w:space="0" w:color="auto"/>
                                                <w:right w:val="none" w:sz="0" w:space="0" w:color="auto"/>
                                              </w:divBdr>
                                              <w:divsChild>
                                                <w:div w:id="1805846684">
                                                  <w:marLeft w:val="0"/>
                                                  <w:marRight w:val="0"/>
                                                  <w:marTop w:val="0"/>
                                                  <w:marBottom w:val="0"/>
                                                  <w:divBdr>
                                                    <w:top w:val="none" w:sz="0" w:space="0" w:color="auto"/>
                                                    <w:left w:val="none" w:sz="0" w:space="0" w:color="auto"/>
                                                    <w:bottom w:val="none" w:sz="0" w:space="0" w:color="auto"/>
                                                    <w:right w:val="none" w:sz="0" w:space="0" w:color="auto"/>
                                                  </w:divBdr>
                                                  <w:divsChild>
                                                    <w:div w:id="883102854">
                                                      <w:marLeft w:val="0"/>
                                                      <w:marRight w:val="0"/>
                                                      <w:marTop w:val="0"/>
                                                      <w:marBottom w:val="0"/>
                                                      <w:divBdr>
                                                        <w:top w:val="none" w:sz="0" w:space="0" w:color="auto"/>
                                                        <w:left w:val="none" w:sz="0" w:space="0" w:color="auto"/>
                                                        <w:bottom w:val="none" w:sz="0" w:space="0" w:color="auto"/>
                                                        <w:right w:val="none" w:sz="0" w:space="0" w:color="auto"/>
                                                      </w:divBdr>
                                                      <w:divsChild>
                                                        <w:div w:id="1180659090">
                                                          <w:marLeft w:val="0"/>
                                                          <w:marRight w:val="0"/>
                                                          <w:marTop w:val="0"/>
                                                          <w:marBottom w:val="0"/>
                                                          <w:divBdr>
                                                            <w:top w:val="none" w:sz="0" w:space="0" w:color="auto"/>
                                                            <w:left w:val="none" w:sz="0" w:space="0" w:color="auto"/>
                                                            <w:bottom w:val="none" w:sz="0" w:space="0" w:color="auto"/>
                                                            <w:right w:val="none" w:sz="0" w:space="0" w:color="auto"/>
                                                          </w:divBdr>
                                                          <w:divsChild>
                                                            <w:div w:id="1168406253">
                                                              <w:marLeft w:val="0"/>
                                                              <w:marRight w:val="0"/>
                                                              <w:marTop w:val="0"/>
                                                              <w:marBottom w:val="0"/>
                                                              <w:divBdr>
                                                                <w:top w:val="none" w:sz="0" w:space="0" w:color="auto"/>
                                                                <w:left w:val="none" w:sz="0" w:space="0" w:color="auto"/>
                                                                <w:bottom w:val="none" w:sz="0" w:space="0" w:color="auto"/>
                                                                <w:right w:val="none" w:sz="0" w:space="0" w:color="auto"/>
                                                              </w:divBdr>
                                                              <w:divsChild>
                                                                <w:div w:id="712728667">
                                                                  <w:marLeft w:val="0"/>
                                                                  <w:marRight w:val="0"/>
                                                                  <w:marTop w:val="0"/>
                                                                  <w:marBottom w:val="0"/>
                                                                  <w:divBdr>
                                                                    <w:top w:val="none" w:sz="0" w:space="0" w:color="auto"/>
                                                                    <w:left w:val="none" w:sz="0" w:space="0" w:color="auto"/>
                                                                    <w:bottom w:val="none" w:sz="0" w:space="0" w:color="auto"/>
                                                                    <w:right w:val="none" w:sz="0" w:space="0" w:color="auto"/>
                                                                  </w:divBdr>
                                                                </w:div>
                                                                <w:div w:id="711880016">
                                                                  <w:marLeft w:val="0"/>
                                                                  <w:marRight w:val="0"/>
                                                                  <w:marTop w:val="0"/>
                                                                  <w:marBottom w:val="0"/>
                                                                  <w:divBdr>
                                                                    <w:top w:val="none" w:sz="0" w:space="0" w:color="auto"/>
                                                                    <w:left w:val="none" w:sz="0" w:space="0" w:color="auto"/>
                                                                    <w:bottom w:val="none" w:sz="0" w:space="0" w:color="auto"/>
                                                                    <w:right w:val="none" w:sz="0" w:space="0" w:color="auto"/>
                                                                  </w:divBdr>
                                                                </w:div>
                                                              </w:divsChild>
                                                            </w:div>
                                                            <w:div w:id="2061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089639">
                                              <w:marLeft w:val="0"/>
                                              <w:marRight w:val="0"/>
                                              <w:marTop w:val="0"/>
                                              <w:marBottom w:val="527"/>
                                              <w:divBdr>
                                                <w:top w:val="none" w:sz="0" w:space="0" w:color="auto"/>
                                                <w:left w:val="none" w:sz="0" w:space="0" w:color="auto"/>
                                                <w:bottom w:val="none" w:sz="0" w:space="0" w:color="auto"/>
                                                <w:right w:val="none" w:sz="0" w:space="0" w:color="auto"/>
                                              </w:divBdr>
                                              <w:divsChild>
                                                <w:div w:id="1954704995">
                                                  <w:marLeft w:val="0"/>
                                                  <w:marRight w:val="0"/>
                                                  <w:marTop w:val="0"/>
                                                  <w:marBottom w:val="0"/>
                                                  <w:divBdr>
                                                    <w:top w:val="none" w:sz="0" w:space="0" w:color="auto"/>
                                                    <w:left w:val="none" w:sz="0" w:space="0" w:color="auto"/>
                                                    <w:bottom w:val="none" w:sz="0" w:space="0" w:color="auto"/>
                                                    <w:right w:val="none" w:sz="0" w:space="0" w:color="auto"/>
                                                  </w:divBdr>
                                                  <w:divsChild>
                                                    <w:div w:id="940839293">
                                                      <w:marLeft w:val="0"/>
                                                      <w:marRight w:val="0"/>
                                                      <w:marTop w:val="0"/>
                                                      <w:marBottom w:val="0"/>
                                                      <w:divBdr>
                                                        <w:top w:val="none" w:sz="0" w:space="0" w:color="auto"/>
                                                        <w:left w:val="none" w:sz="0" w:space="0" w:color="auto"/>
                                                        <w:bottom w:val="none" w:sz="0" w:space="0" w:color="auto"/>
                                                        <w:right w:val="none" w:sz="0" w:space="0" w:color="auto"/>
                                                      </w:divBdr>
                                                      <w:divsChild>
                                                        <w:div w:id="35392507">
                                                          <w:marLeft w:val="0"/>
                                                          <w:marRight w:val="0"/>
                                                          <w:marTop w:val="0"/>
                                                          <w:marBottom w:val="0"/>
                                                          <w:divBdr>
                                                            <w:top w:val="none" w:sz="0" w:space="0" w:color="auto"/>
                                                            <w:left w:val="none" w:sz="0" w:space="0" w:color="auto"/>
                                                            <w:bottom w:val="none" w:sz="0" w:space="0" w:color="auto"/>
                                                            <w:right w:val="none" w:sz="0" w:space="0" w:color="auto"/>
                                                          </w:divBdr>
                                                          <w:divsChild>
                                                            <w:div w:id="1205100262">
                                                              <w:marLeft w:val="0"/>
                                                              <w:marRight w:val="0"/>
                                                              <w:marTop w:val="0"/>
                                                              <w:marBottom w:val="0"/>
                                                              <w:divBdr>
                                                                <w:top w:val="none" w:sz="0" w:space="0" w:color="auto"/>
                                                                <w:left w:val="none" w:sz="0" w:space="0" w:color="auto"/>
                                                                <w:bottom w:val="none" w:sz="0" w:space="0" w:color="auto"/>
                                                                <w:right w:val="none" w:sz="0" w:space="0" w:color="auto"/>
                                                              </w:divBdr>
                                                              <w:divsChild>
                                                                <w:div w:id="1616061716">
                                                                  <w:marLeft w:val="0"/>
                                                                  <w:marRight w:val="0"/>
                                                                  <w:marTop w:val="0"/>
                                                                  <w:marBottom w:val="0"/>
                                                                  <w:divBdr>
                                                                    <w:top w:val="none" w:sz="0" w:space="0" w:color="auto"/>
                                                                    <w:left w:val="none" w:sz="0" w:space="0" w:color="auto"/>
                                                                    <w:bottom w:val="none" w:sz="0" w:space="0" w:color="auto"/>
                                                                    <w:right w:val="none" w:sz="0" w:space="0" w:color="auto"/>
                                                                  </w:divBdr>
                                                                </w:div>
                                                                <w:div w:id="162479777">
                                                                  <w:marLeft w:val="0"/>
                                                                  <w:marRight w:val="0"/>
                                                                  <w:marTop w:val="0"/>
                                                                  <w:marBottom w:val="0"/>
                                                                  <w:divBdr>
                                                                    <w:top w:val="none" w:sz="0" w:space="0" w:color="auto"/>
                                                                    <w:left w:val="none" w:sz="0" w:space="0" w:color="auto"/>
                                                                    <w:bottom w:val="none" w:sz="0" w:space="0" w:color="auto"/>
                                                                    <w:right w:val="none" w:sz="0" w:space="0" w:color="auto"/>
                                                                  </w:divBdr>
                                                                </w:div>
                                                              </w:divsChild>
                                                            </w:div>
                                                            <w:div w:id="9036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9402">
                                              <w:marLeft w:val="0"/>
                                              <w:marRight w:val="0"/>
                                              <w:marTop w:val="0"/>
                                              <w:marBottom w:val="0"/>
                                              <w:divBdr>
                                                <w:top w:val="none" w:sz="0" w:space="0" w:color="auto"/>
                                                <w:left w:val="none" w:sz="0" w:space="0" w:color="auto"/>
                                                <w:bottom w:val="none" w:sz="0" w:space="0" w:color="auto"/>
                                                <w:right w:val="none" w:sz="0" w:space="0" w:color="auto"/>
                                              </w:divBdr>
                                              <w:divsChild>
                                                <w:div w:id="1480655759">
                                                  <w:marLeft w:val="0"/>
                                                  <w:marRight w:val="0"/>
                                                  <w:marTop w:val="0"/>
                                                  <w:marBottom w:val="351"/>
                                                  <w:divBdr>
                                                    <w:top w:val="single" w:sz="6" w:space="18" w:color="FFF3CE"/>
                                                    <w:left w:val="single" w:sz="6" w:space="31" w:color="FFF3CE"/>
                                                    <w:bottom w:val="single" w:sz="6" w:space="18" w:color="FFF3CE"/>
                                                    <w:right w:val="single" w:sz="6" w:space="18" w:color="FFF3CE"/>
                                                  </w:divBdr>
                                                </w:div>
                                              </w:divsChild>
                                            </w:div>
                                          </w:divsChild>
                                        </w:div>
                                      </w:divsChild>
                                    </w:div>
                                  </w:divsChild>
                                </w:div>
                              </w:divsChild>
                            </w:div>
                            <w:div w:id="131798141">
                              <w:marLeft w:val="0"/>
                              <w:marRight w:val="0"/>
                              <w:marTop w:val="667"/>
                              <w:marBottom w:val="527"/>
                              <w:divBdr>
                                <w:top w:val="single" w:sz="6" w:space="26" w:color="DDDDDD"/>
                                <w:left w:val="none" w:sz="0" w:space="0" w:color="auto"/>
                                <w:bottom w:val="none" w:sz="0" w:space="0" w:color="auto"/>
                                <w:right w:val="none" w:sz="0" w:space="0" w:color="auto"/>
                              </w:divBdr>
                              <w:divsChild>
                                <w:div w:id="1674913540">
                                  <w:marLeft w:val="0"/>
                                  <w:marRight w:val="0"/>
                                  <w:marTop w:val="0"/>
                                  <w:marBottom w:val="351"/>
                                  <w:divBdr>
                                    <w:top w:val="none" w:sz="0" w:space="0" w:color="auto"/>
                                    <w:left w:val="none" w:sz="0" w:space="0" w:color="auto"/>
                                    <w:bottom w:val="none" w:sz="0" w:space="0" w:color="auto"/>
                                    <w:right w:val="none" w:sz="0" w:space="0" w:color="auto"/>
                                  </w:divBdr>
                                </w:div>
                                <w:div w:id="1406881718">
                                  <w:marLeft w:val="0"/>
                                  <w:marRight w:val="0"/>
                                  <w:marTop w:val="0"/>
                                  <w:marBottom w:val="0"/>
                                  <w:divBdr>
                                    <w:top w:val="none" w:sz="0" w:space="0" w:color="auto"/>
                                    <w:left w:val="none" w:sz="0" w:space="0" w:color="auto"/>
                                    <w:bottom w:val="none" w:sz="0" w:space="0" w:color="auto"/>
                                    <w:right w:val="none" w:sz="0" w:space="0" w:color="auto"/>
                                  </w:divBdr>
                                </w:div>
                              </w:divsChild>
                            </w:div>
                            <w:div w:id="1695763992">
                              <w:marLeft w:val="0"/>
                              <w:marRight w:val="0"/>
                              <w:marTop w:val="667"/>
                              <w:marBottom w:val="527"/>
                              <w:divBdr>
                                <w:top w:val="single" w:sz="6" w:space="26" w:color="DDDDDD"/>
                                <w:left w:val="none" w:sz="0" w:space="0" w:color="auto"/>
                                <w:bottom w:val="none" w:sz="0" w:space="0" w:color="auto"/>
                                <w:right w:val="none" w:sz="0" w:space="0" w:color="auto"/>
                              </w:divBdr>
                              <w:divsChild>
                                <w:div w:id="460538865">
                                  <w:marLeft w:val="0"/>
                                  <w:marRight w:val="0"/>
                                  <w:marTop w:val="0"/>
                                  <w:marBottom w:val="351"/>
                                  <w:divBdr>
                                    <w:top w:val="none" w:sz="0" w:space="0" w:color="auto"/>
                                    <w:left w:val="none" w:sz="0" w:space="0" w:color="auto"/>
                                    <w:bottom w:val="none" w:sz="0" w:space="0" w:color="auto"/>
                                    <w:right w:val="none" w:sz="0" w:space="0" w:color="auto"/>
                                  </w:divBdr>
                                </w:div>
                                <w:div w:id="72705461">
                                  <w:marLeft w:val="0"/>
                                  <w:marRight w:val="0"/>
                                  <w:marTop w:val="0"/>
                                  <w:marBottom w:val="0"/>
                                  <w:divBdr>
                                    <w:top w:val="none" w:sz="0" w:space="0" w:color="auto"/>
                                    <w:left w:val="none" w:sz="0" w:space="0" w:color="auto"/>
                                    <w:bottom w:val="none" w:sz="0" w:space="0" w:color="auto"/>
                                    <w:right w:val="none" w:sz="0" w:space="0" w:color="auto"/>
                                  </w:divBdr>
                                </w:div>
                              </w:divsChild>
                            </w:div>
                            <w:div w:id="1744519805">
                              <w:marLeft w:val="0"/>
                              <w:marRight w:val="0"/>
                              <w:marTop w:val="667"/>
                              <w:marBottom w:val="527"/>
                              <w:divBdr>
                                <w:top w:val="single" w:sz="6" w:space="26" w:color="DDDDDD"/>
                                <w:left w:val="none" w:sz="0" w:space="0" w:color="auto"/>
                                <w:bottom w:val="none" w:sz="0" w:space="0" w:color="auto"/>
                                <w:right w:val="none" w:sz="0" w:space="0" w:color="auto"/>
                              </w:divBdr>
                              <w:divsChild>
                                <w:div w:id="342052854">
                                  <w:marLeft w:val="0"/>
                                  <w:marRight w:val="0"/>
                                  <w:marTop w:val="0"/>
                                  <w:marBottom w:val="351"/>
                                  <w:divBdr>
                                    <w:top w:val="none" w:sz="0" w:space="0" w:color="auto"/>
                                    <w:left w:val="none" w:sz="0" w:space="0" w:color="auto"/>
                                    <w:bottom w:val="none" w:sz="0" w:space="0" w:color="auto"/>
                                    <w:right w:val="none" w:sz="0" w:space="0" w:color="auto"/>
                                  </w:divBdr>
                                </w:div>
                                <w:div w:id="510527314">
                                  <w:marLeft w:val="0"/>
                                  <w:marRight w:val="0"/>
                                  <w:marTop w:val="0"/>
                                  <w:marBottom w:val="0"/>
                                  <w:divBdr>
                                    <w:top w:val="none" w:sz="0" w:space="0" w:color="auto"/>
                                    <w:left w:val="none" w:sz="0" w:space="0" w:color="auto"/>
                                    <w:bottom w:val="none" w:sz="0" w:space="0" w:color="auto"/>
                                    <w:right w:val="none" w:sz="0" w:space="0" w:color="auto"/>
                                  </w:divBdr>
                                  <w:divsChild>
                                    <w:div w:id="2380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739401">
          <w:marLeft w:val="0"/>
          <w:marRight w:val="0"/>
          <w:marTop w:val="0"/>
          <w:marBottom w:val="0"/>
          <w:divBdr>
            <w:top w:val="none" w:sz="0" w:space="0" w:color="auto"/>
            <w:left w:val="none" w:sz="0" w:space="0" w:color="auto"/>
            <w:bottom w:val="none" w:sz="0" w:space="0" w:color="auto"/>
            <w:right w:val="none" w:sz="0" w:space="0" w:color="auto"/>
          </w:divBdr>
          <w:divsChild>
            <w:div w:id="288249452">
              <w:marLeft w:val="0"/>
              <w:marRight w:val="0"/>
              <w:marTop w:val="0"/>
              <w:marBottom w:val="0"/>
              <w:divBdr>
                <w:top w:val="single" w:sz="6" w:space="19" w:color="DDDDDD"/>
                <w:left w:val="none" w:sz="0" w:space="0" w:color="auto"/>
                <w:bottom w:val="none" w:sz="0" w:space="0" w:color="auto"/>
                <w:right w:val="none" w:sz="0" w:space="0" w:color="auto"/>
              </w:divBdr>
              <w:divsChild>
                <w:div w:id="1485506257">
                  <w:marLeft w:val="0"/>
                  <w:marRight w:val="0"/>
                  <w:marTop w:val="0"/>
                  <w:marBottom w:val="0"/>
                  <w:divBdr>
                    <w:top w:val="none" w:sz="0" w:space="0" w:color="auto"/>
                    <w:left w:val="none" w:sz="0" w:space="0" w:color="auto"/>
                    <w:bottom w:val="none" w:sz="0" w:space="0" w:color="auto"/>
                    <w:right w:val="none" w:sz="0" w:space="0" w:color="auto"/>
                  </w:divBdr>
                  <w:divsChild>
                    <w:div w:id="1882132256">
                      <w:marLeft w:val="-176"/>
                      <w:marRight w:val="-176"/>
                      <w:marTop w:val="0"/>
                      <w:marBottom w:val="0"/>
                      <w:divBdr>
                        <w:top w:val="none" w:sz="0" w:space="0" w:color="auto"/>
                        <w:left w:val="none" w:sz="0" w:space="0" w:color="auto"/>
                        <w:bottom w:val="none" w:sz="0" w:space="0" w:color="auto"/>
                        <w:right w:val="none" w:sz="0" w:space="0" w:color="auto"/>
                      </w:divBdr>
                      <w:divsChild>
                        <w:div w:id="1878934582">
                          <w:marLeft w:val="0"/>
                          <w:marRight w:val="0"/>
                          <w:marTop w:val="0"/>
                          <w:marBottom w:val="0"/>
                          <w:divBdr>
                            <w:top w:val="none" w:sz="0" w:space="0" w:color="auto"/>
                            <w:left w:val="none" w:sz="0" w:space="0" w:color="auto"/>
                            <w:bottom w:val="none" w:sz="0" w:space="0" w:color="auto"/>
                            <w:right w:val="none" w:sz="0" w:space="0" w:color="auto"/>
                          </w:divBdr>
                          <w:divsChild>
                            <w:div w:id="1657874818">
                              <w:marLeft w:val="0"/>
                              <w:marRight w:val="0"/>
                              <w:marTop w:val="0"/>
                              <w:marBottom w:val="0"/>
                              <w:divBdr>
                                <w:top w:val="none" w:sz="0" w:space="0" w:color="auto"/>
                                <w:left w:val="none" w:sz="0" w:space="0" w:color="auto"/>
                                <w:bottom w:val="none" w:sz="0" w:space="0" w:color="auto"/>
                                <w:right w:val="none" w:sz="0" w:space="0" w:color="auto"/>
                              </w:divBdr>
                              <w:divsChild>
                                <w:div w:id="482936611">
                                  <w:marLeft w:val="0"/>
                                  <w:marRight w:val="0"/>
                                  <w:marTop w:val="0"/>
                                  <w:marBottom w:val="0"/>
                                  <w:divBdr>
                                    <w:top w:val="none" w:sz="0" w:space="0" w:color="auto"/>
                                    <w:left w:val="none" w:sz="0" w:space="0" w:color="auto"/>
                                    <w:bottom w:val="none" w:sz="0" w:space="0" w:color="auto"/>
                                    <w:right w:val="none" w:sz="0" w:space="0" w:color="auto"/>
                                  </w:divBdr>
                                  <w:divsChild>
                                    <w:div w:id="1697077766">
                                      <w:marLeft w:val="0"/>
                                      <w:marRight w:val="0"/>
                                      <w:marTop w:val="0"/>
                                      <w:marBottom w:val="0"/>
                                      <w:divBdr>
                                        <w:top w:val="none" w:sz="0" w:space="0" w:color="auto"/>
                                        <w:left w:val="none" w:sz="0" w:space="0" w:color="auto"/>
                                        <w:bottom w:val="none" w:sz="0" w:space="0" w:color="auto"/>
                                        <w:right w:val="none" w:sz="0" w:space="0" w:color="auto"/>
                                      </w:divBdr>
                                    </w:div>
                                    <w:div w:id="9204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7038">
                          <w:marLeft w:val="0"/>
                          <w:marRight w:val="0"/>
                          <w:marTop w:val="0"/>
                          <w:marBottom w:val="0"/>
                          <w:divBdr>
                            <w:top w:val="none" w:sz="0" w:space="0" w:color="auto"/>
                            <w:left w:val="none" w:sz="0" w:space="0" w:color="auto"/>
                            <w:bottom w:val="none" w:sz="0" w:space="0" w:color="auto"/>
                            <w:right w:val="none" w:sz="0" w:space="0" w:color="auto"/>
                          </w:divBdr>
                          <w:divsChild>
                            <w:div w:id="1581063159">
                              <w:marLeft w:val="0"/>
                              <w:marRight w:val="0"/>
                              <w:marTop w:val="0"/>
                              <w:marBottom w:val="0"/>
                              <w:divBdr>
                                <w:top w:val="none" w:sz="0" w:space="0" w:color="auto"/>
                                <w:left w:val="none" w:sz="0" w:space="0" w:color="auto"/>
                                <w:bottom w:val="none" w:sz="0" w:space="0" w:color="auto"/>
                                <w:right w:val="none" w:sz="0" w:space="0" w:color="auto"/>
                              </w:divBdr>
                              <w:divsChild>
                                <w:div w:id="1989094072">
                                  <w:marLeft w:val="0"/>
                                  <w:marRight w:val="0"/>
                                  <w:marTop w:val="0"/>
                                  <w:marBottom w:val="0"/>
                                  <w:divBdr>
                                    <w:top w:val="none" w:sz="0" w:space="0" w:color="auto"/>
                                    <w:left w:val="none" w:sz="0" w:space="0" w:color="auto"/>
                                    <w:bottom w:val="none" w:sz="0" w:space="0" w:color="auto"/>
                                    <w:right w:val="none" w:sz="0" w:space="0" w:color="auto"/>
                                  </w:divBdr>
                                  <w:divsChild>
                                    <w:div w:id="1718623130">
                                      <w:marLeft w:val="0"/>
                                      <w:marRight w:val="0"/>
                                      <w:marTop w:val="0"/>
                                      <w:marBottom w:val="0"/>
                                      <w:divBdr>
                                        <w:top w:val="none" w:sz="0" w:space="0" w:color="auto"/>
                                        <w:left w:val="none" w:sz="0" w:space="0" w:color="auto"/>
                                        <w:bottom w:val="none" w:sz="0" w:space="0" w:color="auto"/>
                                        <w:right w:val="none" w:sz="0" w:space="0" w:color="auto"/>
                                      </w:divBdr>
                                    </w:div>
                                    <w:div w:id="16717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010">
                          <w:marLeft w:val="0"/>
                          <w:marRight w:val="0"/>
                          <w:marTop w:val="0"/>
                          <w:marBottom w:val="0"/>
                          <w:divBdr>
                            <w:top w:val="none" w:sz="0" w:space="0" w:color="auto"/>
                            <w:left w:val="none" w:sz="0" w:space="0" w:color="auto"/>
                            <w:bottom w:val="none" w:sz="0" w:space="0" w:color="auto"/>
                            <w:right w:val="none" w:sz="0" w:space="0" w:color="auto"/>
                          </w:divBdr>
                          <w:divsChild>
                            <w:div w:id="899752138">
                              <w:marLeft w:val="0"/>
                              <w:marRight w:val="0"/>
                              <w:marTop w:val="0"/>
                              <w:marBottom w:val="0"/>
                              <w:divBdr>
                                <w:top w:val="none" w:sz="0" w:space="0" w:color="auto"/>
                                <w:left w:val="none" w:sz="0" w:space="0" w:color="auto"/>
                                <w:bottom w:val="none" w:sz="0" w:space="0" w:color="auto"/>
                                <w:right w:val="none" w:sz="0" w:space="0" w:color="auto"/>
                              </w:divBdr>
                              <w:divsChild>
                                <w:div w:id="415174148">
                                  <w:marLeft w:val="0"/>
                                  <w:marRight w:val="0"/>
                                  <w:marTop w:val="0"/>
                                  <w:marBottom w:val="0"/>
                                  <w:divBdr>
                                    <w:top w:val="none" w:sz="0" w:space="0" w:color="auto"/>
                                    <w:left w:val="none" w:sz="0" w:space="0" w:color="auto"/>
                                    <w:bottom w:val="none" w:sz="0" w:space="0" w:color="auto"/>
                                    <w:right w:val="none" w:sz="0" w:space="0" w:color="auto"/>
                                  </w:divBdr>
                                  <w:divsChild>
                                    <w:div w:id="1038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1288">
                          <w:marLeft w:val="0"/>
                          <w:marRight w:val="0"/>
                          <w:marTop w:val="0"/>
                          <w:marBottom w:val="0"/>
                          <w:divBdr>
                            <w:top w:val="none" w:sz="0" w:space="0" w:color="auto"/>
                            <w:left w:val="none" w:sz="0" w:space="0" w:color="auto"/>
                            <w:bottom w:val="none" w:sz="0" w:space="0" w:color="auto"/>
                            <w:right w:val="none" w:sz="0" w:space="0" w:color="auto"/>
                          </w:divBdr>
                          <w:divsChild>
                            <w:div w:id="1881018397">
                              <w:marLeft w:val="0"/>
                              <w:marRight w:val="0"/>
                              <w:marTop w:val="0"/>
                              <w:marBottom w:val="0"/>
                              <w:divBdr>
                                <w:top w:val="none" w:sz="0" w:space="0" w:color="auto"/>
                                <w:left w:val="none" w:sz="0" w:space="0" w:color="auto"/>
                                <w:bottom w:val="none" w:sz="0" w:space="0" w:color="auto"/>
                                <w:right w:val="none" w:sz="0" w:space="0" w:color="auto"/>
                              </w:divBdr>
                              <w:divsChild>
                                <w:div w:id="489104720">
                                  <w:marLeft w:val="0"/>
                                  <w:marRight w:val="0"/>
                                  <w:marTop w:val="0"/>
                                  <w:marBottom w:val="0"/>
                                  <w:divBdr>
                                    <w:top w:val="none" w:sz="0" w:space="0" w:color="auto"/>
                                    <w:left w:val="none" w:sz="0" w:space="0" w:color="auto"/>
                                    <w:bottom w:val="none" w:sz="0" w:space="0" w:color="auto"/>
                                    <w:right w:val="none" w:sz="0" w:space="0" w:color="auto"/>
                                  </w:divBdr>
                                  <w:divsChild>
                                    <w:div w:id="5516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904186">
              <w:marLeft w:val="0"/>
              <w:marRight w:val="0"/>
              <w:marTop w:val="0"/>
              <w:marBottom w:val="0"/>
              <w:divBdr>
                <w:top w:val="single" w:sz="6" w:space="26" w:color="DDDDDD"/>
                <w:left w:val="none" w:sz="0" w:space="0" w:color="auto"/>
                <w:bottom w:val="none" w:sz="0" w:space="0" w:color="auto"/>
                <w:right w:val="none" w:sz="0" w:space="0" w:color="auto"/>
              </w:divBdr>
              <w:divsChild>
                <w:div w:id="1704790022">
                  <w:marLeft w:val="0"/>
                  <w:marRight w:val="0"/>
                  <w:marTop w:val="0"/>
                  <w:marBottom w:val="0"/>
                  <w:divBdr>
                    <w:top w:val="none" w:sz="0" w:space="0" w:color="auto"/>
                    <w:left w:val="none" w:sz="0" w:space="0" w:color="auto"/>
                    <w:bottom w:val="none" w:sz="0" w:space="0" w:color="auto"/>
                    <w:right w:val="none" w:sz="0" w:space="0" w:color="auto"/>
                  </w:divBdr>
                  <w:divsChild>
                    <w:div w:id="1812601476">
                      <w:marLeft w:val="-176"/>
                      <w:marRight w:val="-176"/>
                      <w:marTop w:val="0"/>
                      <w:marBottom w:val="0"/>
                      <w:divBdr>
                        <w:top w:val="none" w:sz="0" w:space="0" w:color="auto"/>
                        <w:left w:val="none" w:sz="0" w:space="0" w:color="auto"/>
                        <w:bottom w:val="none" w:sz="0" w:space="0" w:color="auto"/>
                        <w:right w:val="none" w:sz="0" w:space="0" w:color="auto"/>
                      </w:divBdr>
                      <w:divsChild>
                        <w:div w:id="1309087508">
                          <w:marLeft w:val="0"/>
                          <w:marRight w:val="0"/>
                          <w:marTop w:val="0"/>
                          <w:marBottom w:val="0"/>
                          <w:divBdr>
                            <w:top w:val="none" w:sz="0" w:space="0" w:color="auto"/>
                            <w:left w:val="none" w:sz="0" w:space="0" w:color="auto"/>
                            <w:bottom w:val="none" w:sz="0" w:space="0" w:color="auto"/>
                            <w:right w:val="none" w:sz="0" w:space="0" w:color="auto"/>
                          </w:divBdr>
                        </w:div>
                        <w:div w:id="1841432137">
                          <w:marLeft w:val="0"/>
                          <w:marRight w:val="0"/>
                          <w:marTop w:val="0"/>
                          <w:marBottom w:val="0"/>
                          <w:divBdr>
                            <w:top w:val="none" w:sz="0" w:space="0" w:color="auto"/>
                            <w:left w:val="none" w:sz="0" w:space="0" w:color="auto"/>
                            <w:bottom w:val="none" w:sz="0" w:space="0" w:color="auto"/>
                            <w:right w:val="none" w:sz="0" w:space="0" w:color="auto"/>
                          </w:divBdr>
                        </w:div>
                        <w:div w:id="324936625">
                          <w:marLeft w:val="0"/>
                          <w:marRight w:val="0"/>
                          <w:marTop w:val="0"/>
                          <w:marBottom w:val="0"/>
                          <w:divBdr>
                            <w:top w:val="none" w:sz="0" w:space="0" w:color="auto"/>
                            <w:left w:val="none" w:sz="0" w:space="0" w:color="auto"/>
                            <w:bottom w:val="none" w:sz="0" w:space="0" w:color="auto"/>
                            <w:right w:val="none" w:sz="0" w:space="0" w:color="auto"/>
                          </w:divBdr>
                        </w:div>
                        <w:div w:id="157694165">
                          <w:marLeft w:val="0"/>
                          <w:marRight w:val="0"/>
                          <w:marTop w:val="0"/>
                          <w:marBottom w:val="0"/>
                          <w:divBdr>
                            <w:top w:val="none" w:sz="0" w:space="0" w:color="auto"/>
                            <w:left w:val="none" w:sz="0" w:space="0" w:color="auto"/>
                            <w:bottom w:val="none" w:sz="0" w:space="0" w:color="auto"/>
                            <w:right w:val="none" w:sz="0" w:space="0" w:color="auto"/>
                          </w:divBdr>
                        </w:div>
                      </w:divsChild>
                    </w:div>
                    <w:div w:id="899242433">
                      <w:marLeft w:val="-176"/>
                      <w:marRight w:val="-176"/>
                      <w:marTop w:val="0"/>
                      <w:marBottom w:val="0"/>
                      <w:divBdr>
                        <w:top w:val="none" w:sz="0" w:space="0" w:color="auto"/>
                        <w:left w:val="none" w:sz="0" w:space="0" w:color="auto"/>
                        <w:bottom w:val="none" w:sz="0" w:space="0" w:color="auto"/>
                        <w:right w:val="none" w:sz="0" w:space="0" w:color="auto"/>
                      </w:divBdr>
                      <w:divsChild>
                        <w:div w:id="1474835660">
                          <w:marLeft w:val="0"/>
                          <w:marRight w:val="0"/>
                          <w:marTop w:val="0"/>
                          <w:marBottom w:val="0"/>
                          <w:divBdr>
                            <w:top w:val="none" w:sz="0" w:space="0" w:color="auto"/>
                            <w:left w:val="none" w:sz="0" w:space="0" w:color="auto"/>
                            <w:bottom w:val="none" w:sz="0" w:space="0" w:color="auto"/>
                            <w:right w:val="none" w:sz="0" w:space="0" w:color="auto"/>
                          </w:divBdr>
                          <w:divsChild>
                            <w:div w:id="1853913636">
                              <w:marLeft w:val="0"/>
                              <w:marRight w:val="0"/>
                              <w:marTop w:val="176"/>
                              <w:marBottom w:val="0"/>
                              <w:divBdr>
                                <w:top w:val="none" w:sz="0" w:space="0" w:color="auto"/>
                                <w:left w:val="none" w:sz="0" w:space="0" w:color="auto"/>
                                <w:bottom w:val="none" w:sz="0" w:space="0" w:color="auto"/>
                                <w:right w:val="none" w:sz="0" w:space="0" w:color="auto"/>
                              </w:divBdr>
                              <w:divsChild>
                                <w:div w:id="1389647671">
                                  <w:marLeft w:val="0"/>
                                  <w:marRight w:val="0"/>
                                  <w:marTop w:val="0"/>
                                  <w:marBottom w:val="0"/>
                                  <w:divBdr>
                                    <w:top w:val="none" w:sz="0" w:space="0" w:color="auto"/>
                                    <w:left w:val="none" w:sz="0" w:space="0" w:color="auto"/>
                                    <w:bottom w:val="none" w:sz="0" w:space="0" w:color="auto"/>
                                    <w:right w:val="none" w:sz="0" w:space="0" w:color="auto"/>
                                  </w:divBdr>
                                </w:div>
                                <w:div w:id="95835200">
                                  <w:marLeft w:val="0"/>
                                  <w:marRight w:val="0"/>
                                  <w:marTop w:val="0"/>
                                  <w:marBottom w:val="0"/>
                                  <w:divBdr>
                                    <w:top w:val="none" w:sz="0" w:space="0" w:color="auto"/>
                                    <w:left w:val="none" w:sz="0" w:space="0" w:color="auto"/>
                                    <w:bottom w:val="none" w:sz="0" w:space="0" w:color="auto"/>
                                    <w:right w:val="none" w:sz="0" w:space="0" w:color="auto"/>
                                  </w:divBdr>
                                </w:div>
                                <w:div w:id="12164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00205">
                          <w:marLeft w:val="0"/>
                          <w:marRight w:val="0"/>
                          <w:marTop w:val="0"/>
                          <w:marBottom w:val="0"/>
                          <w:divBdr>
                            <w:top w:val="none" w:sz="0" w:space="0" w:color="auto"/>
                            <w:left w:val="none" w:sz="0" w:space="0" w:color="auto"/>
                            <w:bottom w:val="none" w:sz="0" w:space="0" w:color="auto"/>
                            <w:right w:val="none" w:sz="0" w:space="0" w:color="auto"/>
                          </w:divBdr>
                          <w:divsChild>
                            <w:div w:id="533076706">
                              <w:marLeft w:val="0"/>
                              <w:marRight w:val="0"/>
                              <w:marTop w:val="0"/>
                              <w:marBottom w:val="0"/>
                              <w:divBdr>
                                <w:top w:val="none" w:sz="0" w:space="0" w:color="auto"/>
                                <w:left w:val="none" w:sz="0" w:space="0" w:color="auto"/>
                                <w:bottom w:val="none" w:sz="0" w:space="0" w:color="auto"/>
                                <w:right w:val="none" w:sz="0" w:space="0" w:color="auto"/>
                              </w:divBdr>
                              <w:divsChild>
                                <w:div w:id="1178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174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1844</Words>
  <Characters>10511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dc:creator>
  <cp:lastModifiedBy>ДОУ</cp:lastModifiedBy>
  <cp:revision>2</cp:revision>
  <dcterms:created xsi:type="dcterms:W3CDTF">2020-09-22T12:56:00Z</dcterms:created>
  <dcterms:modified xsi:type="dcterms:W3CDTF">2020-09-23T07:30:00Z</dcterms:modified>
</cp:coreProperties>
</file>