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3D" w:rsidRPr="00B4413D" w:rsidRDefault="00B4413D" w:rsidP="00B441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40"/>
          <w:szCs w:val="40"/>
          <w:lang w:eastAsia="ru-RU"/>
        </w:rPr>
      </w:pPr>
      <w:bookmarkStart w:id="0" w:name="_GoBack"/>
      <w:bookmarkEnd w:id="0"/>
      <w:r w:rsidRPr="00B4413D">
        <w:rPr>
          <w:rFonts w:ascii="Times New Roman" w:eastAsia="Times New Roman" w:hAnsi="Times New Roman" w:cs="Times New Roman"/>
          <w:b/>
          <w:bCs/>
          <w:color w:val="009000"/>
          <w:kern w:val="36"/>
          <w:sz w:val="40"/>
          <w:szCs w:val="40"/>
          <w:lang w:eastAsia="ru-RU"/>
        </w:rPr>
        <w:t>Роль сказки в развитии ребенка</w:t>
      </w:r>
    </w:p>
    <w:p w:rsidR="00B42344" w:rsidRDefault="00B4413D" w:rsidP="00B441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13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B4413D">
        <w:rPr>
          <w:rFonts w:ascii="Times New Roman" w:eastAsia="Times New Roman" w:hAnsi="Times New Roman" w:cs="Times New Roman"/>
          <w:noProof/>
          <w:color w:val="009000"/>
          <w:sz w:val="28"/>
          <w:szCs w:val="28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209675"/>
            <wp:effectExtent l="19050" t="0" r="0" b="0"/>
            <wp:wrapSquare wrapText="bothSides"/>
            <wp:docPr id="2" name="Рисунок 2" descr="http://www.detskiysad.ru/audioskazki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kiysad.ru/audioskazki/images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Сказка... У кого из нас, взрослых, при этом волшебном слове не возникают приятные воспоминания о том, как читала нам в детстве мама сказку. Конечно, тогда нам было просто интересно слушать о приключениях различных героев, мы сопереживали хорошим персонажам и не любили плохих. Сейчас, когда у многих из нас есть свои дети, мы понимаем, что именно с помощью сказки можно воспитать ребенка, помочь ему освоиться в этом сложном мире, помочь разобраться с добром и злом.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 переоценить роль детских сказок в развитии детей. Сказки являются неотъемлемым элементом в воспитании ребенка, развивая фантазию, знакомя малыша с удивительным миром, в котором есть свои правила, законы, свои отношения. Именно в сказке доступным для ребенка языком легче всего объяснить малышу где добро, а где зло. Ведь дети гораздо легче воспринимают язык сказки, чем взрослые нотации.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 о том, что рассказывая малышу сказки, мы развиваем его внутренний мир - научно доказано, что дети, которым родители рано начали читать сказки, стали раньше говорить, при этом речь у них поставлена более грамотно. Кроме всего прочего, сказка позволяет формировать основы общения и поведения.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Малыши, которые в детстве постоянно слушали сказки, гораздо быстрее и менее болезненно адаптируются в детских садиках, школах. Именно эти дети быстрее находят общий язык с незнакомыми людьми, и именно у них по жизни практически не бывает комплексов. А потому, если вы хотите, чтобы ваш ребенок воспринимал жизнь позитивно, чтобы легко принимал неудачи, извлекая при этом из них должный урок, чтобы радовался удачам и шел к своей цели, читайте ему сказки. Читайте сказки как можно чаще и как можно дольше: помните, сказки - это не просто приятное, интересное времяпрепровождения, но это еще и один из самых мощных инструментов, помогающих малышам правильно, гармонично развиваться.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очень важно правильно выбирать время для чтения сказки. Необходимо, чтобы малыш находился в хорошем настроении, и при этом не был возбужден, в таком состоянии он наиболее настроен на обучение, на игру, его фантазия, воображение смогут работать без помех.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Оптимальным временем считается чтение сказки перед сном, так как в это время можно еще и обсудить прочитанное. Взрослые должны помнить о том, что сказка должна читаться с удовольствием - в таком случае ваши эмоции, ваше настроение, 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ваше удовольствие передадутся и малышу.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сказку, помните о том, что важно и ваше к ней отношение. Если вы чувствуете сказочный мир, если хотите поверить в чудеса, которые описываются в сказке, то, читаемая вами, она станет еще интересней для вашего ребенка.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Читать сказки нужно с хорошей дикцией: если вы будете во время чтения четко выговаривать все звуки, визиты к логопеду с ребенком вам не понадобятся.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и та же сказка может быть (и должна быть) прочитана ребенку несколько раз. Так ребенок сможет наиболее полно, точно понять ее смысл. Наступит момент, когда сказка малышу станет неинтересна - это значит, что он разгадал для себя ее смысл. Впрочем, можно эту же сказку прочитать опять через некоторое время, вполне возможно, что чуть повзрослевший ребенок воспримет ее совершенно по-другому, откроет для себя что-то новое.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представляет собой одно из наиболее доступных средств, позволяющих развивать ребенка. Правильно подобранные сказки с учетом возрастных и психоэмоциональных особенностей детей способны не только положительно влиять на эмоциональное состояние малышей, но также корректировать их поведение.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любом случае сказка позволяет говорить об эмоциональном, психическом, интеллектуальном развитии ребенка. И именно родитель ответственен на этом этапе за это развитие. Правильно подобранные сказки, правильное чтение в оптимальные периоды времени, обсуждение сказки после прочтения - все это позволит вашему ребенку найти и занять свое место в окружающем мире, стать более уверенным и свободным, а такой ребенок сможет в дальнейшем не только брать какие-то блага от жизни, но и отдавать (творить добро), а значит, станет более счастливым...</w:t>
      </w:r>
      <w:r w:rsidRPr="00B4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2344" w:rsidRDefault="00B42344" w:rsidP="00B4234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344" w:rsidRDefault="00B42344" w:rsidP="00B4234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344" w:rsidRPr="00B42344" w:rsidRDefault="00B42344" w:rsidP="00B42344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sectPr w:rsidR="00B42344" w:rsidRPr="00B42344" w:rsidSect="00B42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D"/>
    <w:rsid w:val="0054409F"/>
    <w:rsid w:val="008E0EAC"/>
    <w:rsid w:val="00B42344"/>
    <w:rsid w:val="00B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EB83-3925-4CFC-94D8-3C2E0326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9F"/>
  </w:style>
  <w:style w:type="paragraph" w:styleId="1">
    <w:name w:val="heading 1"/>
    <w:basedOn w:val="a"/>
    <w:link w:val="10"/>
    <w:uiPriority w:val="9"/>
    <w:qFormat/>
    <w:rsid w:val="00B4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админ</cp:lastModifiedBy>
  <cp:revision>2</cp:revision>
  <dcterms:created xsi:type="dcterms:W3CDTF">2021-11-30T18:20:00Z</dcterms:created>
  <dcterms:modified xsi:type="dcterms:W3CDTF">2021-11-30T18:20:00Z</dcterms:modified>
</cp:coreProperties>
</file>