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 детский сад «Гнездышко»  ГБОУ СОШ №1 г. </w:t>
      </w:r>
      <w:proofErr w:type="spellStart"/>
      <w:r>
        <w:rPr>
          <w:rStyle w:val="c1"/>
          <w:color w:val="000000"/>
          <w:sz w:val="28"/>
          <w:szCs w:val="28"/>
        </w:rPr>
        <w:t>Кинеля</w:t>
      </w:r>
      <w:proofErr w:type="spellEnd"/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56"/>
          <w:szCs w:val="5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56"/>
          <w:szCs w:val="5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56"/>
          <w:szCs w:val="5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6"/>
          <w:b/>
          <w:bCs/>
          <w:color w:val="000000"/>
          <w:sz w:val="56"/>
          <w:szCs w:val="56"/>
        </w:rPr>
      </w:pP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Cs/>
          <w:color w:val="000000"/>
          <w:sz w:val="44"/>
          <w:szCs w:val="44"/>
        </w:rPr>
      </w:pPr>
      <w:r w:rsidRPr="00776965">
        <w:rPr>
          <w:rStyle w:val="c6"/>
          <w:bCs/>
          <w:color w:val="000000"/>
          <w:sz w:val="44"/>
          <w:szCs w:val="44"/>
        </w:rPr>
        <w:t>Консультация</w:t>
      </w: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Cs/>
          <w:color w:val="000000"/>
          <w:sz w:val="44"/>
          <w:szCs w:val="44"/>
        </w:rPr>
      </w:pPr>
      <w:r w:rsidRPr="00776965">
        <w:rPr>
          <w:rStyle w:val="c6"/>
          <w:bCs/>
          <w:color w:val="000000"/>
          <w:sz w:val="44"/>
          <w:szCs w:val="44"/>
        </w:rPr>
        <w:t>для родителей</w:t>
      </w: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56"/>
          <w:szCs w:val="5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56"/>
          <w:szCs w:val="56"/>
          <w:u w:val="single"/>
        </w:rPr>
      </w:pPr>
      <w:r w:rsidRPr="00776965">
        <w:rPr>
          <w:rStyle w:val="c6"/>
          <w:b/>
          <w:bCs/>
          <w:color w:val="000000"/>
          <w:sz w:val="56"/>
          <w:szCs w:val="56"/>
        </w:rPr>
        <w:t xml:space="preserve">Тема: </w:t>
      </w:r>
      <w:r w:rsidRPr="00776965">
        <w:rPr>
          <w:rStyle w:val="c6"/>
          <w:b/>
          <w:bCs/>
          <w:color w:val="000000"/>
          <w:sz w:val="56"/>
          <w:szCs w:val="56"/>
          <w:u w:val="single"/>
        </w:rPr>
        <w:t>«Безопасность вашего ребёнка»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56"/>
          <w:szCs w:val="56"/>
          <w:u w:val="single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  <w:r w:rsidRPr="00776965">
        <w:rPr>
          <w:rStyle w:val="c6"/>
          <w:b/>
          <w:bCs/>
          <w:color w:val="000000"/>
          <w:sz w:val="36"/>
          <w:szCs w:val="36"/>
        </w:rPr>
        <w:t>Подготовительная группа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36"/>
          <w:szCs w:val="36"/>
        </w:rPr>
        <w:t>                                       </w:t>
      </w:r>
      <w:r>
        <w:rPr>
          <w:rStyle w:val="c1"/>
          <w:color w:val="000000"/>
          <w:sz w:val="28"/>
          <w:szCs w:val="28"/>
        </w:rPr>
        <w:t>Подготовила: воспитатель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Андрющенко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Анна Викторовна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right"/>
        <w:rPr>
          <w:rFonts w:ascii="Calibri" w:hAnsi="Calibri"/>
          <w:color w:val="000000"/>
          <w:sz w:val="22"/>
          <w:szCs w:val="22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</w:t>
      </w: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6"/>
          <w:b/>
          <w:bCs/>
          <w:color w:val="000000"/>
          <w:sz w:val="28"/>
          <w:szCs w:val="28"/>
        </w:rPr>
      </w:pP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Cs/>
          <w:color w:val="000000"/>
          <w:sz w:val="28"/>
          <w:szCs w:val="28"/>
        </w:rPr>
      </w:pPr>
      <w:r w:rsidRPr="00776965">
        <w:rPr>
          <w:rStyle w:val="c6"/>
          <w:bCs/>
          <w:color w:val="000000"/>
          <w:sz w:val="28"/>
          <w:szCs w:val="28"/>
        </w:rPr>
        <w:t>Кинель 2017г.</w:t>
      </w: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6"/>
          <w:bCs/>
          <w:color w:val="000000"/>
          <w:sz w:val="28"/>
          <w:szCs w:val="28"/>
        </w:rPr>
      </w:pP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6"/>
          <w:b/>
          <w:bCs/>
          <w:color w:val="000000"/>
          <w:sz w:val="28"/>
          <w:szCs w:val="28"/>
        </w:rPr>
      </w:pPr>
    </w:p>
    <w:p w:rsidR="00776965" w:rsidRP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Главное преимущество детей старшего дошкольного возраста при  обучении личной безопасности состоит в том, что дети данного возраста выполняют четко сформулированную инструкцию родителей в связи с </w:t>
      </w:r>
      <w:proofErr w:type="gramStart"/>
      <w:r>
        <w:rPr>
          <w:rStyle w:val="c1"/>
          <w:color w:val="000000"/>
          <w:sz w:val="28"/>
          <w:szCs w:val="28"/>
        </w:rPr>
        <w:t>возрастными</w:t>
      </w:r>
      <w:proofErr w:type="gramEnd"/>
      <w:r>
        <w:rPr>
          <w:rStyle w:val="c1"/>
          <w:color w:val="000000"/>
          <w:sz w:val="28"/>
          <w:szCs w:val="28"/>
        </w:rPr>
        <w:t xml:space="preserve"> особенностями.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Необходимо выделить правила поведения, которые дети будут выполнять, так как от этого зависят их здоровье и безопасность.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правила следует подробно разъяснить детям, а затем следить за их выполнением.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Ребенку необходимо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знать информацию о себе: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имя, фамилию, адрес и номер телефона.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Обозначьте для ребенка границу «свой - чужой»</w:t>
      </w:r>
      <w:r>
        <w:rPr>
          <w:rStyle w:val="c1"/>
          <w:color w:val="000000"/>
          <w:sz w:val="28"/>
          <w:szCs w:val="28"/>
        </w:rPr>
        <w:t>: установите правила относительно незнакомцев и следите за их выполнением.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Объясните ребенку: чужой – это любой человек, которого он не знает (независимо от того, как он себя ведет, кем себя представляет).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ребенок остается один дома: он должен четко понимать, что дверь нельзя открывать НИКОМУ, кроме мамы (папы, бабушки – оговорите круг лиц).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Предметы домашнего быта</w:t>
      </w:r>
      <w:r>
        <w:rPr>
          <w:rStyle w:val="c1"/>
          <w:color w:val="000000"/>
          <w:sz w:val="28"/>
          <w:szCs w:val="28"/>
        </w:rPr>
        <w:t>, которые являются источниками потенциальной опасности для детей, делятся на три группы: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Предметы, которыми категорически запрещается пользоваться (спички, газовые плиты, розетки, включенные электроприборы);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 Предметы, с которыми, в зависимости от возраста детей, нужно научиться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обращаться (иголка, ножницы, нож);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При возникновении пожара в отсутствии взрослых</w:t>
      </w:r>
      <w:r>
        <w:rPr>
          <w:rStyle w:val="c1"/>
          <w:color w:val="000000"/>
          <w:sz w:val="28"/>
          <w:szCs w:val="28"/>
        </w:rPr>
        <w:t> - ребенку важно усвои</w:t>
      </w:r>
      <w:r>
        <w:rPr>
          <w:rStyle w:val="c1"/>
          <w:color w:val="000000"/>
          <w:sz w:val="28"/>
          <w:szCs w:val="28"/>
        </w:rPr>
        <w:t>ть следующее: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прятаться под стол, в шкаф или под кровать (пожарные могут сразу не заметить ребенка и могут не успеть его спасти);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возможности выбежать на балкон или выглянуть в окно и кричать о помощи.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Безопасность ребенка на улице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Готовя своего ребенка самостоятельно ходить в школу или кататься на велосипеде во дворе дома, вы должны обойти с ним весь двор, отмечая потенциально опасные места.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Заключите договор с ребенком, согласно которому он будет двигаться только по согласованному с вами безопасному маршруту, не будет срезать </w:t>
      </w:r>
      <w:r>
        <w:rPr>
          <w:rStyle w:val="c1"/>
          <w:color w:val="000000"/>
          <w:sz w:val="28"/>
          <w:szCs w:val="28"/>
        </w:rPr>
        <w:lastRenderedPageBreak/>
        <w:t>путь, особенно на пустынных участках. Этот договор - основа уличной безопасности.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Ребенку </w:t>
      </w:r>
      <w:r>
        <w:rPr>
          <w:rStyle w:val="c1"/>
          <w:b/>
          <w:bCs/>
          <w:color w:val="000000"/>
          <w:sz w:val="28"/>
          <w:szCs w:val="28"/>
        </w:rPr>
        <w:t>н</w:t>
      </w:r>
      <w:r>
        <w:rPr>
          <w:rStyle w:val="c1"/>
          <w:b/>
          <w:bCs/>
          <w:color w:val="000000"/>
          <w:sz w:val="28"/>
          <w:szCs w:val="28"/>
        </w:rPr>
        <w:t>еобходимо</w:t>
      </w:r>
      <w:r>
        <w:rPr>
          <w:rStyle w:val="c1"/>
          <w:b/>
          <w:bCs/>
          <w:color w:val="000000"/>
          <w:sz w:val="28"/>
          <w:szCs w:val="28"/>
        </w:rPr>
        <w:t xml:space="preserve"> запомнить следующие правила: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1.Не выходить на улицу без взрослых.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2.Не играть на тротуаре около проезжей части.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3.Переходить дорогу только по пешеходному переходу.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4.Ездить на велосипеде  только там, где нет автомобилей.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6.Быть внимательным, но не сверхосторожным и не трусливым.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7.Хорошо знать ориентиры в районе своего дома.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8.Ходить посередине тротуара, не приближаясь к кустам и дверям, особенно заброшенных домов.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9.Знать все безопасные места, где можно укрыться и получить помощь.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10.Не привлекать к себе внимания манерой поведения.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При пользовании общественным транспортом</w:t>
      </w:r>
      <w:r>
        <w:rPr>
          <w:rStyle w:val="c1"/>
          <w:color w:val="000000"/>
          <w:sz w:val="28"/>
          <w:szCs w:val="28"/>
        </w:rPr>
        <w:t> необходимо соблюдать следующие правила: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1.Нельзя показывать деньги, привлекая к себе внимание.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2.Нельзя близко подходить к краю дороги во время посадки на автобус, особенно в период гололеда.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3.Нельзя стоять у дверей - это мешает входу и выходу пассажиров.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4.Нельзя высовываться и высовывать руки в открытые окна.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5.Принято уступать место пожилым людям, пассажирам с маленькими детьми, инвалидам.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Безопасность на дорогах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населенных пунктах, где отсутствуют тротуары,  детям разрешается идти только с взрослыми по краю навстречу машинам.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Нельзя играть на проезжей части дороги и на тротуаре.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Безопаснее всего переходить улицу с группой пешеходов.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 При движении автомобиля: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приучайте детей сидеть в автомобиле только на заднем сиденье;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не разрешайте сидеть рядом с водителем, если переднее сиденье не оборудовано детским креслом;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разрешайте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Самым лучшим способом обучения детей всегда был собственный пример. Если хотите научить ребенка правилам безопасности, прежде всего, сами выполняйте их!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можно чаще говорите с детьми, помогайте решать пусть даже малозначительные проблемы.</w:t>
      </w:r>
    </w:p>
    <w:p w:rsidR="00776965" w:rsidRPr="00240739" w:rsidRDefault="00776965" w:rsidP="00240739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36"/>
          <w:szCs w:val="36"/>
          <w:u w:val="single"/>
        </w:rPr>
      </w:pPr>
      <w:r w:rsidRPr="00240739">
        <w:rPr>
          <w:rStyle w:val="c1"/>
          <w:b/>
          <w:bCs/>
          <w:color w:val="000000"/>
          <w:sz w:val="36"/>
          <w:szCs w:val="36"/>
          <w:u w:val="single"/>
        </w:rPr>
        <w:t>Рекомендации родителям по безопасности</w:t>
      </w:r>
    </w:p>
    <w:p w:rsidR="00776965" w:rsidRPr="00240739" w:rsidRDefault="00776965" w:rsidP="00240739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36"/>
          <w:szCs w:val="36"/>
          <w:u w:val="single"/>
        </w:rPr>
      </w:pPr>
      <w:r w:rsidRPr="00240739">
        <w:rPr>
          <w:rStyle w:val="c1"/>
          <w:b/>
          <w:bCs/>
          <w:color w:val="000000"/>
          <w:sz w:val="36"/>
          <w:szCs w:val="36"/>
          <w:u w:val="single"/>
        </w:rPr>
        <w:t>Уважаемые родители!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</w:t>
      </w:r>
      <w:r w:rsidR="00240739">
        <w:rPr>
          <w:rStyle w:val="c1"/>
          <w:color w:val="000000"/>
          <w:sz w:val="28"/>
          <w:szCs w:val="28"/>
        </w:rPr>
        <w:t xml:space="preserve">ваш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ребенок не попал в беду, воспитывайте у него уважение к правилам дорожного движения терпеливо, ежедневно, ненавязчиво.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ваш малыш сам приведет вас в детский сад и из детского сада домой.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Ваш ребенок должен знать: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дорогу выходить нельзя;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дорогу можно переходить только с взрослыми, держась за руку взрослого;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переходить дорогу надо по переходу спокойным шагом;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 время езды в транспорте нельзя высовываться из окна.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776965" w:rsidRDefault="00776965" w:rsidP="00776965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всегда!</w:t>
      </w:r>
    </w:p>
    <w:p w:rsidR="00C04608" w:rsidRDefault="00C04608" w:rsidP="00776965">
      <w:pPr>
        <w:jc w:val="both"/>
      </w:pPr>
    </w:p>
    <w:sectPr w:rsidR="00C0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9"/>
    <w:rsid w:val="00240739"/>
    <w:rsid w:val="006D69D9"/>
    <w:rsid w:val="00776965"/>
    <w:rsid w:val="00C0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965"/>
  </w:style>
  <w:style w:type="character" w:customStyle="1" w:styleId="c6">
    <w:name w:val="c6"/>
    <w:basedOn w:val="a0"/>
    <w:rsid w:val="00776965"/>
  </w:style>
  <w:style w:type="character" w:customStyle="1" w:styleId="apple-converted-space">
    <w:name w:val="apple-converted-space"/>
    <w:basedOn w:val="a0"/>
    <w:rsid w:val="0077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965"/>
  </w:style>
  <w:style w:type="character" w:customStyle="1" w:styleId="c6">
    <w:name w:val="c6"/>
    <w:basedOn w:val="a0"/>
    <w:rsid w:val="00776965"/>
  </w:style>
  <w:style w:type="character" w:customStyle="1" w:styleId="apple-converted-space">
    <w:name w:val="apple-converted-space"/>
    <w:basedOn w:val="a0"/>
    <w:rsid w:val="0077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2017-06-08T19:30:00Z</dcterms:created>
  <dcterms:modified xsi:type="dcterms:W3CDTF">2017-06-08T19:42:00Z</dcterms:modified>
</cp:coreProperties>
</file>